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28526E46" w14:textId="041D12F7" w:rsidR="00B439FB" w:rsidRDefault="002D434B" w:rsidP="00991F9A">
      <w:pPr>
        <w:rPr>
          <w:rFonts w:ascii="Verdana" w:hAnsi="Verdana"/>
          <w:sz w:val="20"/>
          <w:szCs w:val="20"/>
        </w:rPr>
      </w:pPr>
      <w:r w:rsidRPr="00991F9A">
        <w:rPr>
          <w:rFonts w:ascii="Verdana" w:hAnsi="Verdana"/>
          <w:sz w:val="20"/>
          <w:szCs w:val="20"/>
        </w:rPr>
        <w:t>Tamara Hardenbol (Jeugdzaken</w:t>
      </w:r>
      <w:r w:rsidR="005B63F3">
        <w:rPr>
          <w:rFonts w:ascii="Verdana" w:hAnsi="Verdana"/>
          <w:sz w:val="20"/>
          <w:szCs w:val="20"/>
        </w:rPr>
        <w:t xml:space="preserve"> ;</w:t>
      </w:r>
      <w:r w:rsidRPr="00991F9A">
        <w:rPr>
          <w:rFonts w:ascii="Verdana" w:hAnsi="Verdana"/>
          <w:sz w:val="20"/>
          <w:szCs w:val="20"/>
        </w:rPr>
        <w:t xml:space="preserve"> hierna TH)</w:t>
      </w:r>
    </w:p>
    <w:p w14:paraId="63EC021B" w14:textId="7DAD5170" w:rsidR="0001479C" w:rsidRDefault="0001479C" w:rsidP="00991F9A">
      <w:pPr>
        <w:rPr>
          <w:rFonts w:ascii="Verdana" w:hAnsi="Verdana"/>
          <w:sz w:val="20"/>
          <w:szCs w:val="20"/>
        </w:rPr>
      </w:pPr>
      <w:r>
        <w:rPr>
          <w:rFonts w:ascii="Verdana" w:hAnsi="Verdana"/>
          <w:sz w:val="20"/>
          <w:szCs w:val="20"/>
        </w:rPr>
        <w:t xml:space="preserve">Gaby </w:t>
      </w:r>
      <w:proofErr w:type="spellStart"/>
      <w:r>
        <w:rPr>
          <w:rFonts w:ascii="Verdana" w:hAnsi="Verdana"/>
          <w:sz w:val="20"/>
          <w:szCs w:val="20"/>
        </w:rPr>
        <w:t>Emendatori</w:t>
      </w:r>
      <w:proofErr w:type="spellEnd"/>
      <w:r>
        <w:rPr>
          <w:rFonts w:ascii="Verdana" w:hAnsi="Verdana"/>
          <w:sz w:val="20"/>
          <w:szCs w:val="20"/>
        </w:rPr>
        <w:t xml:space="preserve"> ( </w:t>
      </w:r>
      <w:r w:rsidRPr="00991F9A">
        <w:rPr>
          <w:rFonts w:ascii="Verdana" w:hAnsi="Verdana"/>
          <w:sz w:val="20"/>
          <w:szCs w:val="20"/>
        </w:rPr>
        <w:t>Jeugdzaken</w:t>
      </w:r>
      <w:r w:rsidR="005B63F3">
        <w:rPr>
          <w:rFonts w:ascii="Verdana" w:hAnsi="Verdana"/>
          <w:sz w:val="20"/>
          <w:szCs w:val="20"/>
        </w:rPr>
        <w:t xml:space="preserve"> ;</w:t>
      </w:r>
      <w:r w:rsidRPr="00991F9A">
        <w:rPr>
          <w:rFonts w:ascii="Verdana" w:hAnsi="Verdana"/>
          <w:sz w:val="20"/>
          <w:szCs w:val="20"/>
        </w:rPr>
        <w:t xml:space="preserve"> hierna </w:t>
      </w:r>
      <w:r>
        <w:rPr>
          <w:rFonts w:ascii="Verdana" w:hAnsi="Verdana"/>
          <w:sz w:val="20"/>
          <w:szCs w:val="20"/>
        </w:rPr>
        <w:t>GE</w:t>
      </w:r>
      <w:r w:rsidRPr="00991F9A">
        <w:rPr>
          <w:rFonts w:ascii="Verdana" w:hAnsi="Verdana"/>
          <w:sz w:val="20"/>
          <w:szCs w:val="20"/>
        </w:rPr>
        <w:t>)</w:t>
      </w:r>
    </w:p>
    <w:p w14:paraId="2F2AF78C" w14:textId="59E9192B" w:rsidR="008C0125" w:rsidRDefault="00CF443C" w:rsidP="008C0125">
      <w:pPr>
        <w:rPr>
          <w:rFonts w:ascii="Verdana" w:hAnsi="Verdana"/>
          <w:sz w:val="20"/>
          <w:szCs w:val="20"/>
        </w:rPr>
      </w:pPr>
      <w:r w:rsidRPr="00991F9A">
        <w:rPr>
          <w:rFonts w:ascii="Verdana" w:hAnsi="Verdana"/>
          <w:sz w:val="20"/>
          <w:szCs w:val="20"/>
        </w:rPr>
        <w:t>Robbert Olierook (Penningmeester; hierna: RO)</w:t>
      </w:r>
      <w:bookmarkStart w:id="0" w:name="_Hlk178618730"/>
    </w:p>
    <w:bookmarkEnd w:id="0"/>
    <w:p w14:paraId="3462C18C" w14:textId="3BE6C98A" w:rsidR="008C0125" w:rsidRDefault="008C0125" w:rsidP="00CF443C">
      <w:pPr>
        <w:rPr>
          <w:rFonts w:ascii="Verdana" w:hAnsi="Verdana"/>
          <w:sz w:val="20"/>
          <w:szCs w:val="20"/>
        </w:rPr>
      </w:pPr>
      <w:r>
        <w:rPr>
          <w:rFonts w:ascii="Verdana" w:hAnsi="Verdana"/>
          <w:sz w:val="20"/>
          <w:szCs w:val="20"/>
        </w:rPr>
        <w:t>Kevin Koert ( technische zaken ; hierna KMK )</w:t>
      </w:r>
    </w:p>
    <w:p w14:paraId="7153006B" w14:textId="44C0514A" w:rsidR="005B63F3" w:rsidRDefault="005B63F3" w:rsidP="00CF443C">
      <w:pPr>
        <w:rPr>
          <w:rFonts w:ascii="Verdana" w:hAnsi="Verdana"/>
          <w:sz w:val="20"/>
          <w:szCs w:val="20"/>
        </w:rPr>
      </w:pPr>
      <w:r>
        <w:rPr>
          <w:rFonts w:ascii="Verdana" w:hAnsi="Verdana"/>
          <w:sz w:val="20"/>
          <w:szCs w:val="20"/>
        </w:rPr>
        <w:t>Dave Kouroukounis ( technische zaken ; hierna DK )</w:t>
      </w:r>
    </w:p>
    <w:p w14:paraId="441FD97C" w14:textId="749B6338" w:rsidR="00D53D34" w:rsidRPr="00991F9A" w:rsidRDefault="00D53D34" w:rsidP="00F325F7">
      <w:pPr>
        <w:rPr>
          <w:rFonts w:ascii="Verdana" w:hAnsi="Verdana"/>
          <w:sz w:val="20"/>
          <w:szCs w:val="20"/>
        </w:rPr>
      </w:pPr>
      <w:r>
        <w:rPr>
          <w:rFonts w:ascii="Verdana" w:hAnsi="Verdana"/>
          <w:sz w:val="20"/>
          <w:szCs w:val="20"/>
        </w:rPr>
        <w:t>Nadine Rowaan ( communicatie; hierna NR )</w:t>
      </w:r>
    </w:p>
    <w:p w14:paraId="5B457059" w14:textId="77777777" w:rsidR="000E09AE" w:rsidRDefault="000E09AE" w:rsidP="000E09AE">
      <w:pPr>
        <w:rPr>
          <w:rFonts w:ascii="Verdana" w:hAnsi="Verdana"/>
          <w:sz w:val="20"/>
          <w:szCs w:val="20"/>
        </w:rPr>
      </w:pPr>
      <w:bookmarkStart w:id="1" w:name="_Hlk178618751"/>
      <w:r w:rsidRPr="00991F9A">
        <w:rPr>
          <w:rFonts w:ascii="Verdana" w:hAnsi="Verdana"/>
          <w:sz w:val="20"/>
          <w:szCs w:val="20"/>
        </w:rPr>
        <w:t>Adri Bergwerff (Kantinezaken; hierna: AB)</w:t>
      </w:r>
    </w:p>
    <w:p w14:paraId="58A8D314" w14:textId="77777777" w:rsidR="000E09AE" w:rsidRDefault="000E09AE" w:rsidP="000E09AE">
      <w:pPr>
        <w:rPr>
          <w:rFonts w:ascii="Verdana" w:hAnsi="Verdana"/>
          <w:sz w:val="20"/>
          <w:szCs w:val="20"/>
        </w:rPr>
      </w:pPr>
      <w:r w:rsidRPr="00991F9A">
        <w:rPr>
          <w:rFonts w:ascii="Verdana" w:hAnsi="Verdana"/>
          <w:sz w:val="20"/>
          <w:szCs w:val="20"/>
        </w:rPr>
        <w:t>Alexander van Es ( Opstallen en terreinen ; hierna AE)</w:t>
      </w:r>
    </w:p>
    <w:p w14:paraId="000C669D" w14:textId="77777777" w:rsidR="0018654D" w:rsidRPr="00991F9A" w:rsidRDefault="0018654D" w:rsidP="0018654D">
      <w:pPr>
        <w:rPr>
          <w:rFonts w:ascii="Verdana" w:hAnsi="Verdana"/>
          <w:sz w:val="20"/>
          <w:szCs w:val="20"/>
        </w:rPr>
      </w:pPr>
      <w:r w:rsidRPr="00991F9A">
        <w:rPr>
          <w:rFonts w:ascii="Verdana" w:hAnsi="Verdana"/>
          <w:sz w:val="20"/>
          <w:szCs w:val="20"/>
        </w:rPr>
        <w:t>Adrie Koert (Secretaris; hierna: AK)</w:t>
      </w:r>
    </w:p>
    <w:p w14:paraId="6D3FDC85" w14:textId="77777777" w:rsidR="000E09AE" w:rsidRPr="00F325F7" w:rsidRDefault="000E09AE" w:rsidP="008C0125">
      <w:pPr>
        <w:rPr>
          <w:rFonts w:ascii="Verdana" w:hAnsi="Verdana"/>
          <w:b/>
          <w:bCs/>
          <w:sz w:val="20"/>
          <w:szCs w:val="20"/>
        </w:rPr>
      </w:pPr>
    </w:p>
    <w:bookmarkEnd w:id="1"/>
    <w:p w14:paraId="195BE9C6" w14:textId="77777777" w:rsidR="00891CAA" w:rsidRDefault="00891CAA" w:rsidP="00E315D1">
      <w:pPr>
        <w:rPr>
          <w:rFonts w:ascii="Verdana" w:hAnsi="Verdana"/>
          <w:b/>
          <w:bCs/>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75F2BEC4" w14:textId="70450A16" w:rsidR="000A0476" w:rsidRDefault="00F74F19" w:rsidP="005B63F3">
      <w:pPr>
        <w:rPr>
          <w:rFonts w:ascii="Verdana" w:hAnsi="Verdana"/>
          <w:sz w:val="20"/>
          <w:szCs w:val="20"/>
        </w:rPr>
      </w:pPr>
      <w:r>
        <w:rPr>
          <w:rFonts w:ascii="Verdana" w:hAnsi="Verdana"/>
          <w:sz w:val="20"/>
          <w:szCs w:val="20"/>
        </w:rPr>
        <w:t>TH</w:t>
      </w:r>
      <w:r w:rsidR="00BA52D5">
        <w:rPr>
          <w:rFonts w:ascii="Verdana" w:hAnsi="Verdana"/>
          <w:sz w:val="20"/>
          <w:szCs w:val="20"/>
        </w:rPr>
        <w:t xml:space="preserve"> opent</w:t>
      </w:r>
      <w:r w:rsidR="00E156C2">
        <w:rPr>
          <w:rFonts w:ascii="Verdana" w:hAnsi="Verdana"/>
          <w:sz w:val="20"/>
          <w:szCs w:val="20"/>
        </w:rPr>
        <w:t xml:space="preserve"> </w:t>
      </w:r>
      <w:r w:rsidR="00BA52D5">
        <w:rPr>
          <w:rFonts w:ascii="Verdana" w:hAnsi="Verdana"/>
          <w:sz w:val="20"/>
          <w:szCs w:val="20"/>
        </w:rPr>
        <w:t xml:space="preserve">de vergadering en heet iedereen </w:t>
      </w:r>
      <w:r w:rsidR="00991F9A">
        <w:rPr>
          <w:rFonts w:ascii="Verdana" w:hAnsi="Verdana"/>
          <w:sz w:val="20"/>
          <w:szCs w:val="20"/>
        </w:rPr>
        <w:t>welkom</w:t>
      </w:r>
      <w:bookmarkStart w:id="2" w:name="_Hlk19729818"/>
      <w:r>
        <w:rPr>
          <w:rFonts w:ascii="Verdana" w:hAnsi="Verdana"/>
          <w:sz w:val="20"/>
          <w:szCs w:val="20"/>
        </w:rPr>
        <w:t>.</w:t>
      </w:r>
      <w:r w:rsidR="0018654D">
        <w:rPr>
          <w:rFonts w:ascii="Verdana" w:hAnsi="Verdana"/>
          <w:sz w:val="20"/>
          <w:szCs w:val="20"/>
        </w:rPr>
        <w:t xml:space="preserve"> </w:t>
      </w:r>
      <w:r w:rsidR="005B63F3">
        <w:rPr>
          <w:rFonts w:ascii="Verdana" w:hAnsi="Verdana"/>
          <w:sz w:val="20"/>
          <w:szCs w:val="20"/>
        </w:rPr>
        <w:t>Voor TH en KMK zal dit de laatste bestuursvergadering zijn omdat zij aftreden en opgevolgd worden door respectievelijk GE en DK ( zie ook agendapunt 10 ).</w:t>
      </w:r>
    </w:p>
    <w:p w14:paraId="773D1854" w14:textId="77777777" w:rsidR="000E09AE" w:rsidRDefault="000E09AE" w:rsidP="00B975D3">
      <w:pPr>
        <w:keepNext/>
        <w:keepLines/>
        <w:spacing w:before="40"/>
        <w:outlineLvl w:val="2"/>
        <w:rPr>
          <w:rFonts w:ascii="Verdana" w:eastAsiaTheme="majorEastAsia" w:hAnsi="Verdana" w:cstheme="majorBidi"/>
          <w:b/>
          <w:i/>
          <w:sz w:val="20"/>
          <w:szCs w:val="20"/>
          <w:u w:val="single"/>
        </w:rPr>
      </w:pPr>
    </w:p>
    <w:p w14:paraId="793E3924" w14:textId="10430C5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3B4CF4A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C936DC">
        <w:rPr>
          <w:rFonts w:ascii="Verdana" w:hAnsi="Verdana"/>
          <w:sz w:val="20"/>
          <w:szCs w:val="20"/>
        </w:rPr>
        <w:t xml:space="preserve">zijn </w:t>
      </w:r>
      <w:r w:rsidR="0076687D">
        <w:rPr>
          <w:rFonts w:ascii="Verdana" w:hAnsi="Verdana"/>
          <w:sz w:val="20"/>
          <w:szCs w:val="20"/>
        </w:rPr>
        <w:t>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9666DB9" w:rsidR="00F727B7" w:rsidRDefault="00F727B7" w:rsidP="00BA52D5">
      <w:pPr>
        <w:rPr>
          <w:rFonts w:ascii="Verdana" w:hAnsi="Verdana"/>
          <w:sz w:val="20"/>
          <w:szCs w:val="20"/>
        </w:rPr>
      </w:pPr>
      <w:bookmarkStart w:id="3"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3"/>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71E699F4" w14:textId="77777777" w:rsidR="00CD5482" w:rsidRDefault="00CD5482" w:rsidP="00CD5482">
      <w:pPr>
        <w:rPr>
          <w:rFonts w:ascii="Verdana" w:hAnsi="Verdana"/>
          <w:iCs/>
          <w:sz w:val="20"/>
          <w:szCs w:val="20"/>
        </w:rPr>
      </w:pPr>
      <w:bookmarkStart w:id="4" w:name="_Hlk207815211"/>
      <w:bookmarkEnd w:id="2"/>
      <w:r w:rsidRPr="00276926">
        <w:rPr>
          <w:rFonts w:ascii="Verdana" w:hAnsi="Verdana"/>
          <w:iCs/>
          <w:sz w:val="20"/>
          <w:szCs w:val="20"/>
        </w:rPr>
        <w:t>Op dit punt is niets te melden.</w:t>
      </w:r>
    </w:p>
    <w:bookmarkEnd w:id="4"/>
    <w:p w14:paraId="24CC0F78" w14:textId="77777777" w:rsidR="008603DE" w:rsidRPr="00CD5482" w:rsidRDefault="008603DE" w:rsidP="00091678">
      <w:pPr>
        <w:pStyle w:val="Kop3"/>
        <w:rPr>
          <w:rFonts w:ascii="Verdana" w:hAnsi="Verdana"/>
          <w:bCs/>
          <w:iCs/>
          <w:color w:val="auto"/>
          <w:sz w:val="20"/>
          <w:szCs w:val="20"/>
        </w:rPr>
      </w:pPr>
    </w:p>
    <w:p w14:paraId="59E4166C" w14:textId="162F047E"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3EE3764F" w14:textId="4B05970A" w:rsidR="009401E6" w:rsidRPr="00833707" w:rsidRDefault="005F53E9" w:rsidP="00833707">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3767841A" w14:textId="0F8EDF3B" w:rsidR="00B71CE3" w:rsidRDefault="00CD5482" w:rsidP="00CD5482">
      <w:pPr>
        <w:rPr>
          <w:rFonts w:ascii="Verdana" w:hAnsi="Verdana"/>
          <w:sz w:val="20"/>
          <w:szCs w:val="20"/>
        </w:rPr>
      </w:pPr>
      <w:r>
        <w:rPr>
          <w:rFonts w:ascii="Verdana" w:hAnsi="Verdana"/>
          <w:i/>
          <w:iCs/>
          <w:sz w:val="20"/>
          <w:szCs w:val="20"/>
          <w:u w:val="single"/>
        </w:rPr>
        <w:t>Toegang ballencontainer trainers jeugd</w:t>
      </w:r>
      <w:r w:rsidR="000F6C8A" w:rsidRPr="00DA62B9">
        <w:rPr>
          <w:rFonts w:ascii="Verdana" w:hAnsi="Verdana"/>
          <w:i/>
          <w:iCs/>
          <w:sz w:val="20"/>
          <w:szCs w:val="20"/>
          <w:u w:val="single"/>
        </w:rPr>
        <w:t>:</w:t>
      </w:r>
      <w:r w:rsidR="000F6C8A">
        <w:rPr>
          <w:rFonts w:ascii="Verdana" w:hAnsi="Verdana"/>
          <w:sz w:val="20"/>
          <w:szCs w:val="20"/>
        </w:rPr>
        <w:t xml:space="preserve"> </w:t>
      </w:r>
      <w:r>
        <w:rPr>
          <w:rFonts w:ascii="Verdana" w:hAnsi="Verdana"/>
          <w:sz w:val="20"/>
          <w:szCs w:val="20"/>
        </w:rPr>
        <w:t>Op trainingsavonden van de jeugd gebeurd het dat trainers niet in de ballencontainer kunnen omdat ze voor 6 uur al de training uit willen zetten en er dan nog niemand aanwezig is. De sleutel van TH zal naar een van de trainers gaan die als eerste aanwezig is zodat de trainers bij de spullen kunnen.</w:t>
      </w:r>
    </w:p>
    <w:p w14:paraId="5F003684" w14:textId="36778BF9" w:rsidR="00DA62B9" w:rsidRDefault="00CD5482" w:rsidP="00DA62B9">
      <w:pPr>
        <w:rPr>
          <w:rFonts w:ascii="Verdana" w:hAnsi="Verdana"/>
          <w:sz w:val="20"/>
          <w:szCs w:val="20"/>
        </w:rPr>
      </w:pPr>
      <w:r>
        <w:rPr>
          <w:rFonts w:ascii="Verdana" w:hAnsi="Verdana"/>
          <w:i/>
          <w:iCs/>
          <w:sz w:val="20"/>
          <w:szCs w:val="20"/>
          <w:u w:val="single"/>
        </w:rPr>
        <w:t>VOG</w:t>
      </w:r>
      <w:r w:rsidR="00B71CE3" w:rsidRPr="00B71CE3">
        <w:rPr>
          <w:rFonts w:ascii="Verdana" w:hAnsi="Verdana"/>
          <w:i/>
          <w:iCs/>
          <w:sz w:val="20"/>
          <w:szCs w:val="20"/>
          <w:u w:val="single"/>
        </w:rPr>
        <w:t>:</w:t>
      </w:r>
      <w:r w:rsidR="00B71CE3">
        <w:rPr>
          <w:rFonts w:ascii="Verdana" w:hAnsi="Verdana"/>
          <w:sz w:val="20"/>
          <w:szCs w:val="20"/>
        </w:rPr>
        <w:t xml:space="preserve"> </w:t>
      </w:r>
      <w:r>
        <w:rPr>
          <w:rFonts w:ascii="Verdana" w:hAnsi="Verdana"/>
          <w:sz w:val="20"/>
          <w:szCs w:val="20"/>
        </w:rPr>
        <w:t>Alle trainers van de jeugdafdeling dienen in het bezit van een VOG ( Verklaring Omtrent Gedrag ) te zijn. Dit is beleid van de club en de verklaring mag niet ouder zijn dan 2 jaar. Alle nieuwe trainers krijgen dus een uitnodiging om deze aan te vragen. Trainers die langer dan 2 jaar geleden al een VOG hebben ingeleverd krijgen ook een uitnodiging om deze opnieuw aan te vragen. Voor verenigingen is dit kosteloos en TH zal GE de procedure doen toekomen.</w:t>
      </w:r>
    </w:p>
    <w:p w14:paraId="26457A19" w14:textId="6C08CC82" w:rsidR="00CD5482" w:rsidRDefault="00CD5482" w:rsidP="00DA62B9">
      <w:pPr>
        <w:rPr>
          <w:rFonts w:ascii="Verdana" w:hAnsi="Verdana"/>
          <w:sz w:val="20"/>
          <w:szCs w:val="20"/>
        </w:rPr>
      </w:pPr>
      <w:r w:rsidRPr="00CD5482">
        <w:rPr>
          <w:rFonts w:ascii="Verdana" w:hAnsi="Verdana"/>
          <w:i/>
          <w:iCs/>
          <w:sz w:val="20"/>
          <w:szCs w:val="20"/>
          <w:u w:val="single"/>
        </w:rPr>
        <w:t>Spaardoel Grote Clubactie:</w:t>
      </w:r>
      <w:r>
        <w:rPr>
          <w:rFonts w:ascii="Verdana" w:hAnsi="Verdana"/>
          <w:sz w:val="20"/>
          <w:szCs w:val="20"/>
        </w:rPr>
        <w:t xml:space="preserve"> De activiteitencommissie wil graag een doel aan deze actie verbinden. We kiezen ervoor om dit jaar de jeugdactiviteiten te bekostigen vanuit de Grote Clubactie.</w:t>
      </w:r>
    </w:p>
    <w:p w14:paraId="26E6B55B" w14:textId="77777777" w:rsidR="009F5507" w:rsidRDefault="009F5507" w:rsidP="00DA62B9">
      <w:pPr>
        <w:rPr>
          <w:rFonts w:ascii="Verdana" w:hAnsi="Verdana"/>
          <w:sz w:val="20"/>
          <w:szCs w:val="20"/>
        </w:rPr>
      </w:pPr>
      <w:r w:rsidRPr="009F5507">
        <w:rPr>
          <w:rFonts w:ascii="Verdana" w:hAnsi="Verdana"/>
          <w:i/>
          <w:iCs/>
          <w:sz w:val="20"/>
          <w:szCs w:val="20"/>
          <w:u w:val="single"/>
        </w:rPr>
        <w:t>Internationaal toernooi:</w:t>
      </w:r>
      <w:r>
        <w:rPr>
          <w:rFonts w:ascii="Verdana" w:hAnsi="Verdana"/>
          <w:sz w:val="20"/>
          <w:szCs w:val="20"/>
        </w:rPr>
        <w:t xml:space="preserve"> Er is een verzoek vanuit de TJC gekomen om vanaf de O13 mee te gaan doen aan een internationaal toernooi en er is daarvoor ook een begroting gemaakt. Hoewel we het een fantastisch idee vinden denken we dat de eigen bijdrage </w:t>
      </w:r>
    </w:p>
    <w:p w14:paraId="1A254201" w14:textId="417B64E3" w:rsidR="009F5507" w:rsidRDefault="009F5507" w:rsidP="00DA62B9">
      <w:pPr>
        <w:rPr>
          <w:rFonts w:ascii="Verdana" w:hAnsi="Verdana"/>
          <w:sz w:val="20"/>
          <w:szCs w:val="20"/>
        </w:rPr>
      </w:pPr>
      <w:r>
        <w:rPr>
          <w:rFonts w:ascii="Verdana" w:hAnsi="Verdana"/>
          <w:sz w:val="20"/>
          <w:szCs w:val="20"/>
        </w:rPr>
        <w:t>( die in de begroting is opgenomen ) voor veel ouders te hoog zal zijn. Daarnaast is onze ervaring dat het niveau op deze toernooien veel te hoog is voor onze jeugdleden. Wij zijn dus niet voor deelname aan dit toernooi maar zien graag dat er een andere activiteit voor deze leeftijdsgroep georganiseerd gaat worden.</w:t>
      </w:r>
    </w:p>
    <w:p w14:paraId="317A880A" w14:textId="15D04DA3" w:rsidR="002413FB" w:rsidRDefault="002413FB" w:rsidP="00DA62B9">
      <w:pPr>
        <w:rPr>
          <w:rFonts w:ascii="Verdana" w:hAnsi="Verdana"/>
          <w:sz w:val="20"/>
          <w:szCs w:val="20"/>
        </w:rPr>
      </w:pPr>
      <w:r w:rsidRPr="00BE195C">
        <w:rPr>
          <w:rFonts w:ascii="Verdana" w:hAnsi="Verdana"/>
          <w:i/>
          <w:iCs/>
          <w:sz w:val="20"/>
          <w:szCs w:val="20"/>
          <w:u w:val="single"/>
        </w:rPr>
        <w:lastRenderedPageBreak/>
        <w:t>Concept jaarplanning:</w:t>
      </w:r>
      <w:r>
        <w:rPr>
          <w:rFonts w:ascii="Verdana" w:hAnsi="Verdana"/>
          <w:sz w:val="20"/>
          <w:szCs w:val="20"/>
        </w:rPr>
        <w:t xml:space="preserve"> GE heeft een jaarplanning voor de jeugdafdeling opgesteld en deze met het bestuur gedeeld. Zodra deze definitief is zal deze op de site gedeeld worden. ( Actie GE/NR ).</w:t>
      </w:r>
    </w:p>
    <w:p w14:paraId="5813FE19" w14:textId="37BA88B9" w:rsidR="002413FB" w:rsidRDefault="002E67C3" w:rsidP="00DA62B9">
      <w:pPr>
        <w:rPr>
          <w:rFonts w:ascii="Verdana" w:hAnsi="Verdana"/>
          <w:sz w:val="20"/>
          <w:szCs w:val="20"/>
        </w:rPr>
      </w:pPr>
      <w:r w:rsidRPr="002E67C3">
        <w:rPr>
          <w:rFonts w:ascii="Verdana" w:hAnsi="Verdana"/>
          <w:i/>
          <w:iCs/>
          <w:sz w:val="20"/>
          <w:szCs w:val="20"/>
          <w:u w:val="single"/>
        </w:rPr>
        <w:t xml:space="preserve">Omgang teveel leden in sommige </w:t>
      </w:r>
      <w:r w:rsidR="00BE195C" w:rsidRPr="002E67C3">
        <w:rPr>
          <w:rFonts w:ascii="Verdana" w:hAnsi="Verdana"/>
          <w:i/>
          <w:iCs/>
          <w:sz w:val="20"/>
          <w:szCs w:val="20"/>
          <w:u w:val="single"/>
        </w:rPr>
        <w:t>leeftijdscategorieën</w:t>
      </w:r>
      <w:r w:rsidRPr="002E67C3">
        <w:rPr>
          <w:rFonts w:ascii="Verdana" w:hAnsi="Verdana"/>
          <w:i/>
          <w:iCs/>
          <w:sz w:val="20"/>
          <w:szCs w:val="20"/>
          <w:u w:val="single"/>
        </w:rPr>
        <w:t>:</w:t>
      </w:r>
      <w:r>
        <w:rPr>
          <w:rFonts w:ascii="Verdana" w:hAnsi="Verdana"/>
          <w:sz w:val="20"/>
          <w:szCs w:val="20"/>
        </w:rPr>
        <w:t xml:space="preserve"> In sommige leeftijds</w:t>
      </w:r>
      <w:r w:rsidR="00BE195C">
        <w:rPr>
          <w:rFonts w:ascii="Verdana" w:hAnsi="Verdana"/>
          <w:sz w:val="20"/>
          <w:szCs w:val="20"/>
        </w:rPr>
        <w:t>categorieën</w:t>
      </w:r>
      <w:r>
        <w:rPr>
          <w:rFonts w:ascii="Verdana" w:hAnsi="Verdana"/>
          <w:sz w:val="20"/>
          <w:szCs w:val="20"/>
        </w:rPr>
        <w:t xml:space="preserve"> hebben we teveel spelers </w:t>
      </w:r>
      <w:proofErr w:type="spellStart"/>
      <w:r>
        <w:rPr>
          <w:rFonts w:ascii="Verdana" w:hAnsi="Verdana"/>
          <w:sz w:val="20"/>
          <w:szCs w:val="20"/>
        </w:rPr>
        <w:t>tov</w:t>
      </w:r>
      <w:proofErr w:type="spellEnd"/>
      <w:r>
        <w:rPr>
          <w:rFonts w:ascii="Verdana" w:hAnsi="Verdana"/>
          <w:sz w:val="20"/>
          <w:szCs w:val="20"/>
        </w:rPr>
        <w:t xml:space="preserve"> het aantal teams. We kunnen dan niet anders dan kinderen die net lid zijn alleen te laten trainen en nog even geen wedstrijden te laten spelen. Op het moment dat we dan genoeg kinderen hebben om een extra team in te schrijven verwachten we wel dat ouders dan ook helpen met trainen en wedstrijden begeleiden. We kunnen dit niet allemaal als vereniging geregeld krijgen.</w:t>
      </w:r>
    </w:p>
    <w:p w14:paraId="1B797F11" w14:textId="194784C1" w:rsidR="002E67C3" w:rsidRDefault="00C93D41" w:rsidP="00DA62B9">
      <w:pPr>
        <w:rPr>
          <w:rFonts w:ascii="Verdana" w:hAnsi="Verdana"/>
          <w:sz w:val="20"/>
          <w:szCs w:val="20"/>
        </w:rPr>
      </w:pPr>
      <w:r w:rsidRPr="00C93D41">
        <w:rPr>
          <w:rFonts w:ascii="Verdana" w:hAnsi="Verdana"/>
          <w:i/>
          <w:iCs/>
          <w:sz w:val="20"/>
          <w:szCs w:val="20"/>
          <w:u w:val="single"/>
        </w:rPr>
        <w:t>Burendag:</w:t>
      </w:r>
      <w:r>
        <w:rPr>
          <w:rFonts w:ascii="Verdana" w:hAnsi="Verdana"/>
          <w:sz w:val="20"/>
          <w:szCs w:val="20"/>
        </w:rPr>
        <w:t xml:space="preserve"> We hebben een uitnodiging gekregen om op zaterdag </w:t>
      </w:r>
      <w:r w:rsidR="005B5267">
        <w:rPr>
          <w:rFonts w:ascii="Verdana" w:hAnsi="Verdana"/>
          <w:sz w:val="20"/>
          <w:szCs w:val="20"/>
        </w:rPr>
        <w:t>27 september</w:t>
      </w:r>
      <w:r>
        <w:rPr>
          <w:rFonts w:ascii="Verdana" w:hAnsi="Verdana"/>
          <w:sz w:val="20"/>
          <w:szCs w:val="20"/>
        </w:rPr>
        <w:t xml:space="preserve"> een activiteit te organiseren zodat nieuwe bewoners van ons dorp met onze vereniging kennis kunnen maken. Omdat dit op een zaterdag met alle wedstrijden erg lastig is zien we hier op dit moment geen mogelijkheid voor.</w:t>
      </w:r>
    </w:p>
    <w:p w14:paraId="0A7AEA43" w14:textId="77777777" w:rsidR="00C93D41" w:rsidRPr="00DA62B9" w:rsidRDefault="00C93D41" w:rsidP="00DA62B9">
      <w:pPr>
        <w:rPr>
          <w:rFonts w:ascii="Verdana" w:hAnsi="Verdana"/>
          <w:sz w:val="20"/>
          <w:szCs w:val="20"/>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748C3DC7" w14:textId="77777777" w:rsidR="00C93D41" w:rsidRDefault="00C93D41" w:rsidP="00C93D41">
      <w:pPr>
        <w:rPr>
          <w:rFonts w:ascii="Verdana" w:hAnsi="Verdana"/>
          <w:iCs/>
          <w:sz w:val="20"/>
          <w:szCs w:val="20"/>
        </w:rPr>
      </w:pPr>
      <w:r w:rsidRPr="00276926">
        <w:rPr>
          <w:rFonts w:ascii="Verdana" w:hAnsi="Verdana"/>
          <w:iCs/>
          <w:sz w:val="20"/>
          <w:szCs w:val="20"/>
        </w:rPr>
        <w:t>Op dit punt is niets te melden.</w:t>
      </w:r>
    </w:p>
    <w:p w14:paraId="20C8BC35" w14:textId="77777777" w:rsidR="00420B06" w:rsidRDefault="00420B06" w:rsidP="00091678">
      <w:pPr>
        <w:pStyle w:val="Kop3"/>
        <w:rPr>
          <w:rFonts w:ascii="Verdana" w:hAnsi="Verdana"/>
          <w:bCs/>
          <w:iCs/>
          <w:color w:val="auto"/>
          <w:sz w:val="20"/>
          <w:szCs w:val="20"/>
        </w:rPr>
      </w:pPr>
    </w:p>
    <w:p w14:paraId="03F37F4B" w14:textId="2F1DAED4"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51256C30" w14:textId="25EE9402" w:rsidR="00C46943" w:rsidRDefault="00C93D41" w:rsidP="00C93D41">
      <w:pPr>
        <w:pStyle w:val="Kop3"/>
        <w:rPr>
          <w:rFonts w:ascii="Verdana" w:hAnsi="Verdana"/>
          <w:bCs/>
          <w:iCs/>
          <w:color w:val="auto"/>
          <w:sz w:val="20"/>
          <w:szCs w:val="20"/>
        </w:rPr>
      </w:pPr>
      <w:bookmarkStart w:id="5" w:name="_Hlk192599434"/>
      <w:r>
        <w:rPr>
          <w:rFonts w:ascii="Verdana" w:hAnsi="Verdana"/>
          <w:bCs/>
          <w:i/>
          <w:color w:val="auto"/>
          <w:sz w:val="20"/>
          <w:szCs w:val="20"/>
          <w:u w:val="single"/>
        </w:rPr>
        <w:t>Voorlopig resultaat seizoen 24/25</w:t>
      </w:r>
      <w:r w:rsidR="003A604D" w:rsidRPr="003A604D">
        <w:rPr>
          <w:rFonts w:ascii="Verdana" w:hAnsi="Verdana"/>
          <w:bCs/>
          <w:i/>
          <w:color w:val="auto"/>
          <w:sz w:val="20"/>
          <w:szCs w:val="20"/>
          <w:u w:val="single"/>
        </w:rPr>
        <w:t xml:space="preserve">: </w:t>
      </w:r>
      <w:r>
        <w:rPr>
          <w:rFonts w:ascii="Verdana" w:hAnsi="Verdana"/>
          <w:bCs/>
          <w:iCs/>
          <w:color w:val="auto"/>
          <w:sz w:val="20"/>
          <w:szCs w:val="20"/>
        </w:rPr>
        <w:t>De voorlopige cijfers laten een positief resultaat zien van € 10.000. Hier zijn we erg blij en tevreden mee. Op de ALV zullen de definitieve cijfers gepresenteerd worden.</w:t>
      </w:r>
    </w:p>
    <w:p w14:paraId="3788AC5A" w14:textId="33D398E2" w:rsidR="00C93D41" w:rsidRPr="00C93D41" w:rsidRDefault="00C93D41" w:rsidP="00C93D41">
      <w:pPr>
        <w:rPr>
          <w:rFonts w:ascii="Verdana" w:hAnsi="Verdana" w:cstheme="minorHAnsi"/>
          <w:sz w:val="20"/>
          <w:szCs w:val="20"/>
        </w:rPr>
      </w:pPr>
      <w:r w:rsidRPr="00C93D41">
        <w:rPr>
          <w:rFonts w:ascii="Verdana" w:hAnsi="Verdana" w:cstheme="minorHAnsi"/>
          <w:i/>
          <w:iCs/>
          <w:sz w:val="20"/>
          <w:szCs w:val="20"/>
          <w:u w:val="single"/>
        </w:rPr>
        <w:t xml:space="preserve">Contributieverhoging: </w:t>
      </w:r>
      <w:r>
        <w:rPr>
          <w:rFonts w:ascii="Verdana" w:hAnsi="Verdana" w:cstheme="minorHAnsi"/>
          <w:sz w:val="20"/>
          <w:szCs w:val="20"/>
        </w:rPr>
        <w:t xml:space="preserve">Helaas zijn we genoodzaakt om een contributieverhoging door te voeren en deze is ( voorlopig ) ook al in werking gezet. Op de ALV zal </w:t>
      </w:r>
      <w:r w:rsidR="00CB13EC">
        <w:rPr>
          <w:rFonts w:ascii="Verdana" w:hAnsi="Verdana" w:cstheme="minorHAnsi"/>
          <w:sz w:val="20"/>
          <w:szCs w:val="20"/>
        </w:rPr>
        <w:t>deze aan de leden uitgelegd en voorgelegd worden.</w:t>
      </w:r>
    </w:p>
    <w:p w14:paraId="45B00D14" w14:textId="77777777" w:rsidR="00C46943" w:rsidRPr="00C93D41" w:rsidRDefault="00C46943" w:rsidP="00C46943">
      <w:pPr>
        <w:rPr>
          <w:rFonts w:ascii="Verdana" w:hAnsi="Verdana" w:cstheme="minorHAnsi"/>
          <w:sz w:val="20"/>
          <w:szCs w:val="20"/>
        </w:rPr>
      </w:pPr>
    </w:p>
    <w:bookmarkEnd w:id="5"/>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5E99AA7D" w14:textId="0A1BF4FB" w:rsidR="00473B8A" w:rsidRDefault="001C0B44" w:rsidP="00C46943">
      <w:pPr>
        <w:rPr>
          <w:rFonts w:ascii="Verdana" w:hAnsi="Verdana"/>
          <w:sz w:val="20"/>
          <w:szCs w:val="20"/>
        </w:rPr>
      </w:pPr>
      <w:r>
        <w:rPr>
          <w:rFonts w:ascii="Verdana" w:hAnsi="Verdana"/>
          <w:i/>
          <w:iCs/>
          <w:sz w:val="20"/>
          <w:szCs w:val="20"/>
          <w:u w:val="single"/>
        </w:rPr>
        <w:t>Voetbalschool</w:t>
      </w:r>
      <w:r w:rsidR="00473B8A">
        <w:rPr>
          <w:rFonts w:ascii="Verdana" w:hAnsi="Verdana"/>
          <w:i/>
          <w:iCs/>
          <w:sz w:val="20"/>
          <w:szCs w:val="20"/>
          <w:u w:val="single"/>
        </w:rPr>
        <w:t xml:space="preserve">: </w:t>
      </w:r>
      <w:r w:rsidR="00C46943">
        <w:rPr>
          <w:rFonts w:ascii="Verdana" w:hAnsi="Verdana"/>
          <w:sz w:val="20"/>
          <w:szCs w:val="20"/>
        </w:rPr>
        <w:t>De pilot van de voetbalschool is inmiddels achter de rug</w:t>
      </w:r>
      <w:r w:rsidR="00276926">
        <w:rPr>
          <w:rFonts w:ascii="Verdana" w:hAnsi="Verdana"/>
          <w:sz w:val="20"/>
          <w:szCs w:val="20"/>
        </w:rPr>
        <w:t xml:space="preserve"> en is geslaagd te noemen. </w:t>
      </w:r>
      <w:r w:rsidR="002D47C1">
        <w:rPr>
          <w:rFonts w:ascii="Verdana" w:hAnsi="Verdana"/>
          <w:sz w:val="20"/>
          <w:szCs w:val="20"/>
        </w:rPr>
        <w:t>Na de herfstvakantie zal gestart worden met de 1</w:t>
      </w:r>
      <w:r w:rsidR="002D47C1" w:rsidRPr="002D47C1">
        <w:rPr>
          <w:rFonts w:ascii="Verdana" w:hAnsi="Verdana"/>
          <w:sz w:val="20"/>
          <w:szCs w:val="20"/>
          <w:vertAlign w:val="superscript"/>
        </w:rPr>
        <w:t>e</w:t>
      </w:r>
      <w:r w:rsidR="002D47C1">
        <w:rPr>
          <w:rFonts w:ascii="Verdana" w:hAnsi="Verdana"/>
          <w:sz w:val="20"/>
          <w:szCs w:val="20"/>
        </w:rPr>
        <w:t xml:space="preserve"> start en na de voorjaarsvakantie met de 2</w:t>
      </w:r>
      <w:r w:rsidR="002D47C1" w:rsidRPr="002D47C1">
        <w:rPr>
          <w:rFonts w:ascii="Verdana" w:hAnsi="Verdana"/>
          <w:sz w:val="20"/>
          <w:szCs w:val="20"/>
          <w:vertAlign w:val="superscript"/>
        </w:rPr>
        <w:t>e</w:t>
      </w:r>
      <w:r w:rsidR="002D47C1">
        <w:rPr>
          <w:rFonts w:ascii="Verdana" w:hAnsi="Verdana"/>
          <w:sz w:val="20"/>
          <w:szCs w:val="20"/>
        </w:rPr>
        <w:t xml:space="preserve"> start. Beide periodes zullen ongeveer 8 weken duren. De kosten voor deelname zal € 75 zijn en dit is </w:t>
      </w:r>
      <w:proofErr w:type="spellStart"/>
      <w:r w:rsidR="002D47C1">
        <w:rPr>
          <w:rFonts w:ascii="Verdana" w:hAnsi="Verdana"/>
          <w:sz w:val="20"/>
          <w:szCs w:val="20"/>
        </w:rPr>
        <w:t>oa</w:t>
      </w:r>
      <w:proofErr w:type="spellEnd"/>
      <w:r w:rsidR="002D47C1">
        <w:rPr>
          <w:rFonts w:ascii="Verdana" w:hAnsi="Verdana"/>
          <w:sz w:val="20"/>
          <w:szCs w:val="20"/>
        </w:rPr>
        <w:t xml:space="preserve"> bedoeld voor de aanschaf van materialen. Er is een begroting opgemaakt door de technische commissie en deze is gedeeld met de penningmeester. Er wordt nog gezocht naar opslagruimte voor de materialen en het maximum aantal deelnemers is 50. Er zal tijdig gecommuniceerd worden over wanneer de inschrijving gaat starten.</w:t>
      </w:r>
    </w:p>
    <w:p w14:paraId="33BF2623" w14:textId="77777777" w:rsidR="00554005" w:rsidRDefault="00554005" w:rsidP="00276926">
      <w:pPr>
        <w:rPr>
          <w:rFonts w:ascii="Verdana" w:hAnsi="Verdana"/>
          <w:sz w:val="20"/>
          <w:szCs w:val="20"/>
        </w:rPr>
      </w:pPr>
      <w:r>
        <w:rPr>
          <w:rFonts w:ascii="Verdana" w:hAnsi="Verdana"/>
          <w:i/>
          <w:iCs/>
          <w:sz w:val="20"/>
          <w:szCs w:val="20"/>
          <w:u w:val="single"/>
        </w:rPr>
        <w:t>Uitleg puntengeld</w:t>
      </w:r>
      <w:r w:rsidR="007C0A27" w:rsidRPr="007C0A27">
        <w:rPr>
          <w:rFonts w:ascii="Verdana" w:hAnsi="Verdana"/>
          <w:i/>
          <w:iCs/>
          <w:sz w:val="20"/>
          <w:szCs w:val="20"/>
          <w:u w:val="single"/>
        </w:rPr>
        <w:t xml:space="preserve">: </w:t>
      </w:r>
      <w:r>
        <w:rPr>
          <w:rFonts w:ascii="Verdana" w:hAnsi="Verdana"/>
          <w:sz w:val="20"/>
          <w:szCs w:val="20"/>
        </w:rPr>
        <w:t xml:space="preserve">De technische commissie heeft een regelingen boek voor de selectie opgesteld en DK geeft hier een toelichting op. In dit boek staat wat we </w:t>
      </w:r>
      <w:proofErr w:type="spellStart"/>
      <w:r>
        <w:rPr>
          <w:rFonts w:ascii="Verdana" w:hAnsi="Verdana"/>
          <w:sz w:val="20"/>
          <w:szCs w:val="20"/>
        </w:rPr>
        <w:t>oa</w:t>
      </w:r>
      <w:proofErr w:type="spellEnd"/>
      <w:r>
        <w:rPr>
          <w:rFonts w:ascii="Verdana" w:hAnsi="Verdana"/>
          <w:sz w:val="20"/>
          <w:szCs w:val="20"/>
        </w:rPr>
        <w:t xml:space="preserve"> verwachten van spelers en technische staf. Op verzoek van de spelers wordt er opnieuw puntengeld </w:t>
      </w:r>
    </w:p>
    <w:p w14:paraId="430FEE17" w14:textId="175BB1C2" w:rsidR="001C0B44" w:rsidRDefault="00554005" w:rsidP="00276926">
      <w:pPr>
        <w:rPr>
          <w:rFonts w:ascii="Verdana" w:hAnsi="Verdana"/>
          <w:sz w:val="20"/>
          <w:szCs w:val="20"/>
        </w:rPr>
      </w:pPr>
      <w:r>
        <w:rPr>
          <w:rFonts w:ascii="Verdana" w:hAnsi="Verdana"/>
          <w:sz w:val="20"/>
          <w:szCs w:val="20"/>
        </w:rPr>
        <w:t>( alleen bij overwinningen ) ingevoerd. Tijdens de ALV kan dit ook aan leden worden toegelicht als daar behoefte aan is.</w:t>
      </w:r>
    </w:p>
    <w:p w14:paraId="364E7676" w14:textId="13D10428" w:rsidR="00554005" w:rsidRDefault="00554005" w:rsidP="00276926">
      <w:pPr>
        <w:rPr>
          <w:rFonts w:ascii="Verdana" w:hAnsi="Verdana"/>
          <w:sz w:val="20"/>
          <w:szCs w:val="20"/>
        </w:rPr>
      </w:pPr>
      <w:r w:rsidRPr="00554005">
        <w:rPr>
          <w:rFonts w:ascii="Verdana" w:hAnsi="Verdana"/>
          <w:i/>
          <w:iCs/>
          <w:sz w:val="20"/>
          <w:szCs w:val="20"/>
          <w:u w:val="single"/>
        </w:rPr>
        <w:t xml:space="preserve">Minuut van Pernis: </w:t>
      </w:r>
      <w:r>
        <w:rPr>
          <w:rFonts w:ascii="Verdana" w:hAnsi="Verdana"/>
          <w:sz w:val="20"/>
          <w:szCs w:val="20"/>
        </w:rPr>
        <w:t>Tijdens de thuiswedstrijden van het 1</w:t>
      </w:r>
      <w:r w:rsidRPr="00554005">
        <w:rPr>
          <w:rFonts w:ascii="Verdana" w:hAnsi="Verdana"/>
          <w:sz w:val="20"/>
          <w:szCs w:val="20"/>
          <w:vertAlign w:val="superscript"/>
        </w:rPr>
        <w:t>e</w:t>
      </w:r>
      <w:r>
        <w:rPr>
          <w:rFonts w:ascii="Verdana" w:hAnsi="Verdana"/>
          <w:sz w:val="20"/>
          <w:szCs w:val="20"/>
        </w:rPr>
        <w:t xml:space="preserve"> zal “de minuut van Pernis” ingevoerd gaan worden. Iedereen kan een </w:t>
      </w:r>
      <w:r w:rsidR="00BE195C">
        <w:rPr>
          <w:rFonts w:ascii="Verdana" w:hAnsi="Verdana"/>
          <w:sz w:val="20"/>
          <w:szCs w:val="20"/>
        </w:rPr>
        <w:t>m</w:t>
      </w:r>
      <w:r>
        <w:rPr>
          <w:rFonts w:ascii="Verdana" w:hAnsi="Verdana"/>
          <w:sz w:val="20"/>
          <w:szCs w:val="20"/>
        </w:rPr>
        <w:t>inuut kopen voor € 50 en als er in deze minuut gescoord wordt dan wint men een bepaald bedrag ( afhankelijk van het aantal deelnemers ). KMK geeft een uitleg en binnenkort zal dit door de selectiespelers aan belangstellenden worden aangeboden. Hoe het precies werkt zal op de site komen</w:t>
      </w:r>
    </w:p>
    <w:p w14:paraId="5FDC947F" w14:textId="439B8B19" w:rsidR="00554005" w:rsidRPr="00554005" w:rsidRDefault="00554005" w:rsidP="00276926">
      <w:pPr>
        <w:rPr>
          <w:rFonts w:ascii="Verdana" w:hAnsi="Verdana"/>
          <w:sz w:val="20"/>
          <w:szCs w:val="20"/>
        </w:rPr>
      </w:pPr>
      <w:r>
        <w:rPr>
          <w:rFonts w:ascii="Verdana" w:hAnsi="Verdana"/>
          <w:sz w:val="20"/>
          <w:szCs w:val="20"/>
        </w:rPr>
        <w:t>( actie KMK/NR ).</w:t>
      </w:r>
    </w:p>
    <w:p w14:paraId="0309A94A" w14:textId="77777777" w:rsidR="002D47C1" w:rsidRDefault="002D47C1" w:rsidP="00276926">
      <w:pPr>
        <w:rPr>
          <w:rFonts w:ascii="Verdana" w:hAnsi="Verdana"/>
          <w:sz w:val="20"/>
          <w:szCs w:val="20"/>
        </w:rPr>
      </w:pPr>
    </w:p>
    <w:p w14:paraId="765DB3FB" w14:textId="77777777" w:rsidR="00084E09" w:rsidRPr="00247BC6" w:rsidRDefault="00084E09" w:rsidP="00DF63BA">
      <w:pPr>
        <w:pStyle w:val="Kop3"/>
        <w:rPr>
          <w:rFonts w:ascii="Verdana" w:hAnsi="Verdana"/>
          <w:b/>
          <w:iCs/>
          <w:color w:val="auto"/>
          <w:sz w:val="20"/>
          <w:szCs w:val="20"/>
        </w:rPr>
      </w:pPr>
    </w:p>
    <w:p w14:paraId="648C0530" w14:textId="5F19A863"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3D3403">
        <w:rPr>
          <w:rFonts w:ascii="Verdana" w:hAnsi="Verdana"/>
          <w:b/>
          <w:i/>
          <w:color w:val="auto"/>
          <w:sz w:val="20"/>
          <w:szCs w:val="20"/>
          <w:u w:val="single"/>
        </w:rPr>
        <w:t>8</w:t>
      </w:r>
    </w:p>
    <w:p w14:paraId="747B7BE5" w14:textId="7BC97710" w:rsidR="000943AE" w:rsidRDefault="00DF63BA" w:rsidP="00A42577">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39F851B2" w14:textId="70EADD02" w:rsidR="00084E09" w:rsidRDefault="00EF28F1" w:rsidP="00084E09">
      <w:pPr>
        <w:rPr>
          <w:rFonts w:ascii="Verdana" w:hAnsi="Verdana"/>
          <w:iCs/>
          <w:sz w:val="20"/>
          <w:szCs w:val="20"/>
        </w:rPr>
      </w:pPr>
      <w:bookmarkStart w:id="6" w:name="_Hlk68868739"/>
      <w:r w:rsidRPr="00247BC6">
        <w:rPr>
          <w:rFonts w:ascii="Verdana" w:hAnsi="Verdana"/>
          <w:i/>
          <w:sz w:val="20"/>
          <w:szCs w:val="20"/>
          <w:u w:val="single"/>
        </w:rPr>
        <w:t>Koffie machine:</w:t>
      </w:r>
      <w:r>
        <w:rPr>
          <w:rFonts w:ascii="Verdana" w:hAnsi="Verdana"/>
          <w:iCs/>
          <w:sz w:val="20"/>
          <w:szCs w:val="20"/>
        </w:rPr>
        <w:t xml:space="preserve"> Het verzoek is gekomen of te onderzoeken of we in de kantine ook </w:t>
      </w:r>
      <w:r w:rsidR="00BE195C">
        <w:rPr>
          <w:rFonts w:ascii="Verdana" w:hAnsi="Verdana"/>
          <w:iCs/>
          <w:sz w:val="20"/>
          <w:szCs w:val="20"/>
        </w:rPr>
        <w:t>cappuccino</w:t>
      </w:r>
      <w:r w:rsidR="00247BC6">
        <w:rPr>
          <w:rFonts w:ascii="Verdana" w:hAnsi="Verdana"/>
          <w:iCs/>
          <w:sz w:val="20"/>
          <w:szCs w:val="20"/>
        </w:rPr>
        <w:t xml:space="preserve"> kunnen verkopen. Hiervoor heeft AB bij onze koffieleverancier</w:t>
      </w:r>
      <w:r w:rsidR="00BE195C">
        <w:rPr>
          <w:rFonts w:ascii="Verdana" w:hAnsi="Verdana"/>
          <w:iCs/>
          <w:sz w:val="20"/>
          <w:szCs w:val="20"/>
        </w:rPr>
        <w:t xml:space="preserve"> een aanvraag </w:t>
      </w:r>
      <w:r w:rsidR="00247BC6">
        <w:rPr>
          <w:rFonts w:ascii="Verdana" w:hAnsi="Verdana"/>
          <w:iCs/>
          <w:sz w:val="20"/>
          <w:szCs w:val="20"/>
        </w:rPr>
        <w:t xml:space="preserve"> ingediend en er ligt nu een offerte waarbij we een machine kunnen huren voor €160 per maand bij een contract voor 60 maanden. Dit vinden we veel te gortig dus AB gaat nu onderzoeken of we voor een redelijke prijs een machine kunnen kopen ( actie AB ).</w:t>
      </w:r>
    </w:p>
    <w:p w14:paraId="50AB6AD3" w14:textId="5839C4A7" w:rsidR="00247BC6" w:rsidRDefault="00BE195C" w:rsidP="00084E09">
      <w:pPr>
        <w:rPr>
          <w:rFonts w:ascii="Verdana" w:hAnsi="Verdana"/>
          <w:iCs/>
          <w:sz w:val="20"/>
          <w:szCs w:val="20"/>
        </w:rPr>
      </w:pPr>
      <w:r w:rsidRPr="00247BC6">
        <w:rPr>
          <w:rFonts w:ascii="Verdana" w:hAnsi="Verdana"/>
          <w:i/>
          <w:sz w:val="20"/>
          <w:szCs w:val="20"/>
          <w:u w:val="single"/>
        </w:rPr>
        <w:t>Ontvangstcomité</w:t>
      </w:r>
      <w:r w:rsidR="00247BC6" w:rsidRPr="00247BC6">
        <w:rPr>
          <w:rFonts w:ascii="Verdana" w:hAnsi="Verdana"/>
          <w:i/>
          <w:sz w:val="20"/>
          <w:szCs w:val="20"/>
          <w:u w:val="single"/>
        </w:rPr>
        <w:t xml:space="preserve"> zaterdagen:</w:t>
      </w:r>
      <w:r w:rsidR="00247BC6">
        <w:rPr>
          <w:rFonts w:ascii="Verdana" w:hAnsi="Verdana"/>
          <w:iCs/>
          <w:sz w:val="20"/>
          <w:szCs w:val="20"/>
        </w:rPr>
        <w:t xml:space="preserve"> AB heeft een mail gehad waarbij een aantal leden zich aanmelden om bij thuiswedstrijden van het 1</w:t>
      </w:r>
      <w:r w:rsidR="00247BC6" w:rsidRPr="00247BC6">
        <w:rPr>
          <w:rFonts w:ascii="Verdana" w:hAnsi="Verdana"/>
          <w:iCs/>
          <w:sz w:val="20"/>
          <w:szCs w:val="20"/>
          <w:vertAlign w:val="superscript"/>
        </w:rPr>
        <w:t>e</w:t>
      </w:r>
      <w:r w:rsidR="00247BC6">
        <w:rPr>
          <w:rFonts w:ascii="Verdana" w:hAnsi="Verdana"/>
          <w:iCs/>
          <w:sz w:val="20"/>
          <w:szCs w:val="20"/>
        </w:rPr>
        <w:t xml:space="preserve"> elftal het bestuur van de tegenpartij te ontvangen. Ook willen zij bij uitwedstrijden van het 1</w:t>
      </w:r>
      <w:r w:rsidR="00247BC6" w:rsidRPr="00247BC6">
        <w:rPr>
          <w:rFonts w:ascii="Verdana" w:hAnsi="Verdana"/>
          <w:iCs/>
          <w:sz w:val="20"/>
          <w:szCs w:val="20"/>
          <w:vertAlign w:val="superscript"/>
        </w:rPr>
        <w:t>e</w:t>
      </w:r>
      <w:r w:rsidR="00247BC6">
        <w:rPr>
          <w:rFonts w:ascii="Verdana" w:hAnsi="Verdana"/>
          <w:iCs/>
          <w:sz w:val="20"/>
          <w:szCs w:val="20"/>
        </w:rPr>
        <w:t xml:space="preserve"> elftal onze vereniging vertegenwoordigen. Uiteraard zijn we hier blij mee en gaan we op de aanmelding in. Ook vragen deze leden om de herinvoering van de pupil van de week. Het bestuur wil dit op een andere manier gaan invullen ( we willen een jeugdelftal van de week gaan introduceren ) en dit zullen we naar deze leden terugkoppelen ( actie AB ).</w:t>
      </w:r>
    </w:p>
    <w:p w14:paraId="00FFA90D" w14:textId="77777777" w:rsidR="00276926" w:rsidRPr="00276926" w:rsidRDefault="00276926" w:rsidP="00084E09">
      <w:pPr>
        <w:rPr>
          <w:rFonts w:ascii="Verdana" w:hAnsi="Verdana"/>
          <w:iCs/>
          <w:sz w:val="20"/>
          <w:szCs w:val="20"/>
        </w:rPr>
      </w:pPr>
    </w:p>
    <w:p w14:paraId="20513554" w14:textId="07D5EADC" w:rsidR="00B72774" w:rsidRPr="00DF6099" w:rsidRDefault="00084E09" w:rsidP="00B72774">
      <w:pPr>
        <w:pStyle w:val="Kop3"/>
        <w:rPr>
          <w:rFonts w:ascii="Verdana" w:hAnsi="Verdana"/>
          <w:b/>
          <w:i/>
          <w:color w:val="auto"/>
          <w:sz w:val="20"/>
          <w:szCs w:val="20"/>
          <w:u w:val="single"/>
        </w:rPr>
      </w:pPr>
      <w:r>
        <w:rPr>
          <w:rFonts w:ascii="Verdana" w:hAnsi="Verdana"/>
          <w:b/>
          <w:i/>
          <w:color w:val="auto"/>
          <w:sz w:val="20"/>
          <w:szCs w:val="20"/>
          <w:u w:val="single"/>
        </w:rPr>
        <w:t>Agenda</w:t>
      </w:r>
      <w:r w:rsidR="00B72774" w:rsidRPr="00DF6099">
        <w:rPr>
          <w:rFonts w:ascii="Verdana" w:hAnsi="Verdana"/>
          <w:b/>
          <w:i/>
          <w:color w:val="auto"/>
          <w:sz w:val="20"/>
          <w:szCs w:val="20"/>
          <w:u w:val="single"/>
        </w:rPr>
        <w:t xml:space="preserve">punt </w:t>
      </w:r>
      <w:r w:rsidR="00B72774">
        <w:rPr>
          <w:rFonts w:ascii="Verdana" w:hAnsi="Verdana"/>
          <w:b/>
          <w:i/>
          <w:color w:val="auto"/>
          <w:sz w:val="20"/>
          <w:szCs w:val="20"/>
          <w:u w:val="single"/>
        </w:rPr>
        <w:t>9</w:t>
      </w:r>
    </w:p>
    <w:p w14:paraId="66778B84" w14:textId="76765142" w:rsidR="00B72774" w:rsidRDefault="00B72774" w:rsidP="00B72774">
      <w:pPr>
        <w:pStyle w:val="Kop3"/>
        <w:rPr>
          <w:rFonts w:ascii="Verdana" w:hAnsi="Verdana"/>
          <w:b/>
          <w:i/>
          <w:color w:val="auto"/>
          <w:sz w:val="20"/>
          <w:szCs w:val="20"/>
          <w:u w:val="single"/>
        </w:rPr>
      </w:pPr>
      <w:r>
        <w:rPr>
          <w:rFonts w:ascii="Verdana" w:hAnsi="Verdana"/>
          <w:b/>
          <w:i/>
          <w:color w:val="auto"/>
          <w:sz w:val="20"/>
          <w:szCs w:val="20"/>
          <w:u w:val="single"/>
        </w:rPr>
        <w:t>Communicatie</w:t>
      </w:r>
      <w:r w:rsidRPr="00DF6099">
        <w:rPr>
          <w:rFonts w:ascii="Verdana" w:hAnsi="Verdana"/>
          <w:b/>
          <w:i/>
          <w:color w:val="auto"/>
          <w:sz w:val="20"/>
          <w:szCs w:val="20"/>
          <w:u w:val="single"/>
        </w:rPr>
        <w:t>:</w:t>
      </w:r>
    </w:p>
    <w:p w14:paraId="4643A4FD" w14:textId="4BCA7E32" w:rsidR="00276926" w:rsidRDefault="00247BC6" w:rsidP="00276926">
      <w:pPr>
        <w:rPr>
          <w:rFonts w:ascii="Verdana" w:hAnsi="Verdana"/>
          <w:iCs/>
          <w:sz w:val="20"/>
          <w:szCs w:val="20"/>
        </w:rPr>
      </w:pPr>
      <w:r>
        <w:rPr>
          <w:rFonts w:ascii="Verdana" w:hAnsi="Verdana"/>
          <w:iCs/>
          <w:sz w:val="20"/>
          <w:szCs w:val="20"/>
        </w:rPr>
        <w:t>NR vraagt aandacht om de comm</w:t>
      </w:r>
      <w:r w:rsidR="009B2072">
        <w:rPr>
          <w:rFonts w:ascii="Verdana" w:hAnsi="Verdana"/>
          <w:iCs/>
          <w:sz w:val="20"/>
          <w:szCs w:val="20"/>
        </w:rPr>
        <w:t>u</w:t>
      </w:r>
      <w:r>
        <w:rPr>
          <w:rFonts w:ascii="Verdana" w:hAnsi="Verdana"/>
          <w:iCs/>
          <w:sz w:val="20"/>
          <w:szCs w:val="20"/>
        </w:rPr>
        <w:t>nicatiecommissie vaker in te schakelen</w:t>
      </w:r>
      <w:r w:rsidR="009B2072">
        <w:rPr>
          <w:rFonts w:ascii="Verdana" w:hAnsi="Verdana"/>
          <w:iCs/>
          <w:sz w:val="20"/>
          <w:szCs w:val="20"/>
        </w:rPr>
        <w:t>. Het gebeurt nogal eens dat er boekjes of formulieren worden ontworpen zonder dat deze commissie daar bij betrokken is.</w:t>
      </w:r>
    </w:p>
    <w:p w14:paraId="38BCD588" w14:textId="77777777" w:rsidR="00276926" w:rsidRPr="00276926" w:rsidRDefault="00276926" w:rsidP="00276926"/>
    <w:p w14:paraId="4AE1B39B" w14:textId="498993FB"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B72774">
        <w:rPr>
          <w:rFonts w:ascii="Verdana" w:hAnsi="Verdana"/>
          <w:b/>
          <w:i/>
          <w:color w:val="auto"/>
          <w:sz w:val="20"/>
          <w:szCs w:val="20"/>
          <w:u w:val="single"/>
        </w:rPr>
        <w:t>10</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091D9ED9" w14:textId="28B3C6BA" w:rsidR="004A4E89" w:rsidRDefault="00465DFB" w:rsidP="00B76774">
      <w:pPr>
        <w:rPr>
          <w:rFonts w:ascii="Verdana" w:hAnsi="Verdana"/>
          <w:sz w:val="20"/>
          <w:szCs w:val="20"/>
        </w:rPr>
      </w:pPr>
      <w:bookmarkStart w:id="7" w:name="_Hlk68865038"/>
      <w:bookmarkEnd w:id="6"/>
      <w:r w:rsidRPr="00465DFB">
        <w:rPr>
          <w:rFonts w:ascii="Verdana" w:hAnsi="Verdana"/>
          <w:i/>
          <w:iCs/>
          <w:sz w:val="20"/>
          <w:szCs w:val="20"/>
          <w:u w:val="single"/>
        </w:rPr>
        <w:t>Bestuur 2025/2026:</w:t>
      </w:r>
      <w:r>
        <w:rPr>
          <w:rFonts w:ascii="Verdana" w:hAnsi="Verdana"/>
          <w:sz w:val="20"/>
          <w:szCs w:val="20"/>
        </w:rPr>
        <w:t xml:space="preserve"> </w:t>
      </w:r>
      <w:r w:rsidR="00B76774">
        <w:rPr>
          <w:rFonts w:ascii="Verdana" w:hAnsi="Verdana"/>
          <w:sz w:val="20"/>
          <w:szCs w:val="20"/>
        </w:rPr>
        <w:t>TH en KMK hebben aangegeven te stoppen als bestuurslid. Gelukkig hebben GE en DK besloten om deze functies over te nemen waar we als vereniging dankbaar voor mogen zijn. Op de komende ALV zal dit formeel aan de leden voorgelegd worden.</w:t>
      </w:r>
    </w:p>
    <w:p w14:paraId="6845ABC5" w14:textId="638CDED1" w:rsidR="00B76774" w:rsidRDefault="00B76774" w:rsidP="00B76774">
      <w:pPr>
        <w:rPr>
          <w:rFonts w:ascii="Verdana" w:hAnsi="Verdana"/>
          <w:sz w:val="20"/>
          <w:szCs w:val="20"/>
        </w:rPr>
      </w:pPr>
      <w:r>
        <w:rPr>
          <w:rFonts w:ascii="Verdana" w:hAnsi="Verdana"/>
          <w:sz w:val="20"/>
          <w:szCs w:val="20"/>
        </w:rPr>
        <w:t>Helaas heeft Dennis Katwijk aangegeven geen zitting in het bestuur te willen nemen.</w:t>
      </w:r>
    </w:p>
    <w:p w14:paraId="54DE74F3" w14:textId="67A8F3D7" w:rsidR="00B76774" w:rsidRDefault="00B76774" w:rsidP="00B76774">
      <w:pPr>
        <w:rPr>
          <w:rFonts w:ascii="Verdana" w:hAnsi="Verdana"/>
          <w:sz w:val="20"/>
          <w:szCs w:val="20"/>
        </w:rPr>
      </w:pPr>
      <w:r>
        <w:rPr>
          <w:rFonts w:ascii="Verdana" w:hAnsi="Verdana"/>
          <w:sz w:val="20"/>
          <w:szCs w:val="20"/>
        </w:rPr>
        <w:t>AK geeft aan dat hij in tegenstelling tot eerdere berichten er toch nog een jaartje aan vastplakt. Dit om niet al teveel wisselingen in een jaar te hebben en om nog een aantal zaken af te handelen.</w:t>
      </w:r>
    </w:p>
    <w:p w14:paraId="134AA111" w14:textId="4D042E88" w:rsidR="003206A8" w:rsidRDefault="00BE195C" w:rsidP="00B76774">
      <w:pPr>
        <w:rPr>
          <w:rFonts w:ascii="Verdana" w:hAnsi="Verdana"/>
          <w:sz w:val="20"/>
          <w:szCs w:val="20"/>
        </w:rPr>
      </w:pPr>
      <w:r>
        <w:rPr>
          <w:rFonts w:ascii="Verdana" w:hAnsi="Verdana"/>
          <w:i/>
          <w:iCs/>
          <w:sz w:val="20"/>
          <w:szCs w:val="20"/>
          <w:u w:val="single"/>
        </w:rPr>
        <w:t>Jongeren hub</w:t>
      </w:r>
      <w:r w:rsidR="00465DFB" w:rsidRPr="00465DFB">
        <w:rPr>
          <w:rFonts w:ascii="Verdana" w:hAnsi="Verdana"/>
          <w:i/>
          <w:iCs/>
          <w:sz w:val="20"/>
          <w:szCs w:val="20"/>
          <w:u w:val="single"/>
        </w:rPr>
        <w:t>:</w:t>
      </w:r>
      <w:r w:rsidR="00465DFB">
        <w:rPr>
          <w:rFonts w:ascii="Verdana" w:hAnsi="Verdana"/>
          <w:sz w:val="20"/>
          <w:szCs w:val="20"/>
        </w:rPr>
        <w:t xml:space="preserve"> </w:t>
      </w:r>
      <w:r w:rsidR="00B76774">
        <w:rPr>
          <w:rFonts w:ascii="Verdana" w:hAnsi="Verdana"/>
          <w:sz w:val="20"/>
          <w:szCs w:val="20"/>
        </w:rPr>
        <w:t>De porto-</w:t>
      </w:r>
      <w:proofErr w:type="spellStart"/>
      <w:r w:rsidR="00B76774">
        <w:rPr>
          <w:rFonts w:ascii="Verdana" w:hAnsi="Verdana"/>
          <w:sz w:val="20"/>
          <w:szCs w:val="20"/>
        </w:rPr>
        <w:t>cabins</w:t>
      </w:r>
      <w:proofErr w:type="spellEnd"/>
      <w:r w:rsidR="00B76774">
        <w:rPr>
          <w:rFonts w:ascii="Verdana" w:hAnsi="Verdana"/>
          <w:sz w:val="20"/>
          <w:szCs w:val="20"/>
        </w:rPr>
        <w:t xml:space="preserve"> zijn door de gemeente besteld en op dit moment loopt de aanvraag van de diverse vergunningen. De verwachting ( volgens de gemeente ) is dat de </w:t>
      </w:r>
      <w:r>
        <w:rPr>
          <w:rFonts w:ascii="Verdana" w:hAnsi="Verdana"/>
          <w:sz w:val="20"/>
          <w:szCs w:val="20"/>
        </w:rPr>
        <w:t>jongeren hub</w:t>
      </w:r>
      <w:r w:rsidR="00B76774">
        <w:rPr>
          <w:rFonts w:ascii="Verdana" w:hAnsi="Verdana"/>
          <w:sz w:val="20"/>
          <w:szCs w:val="20"/>
        </w:rPr>
        <w:t xml:space="preserve"> eind september geplaatst kan gaan worden. DK draagt er zorg voor dat de oude porto’s gelijk afgevoerd gaan worden. AK heeft een gesprek met DOCK gehad om een overeenkomst op te stellen inzake energiekosten, verzekering, schoonmaak</w:t>
      </w:r>
      <w:r w:rsidR="00ED3EA4">
        <w:rPr>
          <w:rFonts w:ascii="Verdana" w:hAnsi="Verdana"/>
          <w:sz w:val="20"/>
          <w:szCs w:val="20"/>
        </w:rPr>
        <w:t xml:space="preserve"> enz.</w:t>
      </w:r>
    </w:p>
    <w:p w14:paraId="4FB74737" w14:textId="436B439B" w:rsidR="00ED3EA4" w:rsidRDefault="008C059D" w:rsidP="00B76774">
      <w:pPr>
        <w:rPr>
          <w:rFonts w:ascii="Verdana" w:hAnsi="Verdana"/>
          <w:sz w:val="20"/>
          <w:szCs w:val="20"/>
        </w:rPr>
      </w:pPr>
      <w:r w:rsidRPr="008C059D">
        <w:rPr>
          <w:rFonts w:ascii="Verdana" w:hAnsi="Verdana"/>
          <w:i/>
          <w:iCs/>
          <w:sz w:val="20"/>
          <w:szCs w:val="20"/>
          <w:u w:val="single"/>
        </w:rPr>
        <w:t>Sportplusvereniging:</w:t>
      </w:r>
      <w:r>
        <w:rPr>
          <w:rFonts w:ascii="Verdana" w:hAnsi="Verdana"/>
          <w:sz w:val="20"/>
          <w:szCs w:val="20"/>
        </w:rPr>
        <w:t xml:space="preserve"> RO en AK hebben het eerste gesprek met Sportplus gehad om het nieuwe traject in te gaan om weer als Sportplusvereniging </w:t>
      </w:r>
      <w:r w:rsidR="00BE195C">
        <w:rPr>
          <w:rFonts w:ascii="Verdana" w:hAnsi="Verdana"/>
          <w:sz w:val="20"/>
          <w:szCs w:val="20"/>
        </w:rPr>
        <w:t>aangemerkt</w:t>
      </w:r>
      <w:r>
        <w:rPr>
          <w:rFonts w:ascii="Verdana" w:hAnsi="Verdana"/>
          <w:sz w:val="20"/>
          <w:szCs w:val="20"/>
        </w:rPr>
        <w:t xml:space="preserve"> te kunnen worden. De volgende 2 gesprekken staan inmiddels ook gepland en de nodige formulieren zijn inmiddels ingevuld zodat we hopelijk dit certificaat kunnen houden.</w:t>
      </w:r>
    </w:p>
    <w:p w14:paraId="1A3AA115" w14:textId="6CC09A66" w:rsidR="008C059D" w:rsidRDefault="002C3E73" w:rsidP="00B76774">
      <w:pPr>
        <w:rPr>
          <w:rFonts w:ascii="Verdana" w:hAnsi="Verdana"/>
          <w:sz w:val="20"/>
          <w:szCs w:val="20"/>
        </w:rPr>
      </w:pPr>
      <w:r w:rsidRPr="002C3E73">
        <w:rPr>
          <w:rFonts w:ascii="Verdana" w:hAnsi="Verdana"/>
          <w:i/>
          <w:iCs/>
          <w:sz w:val="20"/>
          <w:szCs w:val="20"/>
          <w:u w:val="single"/>
        </w:rPr>
        <w:t>Tafeltennis:</w:t>
      </w:r>
      <w:r>
        <w:rPr>
          <w:rFonts w:ascii="Verdana" w:hAnsi="Verdana"/>
          <w:sz w:val="20"/>
          <w:szCs w:val="20"/>
        </w:rPr>
        <w:t xml:space="preserve"> Er is door een aantal leden verzocht om 1 keer per week in de </w:t>
      </w:r>
      <w:proofErr w:type="spellStart"/>
      <w:r>
        <w:rPr>
          <w:rFonts w:ascii="Verdana" w:hAnsi="Verdana"/>
          <w:sz w:val="20"/>
          <w:szCs w:val="20"/>
        </w:rPr>
        <w:t>bestuursruimte</w:t>
      </w:r>
      <w:proofErr w:type="spellEnd"/>
      <w:r>
        <w:rPr>
          <w:rFonts w:ascii="Verdana" w:hAnsi="Verdana"/>
          <w:sz w:val="20"/>
          <w:szCs w:val="20"/>
        </w:rPr>
        <w:t xml:space="preserve"> te tafeltennissen. Het is de bedoeling dat dit alleen voor oudere (60+) mannen/vrouwen opengesteld gaat worden en dat deze club zelf de tafel aan zal schaffen. Zolang dit op dezelfde ( </w:t>
      </w:r>
      <w:r w:rsidR="00BE195C">
        <w:rPr>
          <w:rFonts w:ascii="Verdana" w:hAnsi="Verdana"/>
          <w:sz w:val="20"/>
          <w:szCs w:val="20"/>
        </w:rPr>
        <w:t>financiële</w:t>
      </w:r>
      <w:r>
        <w:rPr>
          <w:rFonts w:ascii="Verdana" w:hAnsi="Verdana"/>
          <w:sz w:val="20"/>
          <w:szCs w:val="20"/>
        </w:rPr>
        <w:t xml:space="preserve"> ) voorwaarden gebeurd als bij de kaartvereniging is er geen bezwaar tegen.</w:t>
      </w:r>
    </w:p>
    <w:p w14:paraId="06855289" w14:textId="77777777" w:rsidR="00514D68" w:rsidRDefault="00514D68" w:rsidP="00B76774">
      <w:pPr>
        <w:rPr>
          <w:rFonts w:ascii="Verdana" w:hAnsi="Verdana"/>
          <w:sz w:val="20"/>
          <w:szCs w:val="20"/>
        </w:rPr>
      </w:pPr>
      <w:r w:rsidRPr="00514D68">
        <w:rPr>
          <w:rFonts w:ascii="Verdana" w:hAnsi="Verdana"/>
          <w:i/>
          <w:iCs/>
          <w:sz w:val="20"/>
          <w:szCs w:val="20"/>
          <w:u w:val="single"/>
        </w:rPr>
        <w:t>Kamp 2026:</w:t>
      </w:r>
      <w:r>
        <w:rPr>
          <w:rFonts w:ascii="Verdana" w:hAnsi="Verdana"/>
          <w:sz w:val="20"/>
          <w:szCs w:val="20"/>
        </w:rPr>
        <w:t xml:space="preserve"> In het bestuur zitten aantal leden die al jaren het kamp naar Leusden </w:t>
      </w:r>
    </w:p>
    <w:p w14:paraId="149EB87F" w14:textId="4D013E75" w:rsidR="00837D32" w:rsidRDefault="00514D68" w:rsidP="00B76774">
      <w:pPr>
        <w:rPr>
          <w:rFonts w:ascii="Verdana" w:hAnsi="Verdana"/>
          <w:sz w:val="20"/>
          <w:szCs w:val="20"/>
        </w:rPr>
      </w:pPr>
      <w:r>
        <w:rPr>
          <w:rFonts w:ascii="Verdana" w:hAnsi="Verdana"/>
          <w:sz w:val="20"/>
          <w:szCs w:val="20"/>
        </w:rPr>
        <w:t xml:space="preserve">( mee )organiseerden. </w:t>
      </w:r>
      <w:proofErr w:type="spellStart"/>
      <w:r>
        <w:rPr>
          <w:rFonts w:ascii="Verdana" w:hAnsi="Verdana"/>
          <w:sz w:val="20"/>
          <w:szCs w:val="20"/>
        </w:rPr>
        <w:t>Miv</w:t>
      </w:r>
      <w:proofErr w:type="spellEnd"/>
      <w:r>
        <w:rPr>
          <w:rFonts w:ascii="Verdana" w:hAnsi="Verdana"/>
          <w:sz w:val="20"/>
          <w:szCs w:val="20"/>
        </w:rPr>
        <w:t xml:space="preserve"> 2025 is dit kamp er echter niet meer omdat het kampterrein in Leusden terug is gegeven aan de natuur. De betreffende leden betreuren echter dat er geen kamp voor kinderen meer bestaat en willen dit miv 2026 weer op gaan pakken.</w:t>
      </w:r>
      <w:r w:rsidR="00447E6F">
        <w:rPr>
          <w:rFonts w:ascii="Verdana" w:hAnsi="Verdana"/>
          <w:sz w:val="20"/>
          <w:szCs w:val="20"/>
        </w:rPr>
        <w:t xml:space="preserve"> Het idee is om dit vanuit de voetbal te gaan organiseren maar alle kinderen uit Pernis kunnen </w:t>
      </w:r>
      <w:r w:rsidR="00447E6F">
        <w:rPr>
          <w:rFonts w:ascii="Verdana" w:hAnsi="Verdana"/>
          <w:sz w:val="20"/>
          <w:szCs w:val="20"/>
        </w:rPr>
        <w:lastRenderedPageBreak/>
        <w:t xml:space="preserve">zich hiervoor inschrijven. </w:t>
      </w:r>
      <w:r w:rsidR="00D70EBF">
        <w:rPr>
          <w:rFonts w:ascii="Verdana" w:hAnsi="Verdana"/>
          <w:sz w:val="20"/>
          <w:szCs w:val="20"/>
        </w:rPr>
        <w:t xml:space="preserve">Omdat veel zaken opnieuw uitgevonden moeten worden starten we met een Pilot voor kinderen van 7 t/m 11 jaar en zal het nog geen hele week worden. Binnenkort zal er info op de </w:t>
      </w:r>
      <w:proofErr w:type="spellStart"/>
      <w:r w:rsidR="00D70EBF">
        <w:rPr>
          <w:rFonts w:ascii="Verdana" w:hAnsi="Verdana"/>
          <w:sz w:val="20"/>
          <w:szCs w:val="20"/>
        </w:rPr>
        <w:t>socials</w:t>
      </w:r>
      <w:proofErr w:type="spellEnd"/>
      <w:r w:rsidR="00D70EBF">
        <w:rPr>
          <w:rFonts w:ascii="Verdana" w:hAnsi="Verdana"/>
          <w:sz w:val="20"/>
          <w:szCs w:val="20"/>
        </w:rPr>
        <w:t xml:space="preserve"> verspreid worden.</w:t>
      </w:r>
    </w:p>
    <w:p w14:paraId="6CA638D6" w14:textId="21520DD5" w:rsidR="00160C62" w:rsidRDefault="00BE195C" w:rsidP="00B76774">
      <w:pPr>
        <w:rPr>
          <w:rFonts w:ascii="Verdana" w:hAnsi="Verdana"/>
          <w:sz w:val="20"/>
          <w:szCs w:val="20"/>
        </w:rPr>
      </w:pPr>
      <w:r w:rsidRPr="00160C62">
        <w:rPr>
          <w:rFonts w:ascii="Verdana" w:hAnsi="Verdana"/>
          <w:i/>
          <w:iCs/>
          <w:sz w:val="20"/>
          <w:szCs w:val="20"/>
          <w:u w:val="single"/>
        </w:rPr>
        <w:t>VriendenLoterij</w:t>
      </w:r>
      <w:r w:rsidR="00160C62" w:rsidRPr="00160C62">
        <w:rPr>
          <w:rFonts w:ascii="Verdana" w:hAnsi="Verdana"/>
          <w:i/>
          <w:iCs/>
          <w:sz w:val="20"/>
          <w:szCs w:val="20"/>
          <w:u w:val="single"/>
        </w:rPr>
        <w:t>:</w:t>
      </w:r>
      <w:r w:rsidR="00160C62">
        <w:rPr>
          <w:rFonts w:ascii="Verdana" w:hAnsi="Verdana"/>
          <w:sz w:val="20"/>
          <w:szCs w:val="20"/>
        </w:rPr>
        <w:t xml:space="preserve"> Binnenkort zal er door de selectie weer een belavond georganiseerd gaan worden. Hopelijk gaat dit leiden tot veel nieuwe spelers omdat de vereniging hier veel geld aan overhoud ( € 90 per lot als men een jaar meespeelt ). </w:t>
      </w:r>
    </w:p>
    <w:p w14:paraId="3AE00982" w14:textId="77777777" w:rsidR="002C3E73" w:rsidRPr="00501CA5" w:rsidRDefault="002C3E73" w:rsidP="00B76774">
      <w:pPr>
        <w:rPr>
          <w:rFonts w:ascii="Verdana" w:hAnsi="Verdana"/>
          <w:sz w:val="20"/>
          <w:szCs w:val="20"/>
        </w:rPr>
      </w:pPr>
    </w:p>
    <w:bookmarkEnd w:id="7"/>
    <w:p w14:paraId="2160A95D" w14:textId="3DCE0C53"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B72774">
        <w:rPr>
          <w:rFonts w:ascii="Verdana" w:hAnsi="Verdana"/>
          <w:b/>
          <w:i/>
          <w:color w:val="auto"/>
          <w:sz w:val="20"/>
          <w:szCs w:val="20"/>
          <w:u w:val="single"/>
        </w:rPr>
        <w:t>1</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6D83F400" w14:textId="1055DC84" w:rsidR="0068538C" w:rsidRPr="00E64DBC" w:rsidRDefault="00E64DBC" w:rsidP="00E64DBC">
      <w:pPr>
        <w:pStyle w:val="Lijstalinea"/>
        <w:numPr>
          <w:ilvl w:val="0"/>
          <w:numId w:val="12"/>
        </w:numPr>
        <w:rPr>
          <w:rFonts w:ascii="Verdana" w:hAnsi="Verdana"/>
          <w:sz w:val="20"/>
          <w:szCs w:val="20"/>
        </w:rPr>
      </w:pPr>
      <w:r w:rsidRPr="00E64DBC">
        <w:rPr>
          <w:rFonts w:ascii="Verdana" w:hAnsi="Verdana"/>
          <w:sz w:val="20"/>
          <w:szCs w:val="20"/>
        </w:rPr>
        <w:t xml:space="preserve">AE geeft aan dat er binnen de vereniging veel “op eigen houtje” gedaan wordt. Dit gebeurt met de beste bedoelingen maar sommige zaken horen gewoon via </w:t>
      </w:r>
      <w:r w:rsidR="00BE195C">
        <w:rPr>
          <w:rFonts w:ascii="Verdana" w:hAnsi="Verdana"/>
          <w:sz w:val="20"/>
          <w:szCs w:val="20"/>
        </w:rPr>
        <w:t>het</w:t>
      </w:r>
      <w:r w:rsidRPr="00E64DBC">
        <w:rPr>
          <w:rFonts w:ascii="Verdana" w:hAnsi="Verdana"/>
          <w:sz w:val="20"/>
          <w:szCs w:val="20"/>
        </w:rPr>
        <w:t xml:space="preserve"> verantwoordelijke ( bestuurslid ) te lopen. We </w:t>
      </w:r>
      <w:r w:rsidR="00BE195C" w:rsidRPr="00E64DBC">
        <w:rPr>
          <w:rFonts w:ascii="Verdana" w:hAnsi="Verdana"/>
          <w:sz w:val="20"/>
          <w:szCs w:val="20"/>
        </w:rPr>
        <w:t>spreken</w:t>
      </w:r>
      <w:r w:rsidRPr="00E64DBC">
        <w:rPr>
          <w:rFonts w:ascii="Verdana" w:hAnsi="Verdana"/>
          <w:sz w:val="20"/>
          <w:szCs w:val="20"/>
        </w:rPr>
        <w:t xml:space="preserve"> af dat als dit </w:t>
      </w:r>
      <w:r w:rsidR="00BE195C" w:rsidRPr="00E64DBC">
        <w:rPr>
          <w:rFonts w:ascii="Verdana" w:hAnsi="Verdana"/>
          <w:sz w:val="20"/>
          <w:szCs w:val="20"/>
        </w:rPr>
        <w:t>gebeurd</w:t>
      </w:r>
      <w:r w:rsidRPr="00E64DBC">
        <w:rPr>
          <w:rFonts w:ascii="Verdana" w:hAnsi="Verdana"/>
          <w:sz w:val="20"/>
          <w:szCs w:val="20"/>
        </w:rPr>
        <w:t xml:space="preserve"> we dan met de betreffende persoon in gesprek gaan.</w:t>
      </w:r>
    </w:p>
    <w:p w14:paraId="61FFD073" w14:textId="07D1D41D" w:rsidR="00E64DBC" w:rsidRDefault="00E64DBC" w:rsidP="00E64DBC">
      <w:pPr>
        <w:pStyle w:val="Lijstalinea"/>
        <w:numPr>
          <w:ilvl w:val="0"/>
          <w:numId w:val="12"/>
        </w:numPr>
        <w:rPr>
          <w:rFonts w:ascii="Verdana" w:hAnsi="Verdana"/>
          <w:sz w:val="20"/>
          <w:szCs w:val="20"/>
        </w:rPr>
      </w:pPr>
      <w:r>
        <w:rPr>
          <w:rFonts w:ascii="Verdana" w:hAnsi="Verdana"/>
          <w:sz w:val="20"/>
          <w:szCs w:val="20"/>
        </w:rPr>
        <w:t xml:space="preserve">Vanuit de </w:t>
      </w:r>
      <w:r w:rsidR="00BE195C">
        <w:rPr>
          <w:rFonts w:ascii="Verdana" w:hAnsi="Verdana"/>
          <w:sz w:val="20"/>
          <w:szCs w:val="20"/>
        </w:rPr>
        <w:t>verenging</w:t>
      </w:r>
      <w:r>
        <w:rPr>
          <w:rFonts w:ascii="Verdana" w:hAnsi="Verdana"/>
          <w:sz w:val="20"/>
          <w:szCs w:val="20"/>
        </w:rPr>
        <w:t xml:space="preserve"> komt de vraag of er andere ( betere ) wijnglazen in de kantine kunnen komen. AB gaat dit onderzoeken ( actie AB ).</w:t>
      </w:r>
    </w:p>
    <w:p w14:paraId="15AA1441" w14:textId="77777777" w:rsidR="00E64DBC" w:rsidRPr="00E64DBC" w:rsidRDefault="00E64DBC" w:rsidP="00E64DBC">
      <w:pPr>
        <w:ind w:left="360"/>
        <w:rPr>
          <w:rFonts w:ascii="Verdana" w:hAnsi="Verdana"/>
          <w:sz w:val="20"/>
          <w:szCs w:val="20"/>
        </w:rPr>
      </w:pPr>
    </w:p>
    <w:p w14:paraId="6B1B0C2A" w14:textId="77777777" w:rsidR="00F30078" w:rsidRPr="00B91AA8" w:rsidRDefault="00F30078" w:rsidP="00B91AA8">
      <w:pPr>
        <w:rPr>
          <w:rFonts w:ascii="Verdana" w:hAnsi="Verdana"/>
          <w:sz w:val="20"/>
          <w:szCs w:val="20"/>
        </w:rPr>
      </w:pPr>
    </w:p>
    <w:p w14:paraId="1D323ED9" w14:textId="55622883"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E64DBC">
        <w:rPr>
          <w:rFonts w:ascii="Verdana" w:hAnsi="Verdana"/>
          <w:b/>
          <w:bCs/>
          <w:color w:val="auto"/>
          <w:sz w:val="20"/>
          <w:szCs w:val="20"/>
        </w:rPr>
        <w:t>woens</w:t>
      </w:r>
      <w:r w:rsidR="008B62EF">
        <w:rPr>
          <w:rFonts w:ascii="Verdana" w:hAnsi="Verdana"/>
          <w:b/>
          <w:bCs/>
          <w:color w:val="auto"/>
          <w:sz w:val="20"/>
          <w:szCs w:val="20"/>
        </w:rPr>
        <w:t xml:space="preserve">dag </w:t>
      </w:r>
      <w:r w:rsidR="00E64DBC">
        <w:rPr>
          <w:rFonts w:ascii="Verdana" w:hAnsi="Verdana"/>
          <w:b/>
          <w:bCs/>
          <w:color w:val="auto"/>
          <w:sz w:val="20"/>
          <w:szCs w:val="20"/>
        </w:rPr>
        <w:t>08</w:t>
      </w:r>
      <w:r w:rsidR="00BA6198">
        <w:rPr>
          <w:rFonts w:ascii="Verdana" w:hAnsi="Verdana"/>
          <w:b/>
          <w:bCs/>
          <w:color w:val="auto"/>
          <w:sz w:val="20"/>
          <w:szCs w:val="20"/>
        </w:rPr>
        <w:t xml:space="preserve"> </w:t>
      </w:r>
      <w:r w:rsidR="00E64DBC">
        <w:rPr>
          <w:rFonts w:ascii="Verdana" w:hAnsi="Verdana"/>
          <w:b/>
          <w:bCs/>
          <w:color w:val="auto"/>
          <w:sz w:val="20"/>
          <w:szCs w:val="20"/>
        </w:rPr>
        <w:t>oktober</w:t>
      </w:r>
      <w:r w:rsidR="007D3C38">
        <w:rPr>
          <w:rFonts w:ascii="Verdana" w:hAnsi="Verdana"/>
          <w:b/>
          <w:bCs/>
          <w:color w:val="auto"/>
          <w:sz w:val="20"/>
          <w:szCs w:val="20"/>
        </w:rPr>
        <w:t xml:space="preserve"> om 19.30 uur</w:t>
      </w:r>
      <w:r w:rsidR="008F25AC">
        <w:rPr>
          <w:rFonts w:ascii="Verdana" w:hAnsi="Verdana"/>
          <w:b/>
          <w:bCs/>
          <w:color w:val="auto"/>
          <w:sz w:val="20"/>
          <w:szCs w:val="20"/>
        </w:rPr>
        <w:t xml:space="preserve"> (onder voorbehoud)</w:t>
      </w:r>
      <w:r w:rsidR="007D3C38">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7E27" w14:textId="77777777" w:rsidR="007D3D0E" w:rsidRDefault="007D3D0E" w:rsidP="00392EA5">
      <w:r>
        <w:separator/>
      </w:r>
    </w:p>
  </w:endnote>
  <w:endnote w:type="continuationSeparator" w:id="0">
    <w:p w14:paraId="66F173E6" w14:textId="77777777" w:rsidR="007D3D0E" w:rsidRDefault="007D3D0E"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5BF4" w14:textId="77777777" w:rsidR="007D3D0E" w:rsidRDefault="007D3D0E" w:rsidP="00392EA5">
      <w:r>
        <w:separator/>
      </w:r>
    </w:p>
  </w:footnote>
  <w:footnote w:type="continuationSeparator" w:id="0">
    <w:p w14:paraId="4479A039" w14:textId="77777777" w:rsidR="007D3D0E" w:rsidRDefault="007D3D0E"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1408" w14:textId="01B51E1C"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01479C">
      <w:rPr>
        <w:rFonts w:ascii="Verdana" w:hAnsi="Verdana"/>
        <w:b/>
        <w:u w:val="single"/>
      </w:rPr>
      <w:t>02</w:t>
    </w:r>
    <w:r w:rsidR="00991F9A">
      <w:rPr>
        <w:rFonts w:ascii="Verdana" w:hAnsi="Verdana"/>
        <w:b/>
        <w:u w:val="single"/>
      </w:rPr>
      <w:t>-</w:t>
    </w:r>
    <w:r w:rsidR="00F74F19">
      <w:rPr>
        <w:rFonts w:ascii="Verdana" w:hAnsi="Verdana"/>
        <w:b/>
        <w:u w:val="single"/>
      </w:rPr>
      <w:t>0</w:t>
    </w:r>
    <w:r w:rsidR="0001479C">
      <w:rPr>
        <w:rFonts w:ascii="Verdana" w:hAnsi="Verdana"/>
        <w:b/>
        <w:u w:val="single"/>
      </w:rPr>
      <w:t>9</w:t>
    </w:r>
    <w:r w:rsidR="00B04F4A">
      <w:rPr>
        <w:rFonts w:ascii="Verdana" w:hAnsi="Verdana"/>
        <w:b/>
        <w:u w:val="single"/>
      </w:rPr>
      <w:t>-202</w:t>
    </w:r>
    <w:r w:rsidR="00F74F19">
      <w:rPr>
        <w:rFonts w:ascii="Verdana" w:hAnsi="Verdana"/>
        <w:b/>
        <w:u w:val="single"/>
      </w:rPr>
      <w:t>5</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3925FE"/>
    <w:multiLevelType w:val="hybridMultilevel"/>
    <w:tmpl w:val="EAFA19D2"/>
    <w:lvl w:ilvl="0" w:tplc="5DCE12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26E41"/>
    <w:multiLevelType w:val="hybridMultilevel"/>
    <w:tmpl w:val="3A6221F6"/>
    <w:lvl w:ilvl="0" w:tplc="1A102F26">
      <w:start w:val="2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CD712D"/>
    <w:multiLevelType w:val="hybridMultilevel"/>
    <w:tmpl w:val="9C109464"/>
    <w:lvl w:ilvl="0" w:tplc="E7589D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A62B20"/>
    <w:multiLevelType w:val="hybridMultilevel"/>
    <w:tmpl w:val="A084925C"/>
    <w:lvl w:ilvl="0" w:tplc="4F9EDD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886730"/>
    <w:multiLevelType w:val="hybridMultilevel"/>
    <w:tmpl w:val="EA0A3F26"/>
    <w:lvl w:ilvl="0" w:tplc="F272BB3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FF0719"/>
    <w:multiLevelType w:val="hybridMultilevel"/>
    <w:tmpl w:val="A22271E0"/>
    <w:lvl w:ilvl="0" w:tplc="0F98A912">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4F1CC2"/>
    <w:multiLevelType w:val="hybridMultilevel"/>
    <w:tmpl w:val="D20A4C40"/>
    <w:lvl w:ilvl="0" w:tplc="515471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6"/>
  </w:num>
  <w:num w:numId="2" w16cid:durableId="929266925">
    <w:abstractNumId w:val="3"/>
  </w:num>
  <w:num w:numId="3" w16cid:durableId="627318604">
    <w:abstractNumId w:val="7"/>
  </w:num>
  <w:num w:numId="4" w16cid:durableId="1411463005">
    <w:abstractNumId w:val="1"/>
  </w:num>
  <w:num w:numId="5" w16cid:durableId="1829442101">
    <w:abstractNumId w:val="0"/>
  </w:num>
  <w:num w:numId="6" w16cid:durableId="56055686">
    <w:abstractNumId w:val="10"/>
  </w:num>
  <w:num w:numId="7" w16cid:durableId="1132021830">
    <w:abstractNumId w:val="9"/>
  </w:num>
  <w:num w:numId="8" w16cid:durableId="1913075696">
    <w:abstractNumId w:val="8"/>
  </w:num>
  <w:num w:numId="9" w16cid:durableId="1600141232">
    <w:abstractNumId w:val="11"/>
  </w:num>
  <w:num w:numId="10" w16cid:durableId="1074666807">
    <w:abstractNumId w:val="5"/>
  </w:num>
  <w:num w:numId="11" w16cid:durableId="1592083274">
    <w:abstractNumId w:val="2"/>
  </w:num>
  <w:num w:numId="12" w16cid:durableId="146840128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79C"/>
    <w:rsid w:val="00014BCA"/>
    <w:rsid w:val="000154FA"/>
    <w:rsid w:val="00016219"/>
    <w:rsid w:val="0001660F"/>
    <w:rsid w:val="00016925"/>
    <w:rsid w:val="0001767C"/>
    <w:rsid w:val="000206BA"/>
    <w:rsid w:val="0002155B"/>
    <w:rsid w:val="00021E7B"/>
    <w:rsid w:val="000222F2"/>
    <w:rsid w:val="00023B22"/>
    <w:rsid w:val="000243A8"/>
    <w:rsid w:val="000246D9"/>
    <w:rsid w:val="00025E8B"/>
    <w:rsid w:val="000262F1"/>
    <w:rsid w:val="000274A0"/>
    <w:rsid w:val="0003097A"/>
    <w:rsid w:val="0003215D"/>
    <w:rsid w:val="00033D73"/>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3620"/>
    <w:rsid w:val="000642F4"/>
    <w:rsid w:val="0006610F"/>
    <w:rsid w:val="00066351"/>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4E09"/>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43AE"/>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5E6A"/>
    <w:rsid w:val="000B6056"/>
    <w:rsid w:val="000B6859"/>
    <w:rsid w:val="000C18B4"/>
    <w:rsid w:val="000C2503"/>
    <w:rsid w:val="000C3468"/>
    <w:rsid w:val="000C4897"/>
    <w:rsid w:val="000C52E9"/>
    <w:rsid w:val="000D01FE"/>
    <w:rsid w:val="000D128C"/>
    <w:rsid w:val="000D1F09"/>
    <w:rsid w:val="000D2DC6"/>
    <w:rsid w:val="000D2EB9"/>
    <w:rsid w:val="000D3642"/>
    <w:rsid w:val="000D3F6F"/>
    <w:rsid w:val="000D3F73"/>
    <w:rsid w:val="000D5CBC"/>
    <w:rsid w:val="000E0909"/>
    <w:rsid w:val="000E09AE"/>
    <w:rsid w:val="000E0B66"/>
    <w:rsid w:val="000E18EB"/>
    <w:rsid w:val="000E19A7"/>
    <w:rsid w:val="000E30AC"/>
    <w:rsid w:val="000E33CE"/>
    <w:rsid w:val="000F25C5"/>
    <w:rsid w:val="000F3688"/>
    <w:rsid w:val="000F4B9B"/>
    <w:rsid w:val="000F6A70"/>
    <w:rsid w:val="000F6C8A"/>
    <w:rsid w:val="00100063"/>
    <w:rsid w:val="00100F10"/>
    <w:rsid w:val="001011C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0E8B"/>
    <w:rsid w:val="00121282"/>
    <w:rsid w:val="001224B6"/>
    <w:rsid w:val="001228C4"/>
    <w:rsid w:val="0012510B"/>
    <w:rsid w:val="00127CDB"/>
    <w:rsid w:val="00132001"/>
    <w:rsid w:val="00132B29"/>
    <w:rsid w:val="001330CD"/>
    <w:rsid w:val="00134B22"/>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0C62"/>
    <w:rsid w:val="00161770"/>
    <w:rsid w:val="00163A1D"/>
    <w:rsid w:val="00163AE5"/>
    <w:rsid w:val="001655E7"/>
    <w:rsid w:val="0016595B"/>
    <w:rsid w:val="00167599"/>
    <w:rsid w:val="001679BB"/>
    <w:rsid w:val="00167E63"/>
    <w:rsid w:val="00170042"/>
    <w:rsid w:val="00171BD9"/>
    <w:rsid w:val="00172B21"/>
    <w:rsid w:val="00173A64"/>
    <w:rsid w:val="00173BC0"/>
    <w:rsid w:val="00174371"/>
    <w:rsid w:val="001773B6"/>
    <w:rsid w:val="00180234"/>
    <w:rsid w:val="00180A05"/>
    <w:rsid w:val="00180A7D"/>
    <w:rsid w:val="001841A0"/>
    <w:rsid w:val="00184751"/>
    <w:rsid w:val="001855E4"/>
    <w:rsid w:val="00185A89"/>
    <w:rsid w:val="00185E84"/>
    <w:rsid w:val="0018644E"/>
    <w:rsid w:val="0018654D"/>
    <w:rsid w:val="001873E3"/>
    <w:rsid w:val="001873FC"/>
    <w:rsid w:val="00187BB4"/>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10D7"/>
    <w:rsid w:val="001B631B"/>
    <w:rsid w:val="001B72A7"/>
    <w:rsid w:val="001C0B44"/>
    <w:rsid w:val="001C2D12"/>
    <w:rsid w:val="001C315E"/>
    <w:rsid w:val="001C3261"/>
    <w:rsid w:val="001C5402"/>
    <w:rsid w:val="001C5959"/>
    <w:rsid w:val="001C5AC7"/>
    <w:rsid w:val="001C5C37"/>
    <w:rsid w:val="001C5C71"/>
    <w:rsid w:val="001C6710"/>
    <w:rsid w:val="001D1FD1"/>
    <w:rsid w:val="001D4138"/>
    <w:rsid w:val="001D41FD"/>
    <w:rsid w:val="001D525D"/>
    <w:rsid w:val="001D565F"/>
    <w:rsid w:val="001D595A"/>
    <w:rsid w:val="001D6C6E"/>
    <w:rsid w:val="001D7835"/>
    <w:rsid w:val="001E04E7"/>
    <w:rsid w:val="001E0636"/>
    <w:rsid w:val="001E2E20"/>
    <w:rsid w:val="001E3C0B"/>
    <w:rsid w:val="001E43D0"/>
    <w:rsid w:val="001E4ABB"/>
    <w:rsid w:val="001E71DA"/>
    <w:rsid w:val="001F111C"/>
    <w:rsid w:val="001F1A37"/>
    <w:rsid w:val="001F1B38"/>
    <w:rsid w:val="001F1F15"/>
    <w:rsid w:val="001F3B5E"/>
    <w:rsid w:val="001F414E"/>
    <w:rsid w:val="001F5232"/>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3FB"/>
    <w:rsid w:val="00241BFE"/>
    <w:rsid w:val="00244AED"/>
    <w:rsid w:val="00244DFB"/>
    <w:rsid w:val="002451C3"/>
    <w:rsid w:val="00245E7F"/>
    <w:rsid w:val="00246E49"/>
    <w:rsid w:val="0024789A"/>
    <w:rsid w:val="00247B4A"/>
    <w:rsid w:val="00247BC6"/>
    <w:rsid w:val="00250D3C"/>
    <w:rsid w:val="00251453"/>
    <w:rsid w:val="002531B3"/>
    <w:rsid w:val="0025339E"/>
    <w:rsid w:val="00254735"/>
    <w:rsid w:val="00255AB0"/>
    <w:rsid w:val="00256650"/>
    <w:rsid w:val="002567CE"/>
    <w:rsid w:val="0026065B"/>
    <w:rsid w:val="002608F7"/>
    <w:rsid w:val="00262D5F"/>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E16"/>
    <w:rsid w:val="00274F77"/>
    <w:rsid w:val="002753CC"/>
    <w:rsid w:val="00276926"/>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0F9C"/>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3E73"/>
    <w:rsid w:val="002C4856"/>
    <w:rsid w:val="002C592D"/>
    <w:rsid w:val="002C5D0F"/>
    <w:rsid w:val="002C6B0E"/>
    <w:rsid w:val="002C6F90"/>
    <w:rsid w:val="002C71B9"/>
    <w:rsid w:val="002C7350"/>
    <w:rsid w:val="002C79AA"/>
    <w:rsid w:val="002D26AD"/>
    <w:rsid w:val="002D3E8E"/>
    <w:rsid w:val="002D434B"/>
    <w:rsid w:val="002D4776"/>
    <w:rsid w:val="002D47C1"/>
    <w:rsid w:val="002D5BD2"/>
    <w:rsid w:val="002D6388"/>
    <w:rsid w:val="002E0BFF"/>
    <w:rsid w:val="002E11C4"/>
    <w:rsid w:val="002E1E46"/>
    <w:rsid w:val="002E25EB"/>
    <w:rsid w:val="002E52DC"/>
    <w:rsid w:val="002E5B03"/>
    <w:rsid w:val="002E67C3"/>
    <w:rsid w:val="002E6ACC"/>
    <w:rsid w:val="002E6B3B"/>
    <w:rsid w:val="002E7BC7"/>
    <w:rsid w:val="002F1C3D"/>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6A8"/>
    <w:rsid w:val="00320F45"/>
    <w:rsid w:val="003218C9"/>
    <w:rsid w:val="00323F47"/>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6693"/>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39F"/>
    <w:rsid w:val="003709A1"/>
    <w:rsid w:val="00372911"/>
    <w:rsid w:val="003734F9"/>
    <w:rsid w:val="00373FAE"/>
    <w:rsid w:val="00374517"/>
    <w:rsid w:val="00374E47"/>
    <w:rsid w:val="003771CE"/>
    <w:rsid w:val="00380E42"/>
    <w:rsid w:val="003816AE"/>
    <w:rsid w:val="0038186C"/>
    <w:rsid w:val="00381903"/>
    <w:rsid w:val="00382040"/>
    <w:rsid w:val="00382370"/>
    <w:rsid w:val="00382D99"/>
    <w:rsid w:val="00382DB7"/>
    <w:rsid w:val="00382E39"/>
    <w:rsid w:val="003838E4"/>
    <w:rsid w:val="00383E69"/>
    <w:rsid w:val="00385001"/>
    <w:rsid w:val="00387925"/>
    <w:rsid w:val="0039065D"/>
    <w:rsid w:val="003907D3"/>
    <w:rsid w:val="0039081B"/>
    <w:rsid w:val="00390C0A"/>
    <w:rsid w:val="00390D1C"/>
    <w:rsid w:val="003914B8"/>
    <w:rsid w:val="00392EA5"/>
    <w:rsid w:val="00394F06"/>
    <w:rsid w:val="00397F38"/>
    <w:rsid w:val="003A00BB"/>
    <w:rsid w:val="003A1D47"/>
    <w:rsid w:val="003A2989"/>
    <w:rsid w:val="003A2A36"/>
    <w:rsid w:val="003A3C55"/>
    <w:rsid w:val="003A4114"/>
    <w:rsid w:val="003A432B"/>
    <w:rsid w:val="003A4A84"/>
    <w:rsid w:val="003A604D"/>
    <w:rsid w:val="003A7064"/>
    <w:rsid w:val="003A790F"/>
    <w:rsid w:val="003B22DA"/>
    <w:rsid w:val="003B31B8"/>
    <w:rsid w:val="003B345B"/>
    <w:rsid w:val="003B401C"/>
    <w:rsid w:val="003B437A"/>
    <w:rsid w:val="003B4644"/>
    <w:rsid w:val="003B472E"/>
    <w:rsid w:val="003B58EE"/>
    <w:rsid w:val="003B5D70"/>
    <w:rsid w:val="003B7804"/>
    <w:rsid w:val="003B7BEA"/>
    <w:rsid w:val="003C0761"/>
    <w:rsid w:val="003C0785"/>
    <w:rsid w:val="003C393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67B"/>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B06"/>
    <w:rsid w:val="00420E22"/>
    <w:rsid w:val="00422E3F"/>
    <w:rsid w:val="004274B6"/>
    <w:rsid w:val="0043007E"/>
    <w:rsid w:val="0043059E"/>
    <w:rsid w:val="00430BE2"/>
    <w:rsid w:val="00431682"/>
    <w:rsid w:val="00433514"/>
    <w:rsid w:val="00433D18"/>
    <w:rsid w:val="00433EFB"/>
    <w:rsid w:val="00434662"/>
    <w:rsid w:val="004358B9"/>
    <w:rsid w:val="004358E0"/>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47E6F"/>
    <w:rsid w:val="004506CC"/>
    <w:rsid w:val="0045083A"/>
    <w:rsid w:val="00450F2E"/>
    <w:rsid w:val="004511A1"/>
    <w:rsid w:val="004525BC"/>
    <w:rsid w:val="004556B0"/>
    <w:rsid w:val="0045604B"/>
    <w:rsid w:val="00457D57"/>
    <w:rsid w:val="00457E04"/>
    <w:rsid w:val="00457E97"/>
    <w:rsid w:val="00457EBA"/>
    <w:rsid w:val="004629FC"/>
    <w:rsid w:val="004631E6"/>
    <w:rsid w:val="00463548"/>
    <w:rsid w:val="00463A74"/>
    <w:rsid w:val="00463AE5"/>
    <w:rsid w:val="00464283"/>
    <w:rsid w:val="00464CE8"/>
    <w:rsid w:val="00465838"/>
    <w:rsid w:val="00465B35"/>
    <w:rsid w:val="00465DFB"/>
    <w:rsid w:val="004726C7"/>
    <w:rsid w:val="00472F41"/>
    <w:rsid w:val="00473528"/>
    <w:rsid w:val="00473B8A"/>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3BC1"/>
    <w:rsid w:val="00495872"/>
    <w:rsid w:val="00496782"/>
    <w:rsid w:val="004A11A2"/>
    <w:rsid w:val="004A1BC3"/>
    <w:rsid w:val="004A4E89"/>
    <w:rsid w:val="004A52D9"/>
    <w:rsid w:val="004A5732"/>
    <w:rsid w:val="004A6427"/>
    <w:rsid w:val="004A6489"/>
    <w:rsid w:val="004B0B5D"/>
    <w:rsid w:val="004B31D0"/>
    <w:rsid w:val="004B3C91"/>
    <w:rsid w:val="004B5DDD"/>
    <w:rsid w:val="004B6312"/>
    <w:rsid w:val="004C53F3"/>
    <w:rsid w:val="004C7C0F"/>
    <w:rsid w:val="004D0CDD"/>
    <w:rsid w:val="004D11C0"/>
    <w:rsid w:val="004D1BAA"/>
    <w:rsid w:val="004D21A2"/>
    <w:rsid w:val="004D40F5"/>
    <w:rsid w:val="004D4679"/>
    <w:rsid w:val="004D4D05"/>
    <w:rsid w:val="004D5719"/>
    <w:rsid w:val="004D5824"/>
    <w:rsid w:val="004D6239"/>
    <w:rsid w:val="004E0CD6"/>
    <w:rsid w:val="004E1650"/>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4F7B7D"/>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4D68"/>
    <w:rsid w:val="0051646C"/>
    <w:rsid w:val="00517B9A"/>
    <w:rsid w:val="00520568"/>
    <w:rsid w:val="00522513"/>
    <w:rsid w:val="00523CDB"/>
    <w:rsid w:val="00523DF6"/>
    <w:rsid w:val="0052596E"/>
    <w:rsid w:val="00526E37"/>
    <w:rsid w:val="00527427"/>
    <w:rsid w:val="0053103F"/>
    <w:rsid w:val="0053125E"/>
    <w:rsid w:val="00531DE6"/>
    <w:rsid w:val="00532290"/>
    <w:rsid w:val="00532658"/>
    <w:rsid w:val="00533EF0"/>
    <w:rsid w:val="005358C9"/>
    <w:rsid w:val="00537115"/>
    <w:rsid w:val="005377BC"/>
    <w:rsid w:val="00540259"/>
    <w:rsid w:val="00540474"/>
    <w:rsid w:val="00540F3B"/>
    <w:rsid w:val="00541D7D"/>
    <w:rsid w:val="00541FCA"/>
    <w:rsid w:val="00542A61"/>
    <w:rsid w:val="00544287"/>
    <w:rsid w:val="00545000"/>
    <w:rsid w:val="005469D6"/>
    <w:rsid w:val="00546C78"/>
    <w:rsid w:val="00546D8D"/>
    <w:rsid w:val="00550901"/>
    <w:rsid w:val="00550EDB"/>
    <w:rsid w:val="00551AAA"/>
    <w:rsid w:val="00552197"/>
    <w:rsid w:val="0055301F"/>
    <w:rsid w:val="005537D1"/>
    <w:rsid w:val="00554005"/>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0A78"/>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261"/>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A7715"/>
    <w:rsid w:val="005B1640"/>
    <w:rsid w:val="005B1E7C"/>
    <w:rsid w:val="005B2378"/>
    <w:rsid w:val="005B38BE"/>
    <w:rsid w:val="005B5267"/>
    <w:rsid w:val="005B55F6"/>
    <w:rsid w:val="005B63F3"/>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4A2E"/>
    <w:rsid w:val="005D5227"/>
    <w:rsid w:val="005D630B"/>
    <w:rsid w:val="005D68A1"/>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5CD6"/>
    <w:rsid w:val="005F7928"/>
    <w:rsid w:val="006000DA"/>
    <w:rsid w:val="00600EEC"/>
    <w:rsid w:val="00601122"/>
    <w:rsid w:val="00601AC6"/>
    <w:rsid w:val="00602506"/>
    <w:rsid w:val="00602A36"/>
    <w:rsid w:val="00602B16"/>
    <w:rsid w:val="00603CFE"/>
    <w:rsid w:val="0060436A"/>
    <w:rsid w:val="00604671"/>
    <w:rsid w:val="00606C0A"/>
    <w:rsid w:val="0060713B"/>
    <w:rsid w:val="00610A47"/>
    <w:rsid w:val="006110DE"/>
    <w:rsid w:val="0061438B"/>
    <w:rsid w:val="00615C25"/>
    <w:rsid w:val="006177E5"/>
    <w:rsid w:val="00620591"/>
    <w:rsid w:val="00621476"/>
    <w:rsid w:val="00622F90"/>
    <w:rsid w:val="00624091"/>
    <w:rsid w:val="006242CD"/>
    <w:rsid w:val="00625E9C"/>
    <w:rsid w:val="00626202"/>
    <w:rsid w:val="00626DC1"/>
    <w:rsid w:val="00627C0E"/>
    <w:rsid w:val="006307C0"/>
    <w:rsid w:val="00630B48"/>
    <w:rsid w:val="006312F9"/>
    <w:rsid w:val="0063150F"/>
    <w:rsid w:val="00633855"/>
    <w:rsid w:val="00635046"/>
    <w:rsid w:val="006368A1"/>
    <w:rsid w:val="00637FB2"/>
    <w:rsid w:val="00640BC8"/>
    <w:rsid w:val="00644979"/>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7731E"/>
    <w:rsid w:val="00680D88"/>
    <w:rsid w:val="006815A8"/>
    <w:rsid w:val="006818C6"/>
    <w:rsid w:val="00681B8B"/>
    <w:rsid w:val="0068300C"/>
    <w:rsid w:val="00684729"/>
    <w:rsid w:val="0068538C"/>
    <w:rsid w:val="00685578"/>
    <w:rsid w:val="00685E69"/>
    <w:rsid w:val="00686914"/>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29D6"/>
    <w:rsid w:val="006C41AB"/>
    <w:rsid w:val="006C611D"/>
    <w:rsid w:val="006C755F"/>
    <w:rsid w:val="006D393A"/>
    <w:rsid w:val="006D5408"/>
    <w:rsid w:val="006D5AAF"/>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353A"/>
    <w:rsid w:val="006F5186"/>
    <w:rsid w:val="006F6730"/>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2B0F"/>
    <w:rsid w:val="00723A62"/>
    <w:rsid w:val="00725D5C"/>
    <w:rsid w:val="007266FA"/>
    <w:rsid w:val="0072693C"/>
    <w:rsid w:val="00727C52"/>
    <w:rsid w:val="00727F09"/>
    <w:rsid w:val="007304A8"/>
    <w:rsid w:val="00730E56"/>
    <w:rsid w:val="00732ABE"/>
    <w:rsid w:val="007335BF"/>
    <w:rsid w:val="00734DF9"/>
    <w:rsid w:val="0073559F"/>
    <w:rsid w:val="00735694"/>
    <w:rsid w:val="00735D75"/>
    <w:rsid w:val="00737E5E"/>
    <w:rsid w:val="00740244"/>
    <w:rsid w:val="0074164C"/>
    <w:rsid w:val="00741D07"/>
    <w:rsid w:val="0074509E"/>
    <w:rsid w:val="00746695"/>
    <w:rsid w:val="00747F0C"/>
    <w:rsid w:val="007502D2"/>
    <w:rsid w:val="00751164"/>
    <w:rsid w:val="00752BFB"/>
    <w:rsid w:val="00753683"/>
    <w:rsid w:val="00755CBC"/>
    <w:rsid w:val="007562C1"/>
    <w:rsid w:val="0076310D"/>
    <w:rsid w:val="007643E7"/>
    <w:rsid w:val="00766182"/>
    <w:rsid w:val="0076687D"/>
    <w:rsid w:val="007678DB"/>
    <w:rsid w:val="00770677"/>
    <w:rsid w:val="00771963"/>
    <w:rsid w:val="00774ACD"/>
    <w:rsid w:val="0077513B"/>
    <w:rsid w:val="00775729"/>
    <w:rsid w:val="00776B1D"/>
    <w:rsid w:val="007774C6"/>
    <w:rsid w:val="00780C38"/>
    <w:rsid w:val="007819CC"/>
    <w:rsid w:val="0078231C"/>
    <w:rsid w:val="00782D2B"/>
    <w:rsid w:val="0078359E"/>
    <w:rsid w:val="00784B9A"/>
    <w:rsid w:val="0078582B"/>
    <w:rsid w:val="00786DD7"/>
    <w:rsid w:val="00787344"/>
    <w:rsid w:val="00787B9E"/>
    <w:rsid w:val="007908A4"/>
    <w:rsid w:val="00791045"/>
    <w:rsid w:val="007930EB"/>
    <w:rsid w:val="00793699"/>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8C"/>
    <w:rsid w:val="007B6EBD"/>
    <w:rsid w:val="007B774A"/>
    <w:rsid w:val="007B782A"/>
    <w:rsid w:val="007B7E11"/>
    <w:rsid w:val="007C0A27"/>
    <w:rsid w:val="007C337F"/>
    <w:rsid w:val="007C4411"/>
    <w:rsid w:val="007C4CC2"/>
    <w:rsid w:val="007C67BD"/>
    <w:rsid w:val="007C71C6"/>
    <w:rsid w:val="007C7253"/>
    <w:rsid w:val="007D3C2E"/>
    <w:rsid w:val="007D3C38"/>
    <w:rsid w:val="007D3D0E"/>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4DB6"/>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1E0"/>
    <w:rsid w:val="0082648B"/>
    <w:rsid w:val="0082654B"/>
    <w:rsid w:val="00826B50"/>
    <w:rsid w:val="00830487"/>
    <w:rsid w:val="00831F0D"/>
    <w:rsid w:val="00833707"/>
    <w:rsid w:val="00833ADC"/>
    <w:rsid w:val="00833B8B"/>
    <w:rsid w:val="008342F4"/>
    <w:rsid w:val="00834BA9"/>
    <w:rsid w:val="0083739D"/>
    <w:rsid w:val="0083757E"/>
    <w:rsid w:val="00837D32"/>
    <w:rsid w:val="00840B98"/>
    <w:rsid w:val="00840EAA"/>
    <w:rsid w:val="00842A2D"/>
    <w:rsid w:val="00842FA2"/>
    <w:rsid w:val="00843C80"/>
    <w:rsid w:val="008444FB"/>
    <w:rsid w:val="00844D31"/>
    <w:rsid w:val="00844FD2"/>
    <w:rsid w:val="00845297"/>
    <w:rsid w:val="0084577A"/>
    <w:rsid w:val="008460AC"/>
    <w:rsid w:val="008462BF"/>
    <w:rsid w:val="00851318"/>
    <w:rsid w:val="00851A63"/>
    <w:rsid w:val="008526BB"/>
    <w:rsid w:val="00853AFE"/>
    <w:rsid w:val="00854ED5"/>
    <w:rsid w:val="00855566"/>
    <w:rsid w:val="00855999"/>
    <w:rsid w:val="008577C9"/>
    <w:rsid w:val="008603DE"/>
    <w:rsid w:val="008613A5"/>
    <w:rsid w:val="00861633"/>
    <w:rsid w:val="00861F29"/>
    <w:rsid w:val="008624A1"/>
    <w:rsid w:val="00863793"/>
    <w:rsid w:val="008641A2"/>
    <w:rsid w:val="00866751"/>
    <w:rsid w:val="0086685E"/>
    <w:rsid w:val="00866CA0"/>
    <w:rsid w:val="00870777"/>
    <w:rsid w:val="008707AC"/>
    <w:rsid w:val="00870E88"/>
    <w:rsid w:val="0087128B"/>
    <w:rsid w:val="008717FF"/>
    <w:rsid w:val="008725B1"/>
    <w:rsid w:val="0087291A"/>
    <w:rsid w:val="0087390B"/>
    <w:rsid w:val="008742F2"/>
    <w:rsid w:val="008748BC"/>
    <w:rsid w:val="00874EF1"/>
    <w:rsid w:val="00875B2E"/>
    <w:rsid w:val="0087710C"/>
    <w:rsid w:val="00877441"/>
    <w:rsid w:val="008779AF"/>
    <w:rsid w:val="008779F8"/>
    <w:rsid w:val="00881780"/>
    <w:rsid w:val="008819AB"/>
    <w:rsid w:val="00881A49"/>
    <w:rsid w:val="0088253C"/>
    <w:rsid w:val="00882F4E"/>
    <w:rsid w:val="008834E5"/>
    <w:rsid w:val="00884078"/>
    <w:rsid w:val="00886AA6"/>
    <w:rsid w:val="008879E6"/>
    <w:rsid w:val="00890A0F"/>
    <w:rsid w:val="008916A6"/>
    <w:rsid w:val="00891CAA"/>
    <w:rsid w:val="0089242C"/>
    <w:rsid w:val="00893718"/>
    <w:rsid w:val="00894BDA"/>
    <w:rsid w:val="00895FC1"/>
    <w:rsid w:val="00895FD6"/>
    <w:rsid w:val="00896E60"/>
    <w:rsid w:val="008A0D6A"/>
    <w:rsid w:val="008A26E9"/>
    <w:rsid w:val="008A2A4A"/>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2EF"/>
    <w:rsid w:val="008B699E"/>
    <w:rsid w:val="008B6E15"/>
    <w:rsid w:val="008B72D5"/>
    <w:rsid w:val="008B757D"/>
    <w:rsid w:val="008C0125"/>
    <w:rsid w:val="008C0422"/>
    <w:rsid w:val="008C059D"/>
    <w:rsid w:val="008C0CAB"/>
    <w:rsid w:val="008C0F59"/>
    <w:rsid w:val="008C18CD"/>
    <w:rsid w:val="008C2D3A"/>
    <w:rsid w:val="008C351A"/>
    <w:rsid w:val="008D0583"/>
    <w:rsid w:val="008D2A6A"/>
    <w:rsid w:val="008D3C9D"/>
    <w:rsid w:val="008D53A6"/>
    <w:rsid w:val="008D6AC2"/>
    <w:rsid w:val="008D7DFF"/>
    <w:rsid w:val="008E1561"/>
    <w:rsid w:val="008E1B8C"/>
    <w:rsid w:val="008E302B"/>
    <w:rsid w:val="008E3518"/>
    <w:rsid w:val="008E7341"/>
    <w:rsid w:val="008F060B"/>
    <w:rsid w:val="008F1589"/>
    <w:rsid w:val="008F25AC"/>
    <w:rsid w:val="008F2728"/>
    <w:rsid w:val="008F30B5"/>
    <w:rsid w:val="008F4AB8"/>
    <w:rsid w:val="008F5D02"/>
    <w:rsid w:val="008F6F5C"/>
    <w:rsid w:val="008F7937"/>
    <w:rsid w:val="008F7B18"/>
    <w:rsid w:val="008F7BC4"/>
    <w:rsid w:val="009005B1"/>
    <w:rsid w:val="00902790"/>
    <w:rsid w:val="00903E07"/>
    <w:rsid w:val="00903E31"/>
    <w:rsid w:val="00903FE9"/>
    <w:rsid w:val="00906760"/>
    <w:rsid w:val="00906A8B"/>
    <w:rsid w:val="00906CE6"/>
    <w:rsid w:val="00910CEF"/>
    <w:rsid w:val="009127E9"/>
    <w:rsid w:val="00914042"/>
    <w:rsid w:val="009153C6"/>
    <w:rsid w:val="009171CF"/>
    <w:rsid w:val="00920171"/>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01E6"/>
    <w:rsid w:val="009428CB"/>
    <w:rsid w:val="00943CB5"/>
    <w:rsid w:val="00943F9F"/>
    <w:rsid w:val="009501C7"/>
    <w:rsid w:val="00952C0B"/>
    <w:rsid w:val="00953E88"/>
    <w:rsid w:val="00954CCB"/>
    <w:rsid w:val="00956031"/>
    <w:rsid w:val="009565F4"/>
    <w:rsid w:val="00956942"/>
    <w:rsid w:val="00963540"/>
    <w:rsid w:val="00966392"/>
    <w:rsid w:val="00973742"/>
    <w:rsid w:val="009739F7"/>
    <w:rsid w:val="00974994"/>
    <w:rsid w:val="0097562D"/>
    <w:rsid w:val="009757E3"/>
    <w:rsid w:val="00977832"/>
    <w:rsid w:val="00977C54"/>
    <w:rsid w:val="00980342"/>
    <w:rsid w:val="009806A7"/>
    <w:rsid w:val="0098161C"/>
    <w:rsid w:val="00983147"/>
    <w:rsid w:val="00984907"/>
    <w:rsid w:val="00984E00"/>
    <w:rsid w:val="009864E6"/>
    <w:rsid w:val="00986B38"/>
    <w:rsid w:val="00987655"/>
    <w:rsid w:val="00990156"/>
    <w:rsid w:val="0099091E"/>
    <w:rsid w:val="00991F9A"/>
    <w:rsid w:val="00993D5B"/>
    <w:rsid w:val="009952AF"/>
    <w:rsid w:val="0099545F"/>
    <w:rsid w:val="009955A5"/>
    <w:rsid w:val="00997566"/>
    <w:rsid w:val="009A133D"/>
    <w:rsid w:val="009A3D56"/>
    <w:rsid w:val="009A5823"/>
    <w:rsid w:val="009A5B86"/>
    <w:rsid w:val="009A6921"/>
    <w:rsid w:val="009B2072"/>
    <w:rsid w:val="009B2BEC"/>
    <w:rsid w:val="009B37D1"/>
    <w:rsid w:val="009B3F18"/>
    <w:rsid w:val="009B4522"/>
    <w:rsid w:val="009B6B61"/>
    <w:rsid w:val="009C0DE3"/>
    <w:rsid w:val="009C205F"/>
    <w:rsid w:val="009C36CB"/>
    <w:rsid w:val="009C4408"/>
    <w:rsid w:val="009C478F"/>
    <w:rsid w:val="009C52F0"/>
    <w:rsid w:val="009C597E"/>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507"/>
    <w:rsid w:val="009F5CBB"/>
    <w:rsid w:val="009F7FFD"/>
    <w:rsid w:val="00A016FF"/>
    <w:rsid w:val="00A024A2"/>
    <w:rsid w:val="00A02D0F"/>
    <w:rsid w:val="00A045A7"/>
    <w:rsid w:val="00A05A06"/>
    <w:rsid w:val="00A063CC"/>
    <w:rsid w:val="00A0791F"/>
    <w:rsid w:val="00A07D67"/>
    <w:rsid w:val="00A121AF"/>
    <w:rsid w:val="00A12926"/>
    <w:rsid w:val="00A12A57"/>
    <w:rsid w:val="00A12CDD"/>
    <w:rsid w:val="00A13764"/>
    <w:rsid w:val="00A141B4"/>
    <w:rsid w:val="00A15326"/>
    <w:rsid w:val="00A16D71"/>
    <w:rsid w:val="00A20149"/>
    <w:rsid w:val="00A208BC"/>
    <w:rsid w:val="00A222E6"/>
    <w:rsid w:val="00A2262C"/>
    <w:rsid w:val="00A22723"/>
    <w:rsid w:val="00A22A29"/>
    <w:rsid w:val="00A2300C"/>
    <w:rsid w:val="00A2336F"/>
    <w:rsid w:val="00A25A0B"/>
    <w:rsid w:val="00A31525"/>
    <w:rsid w:val="00A33153"/>
    <w:rsid w:val="00A33383"/>
    <w:rsid w:val="00A3358F"/>
    <w:rsid w:val="00A34E87"/>
    <w:rsid w:val="00A34FEE"/>
    <w:rsid w:val="00A37796"/>
    <w:rsid w:val="00A42577"/>
    <w:rsid w:val="00A44975"/>
    <w:rsid w:val="00A44A44"/>
    <w:rsid w:val="00A45B5F"/>
    <w:rsid w:val="00A46C8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2690"/>
    <w:rsid w:val="00AA764A"/>
    <w:rsid w:val="00AA7BBD"/>
    <w:rsid w:val="00AB1A02"/>
    <w:rsid w:val="00AB3430"/>
    <w:rsid w:val="00AB416F"/>
    <w:rsid w:val="00AB4310"/>
    <w:rsid w:val="00AB4345"/>
    <w:rsid w:val="00AB585B"/>
    <w:rsid w:val="00AB74A7"/>
    <w:rsid w:val="00AC02E7"/>
    <w:rsid w:val="00AC046A"/>
    <w:rsid w:val="00AC09F5"/>
    <w:rsid w:val="00AC1C69"/>
    <w:rsid w:val="00AC228E"/>
    <w:rsid w:val="00AC3E7B"/>
    <w:rsid w:val="00AC4D88"/>
    <w:rsid w:val="00AC5D5F"/>
    <w:rsid w:val="00AC6E6E"/>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22C4"/>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CE3"/>
    <w:rsid w:val="00B71E36"/>
    <w:rsid w:val="00B72774"/>
    <w:rsid w:val="00B75A43"/>
    <w:rsid w:val="00B764AA"/>
    <w:rsid w:val="00B76774"/>
    <w:rsid w:val="00B77F6D"/>
    <w:rsid w:val="00B80EB7"/>
    <w:rsid w:val="00B81B91"/>
    <w:rsid w:val="00B83D7D"/>
    <w:rsid w:val="00B863B1"/>
    <w:rsid w:val="00B87205"/>
    <w:rsid w:val="00B87679"/>
    <w:rsid w:val="00B8780F"/>
    <w:rsid w:val="00B91AA8"/>
    <w:rsid w:val="00B93910"/>
    <w:rsid w:val="00B93D98"/>
    <w:rsid w:val="00B94360"/>
    <w:rsid w:val="00B95424"/>
    <w:rsid w:val="00B95EB9"/>
    <w:rsid w:val="00B96403"/>
    <w:rsid w:val="00B975D3"/>
    <w:rsid w:val="00B97C22"/>
    <w:rsid w:val="00BA0155"/>
    <w:rsid w:val="00BA3616"/>
    <w:rsid w:val="00BA4107"/>
    <w:rsid w:val="00BA4C5E"/>
    <w:rsid w:val="00BA52D5"/>
    <w:rsid w:val="00BA5911"/>
    <w:rsid w:val="00BA6198"/>
    <w:rsid w:val="00BB0A85"/>
    <w:rsid w:val="00BB0D66"/>
    <w:rsid w:val="00BB21A9"/>
    <w:rsid w:val="00BB2622"/>
    <w:rsid w:val="00BB3184"/>
    <w:rsid w:val="00BB3803"/>
    <w:rsid w:val="00BB44AC"/>
    <w:rsid w:val="00BB6444"/>
    <w:rsid w:val="00BB683E"/>
    <w:rsid w:val="00BB6C4C"/>
    <w:rsid w:val="00BB6CC2"/>
    <w:rsid w:val="00BC0B0E"/>
    <w:rsid w:val="00BC0FAF"/>
    <w:rsid w:val="00BC1C7C"/>
    <w:rsid w:val="00BC5638"/>
    <w:rsid w:val="00BC5918"/>
    <w:rsid w:val="00BC65C9"/>
    <w:rsid w:val="00BD04F2"/>
    <w:rsid w:val="00BD3BA2"/>
    <w:rsid w:val="00BD6A42"/>
    <w:rsid w:val="00BE195C"/>
    <w:rsid w:val="00BE2E66"/>
    <w:rsid w:val="00BE524F"/>
    <w:rsid w:val="00BE5D9D"/>
    <w:rsid w:val="00BE5EB1"/>
    <w:rsid w:val="00BE6894"/>
    <w:rsid w:val="00BF0320"/>
    <w:rsid w:val="00BF0CD2"/>
    <w:rsid w:val="00BF1C22"/>
    <w:rsid w:val="00BF2936"/>
    <w:rsid w:val="00BF4FC1"/>
    <w:rsid w:val="00BF6191"/>
    <w:rsid w:val="00BF6B43"/>
    <w:rsid w:val="00C0092D"/>
    <w:rsid w:val="00C00B9A"/>
    <w:rsid w:val="00C017FD"/>
    <w:rsid w:val="00C0206F"/>
    <w:rsid w:val="00C060D8"/>
    <w:rsid w:val="00C06CD2"/>
    <w:rsid w:val="00C0766C"/>
    <w:rsid w:val="00C10B06"/>
    <w:rsid w:val="00C10B29"/>
    <w:rsid w:val="00C10FE5"/>
    <w:rsid w:val="00C1123B"/>
    <w:rsid w:val="00C11450"/>
    <w:rsid w:val="00C11C59"/>
    <w:rsid w:val="00C14381"/>
    <w:rsid w:val="00C15BF4"/>
    <w:rsid w:val="00C161C0"/>
    <w:rsid w:val="00C16924"/>
    <w:rsid w:val="00C16CED"/>
    <w:rsid w:val="00C16F1E"/>
    <w:rsid w:val="00C200FC"/>
    <w:rsid w:val="00C20CB8"/>
    <w:rsid w:val="00C20FC6"/>
    <w:rsid w:val="00C22293"/>
    <w:rsid w:val="00C239CA"/>
    <w:rsid w:val="00C23B37"/>
    <w:rsid w:val="00C25A1A"/>
    <w:rsid w:val="00C31080"/>
    <w:rsid w:val="00C32494"/>
    <w:rsid w:val="00C32F3D"/>
    <w:rsid w:val="00C350AC"/>
    <w:rsid w:val="00C35CB6"/>
    <w:rsid w:val="00C36C43"/>
    <w:rsid w:val="00C3776A"/>
    <w:rsid w:val="00C37A10"/>
    <w:rsid w:val="00C4285D"/>
    <w:rsid w:val="00C43209"/>
    <w:rsid w:val="00C44331"/>
    <w:rsid w:val="00C447EF"/>
    <w:rsid w:val="00C44D58"/>
    <w:rsid w:val="00C44E46"/>
    <w:rsid w:val="00C45AB9"/>
    <w:rsid w:val="00C45D05"/>
    <w:rsid w:val="00C45D75"/>
    <w:rsid w:val="00C45FB3"/>
    <w:rsid w:val="00C46943"/>
    <w:rsid w:val="00C501B4"/>
    <w:rsid w:val="00C50899"/>
    <w:rsid w:val="00C51059"/>
    <w:rsid w:val="00C51269"/>
    <w:rsid w:val="00C515F5"/>
    <w:rsid w:val="00C51A13"/>
    <w:rsid w:val="00C535C6"/>
    <w:rsid w:val="00C56B51"/>
    <w:rsid w:val="00C572E6"/>
    <w:rsid w:val="00C61CCA"/>
    <w:rsid w:val="00C6259D"/>
    <w:rsid w:val="00C64788"/>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6DC"/>
    <w:rsid w:val="00C93BE8"/>
    <w:rsid w:val="00C93C5A"/>
    <w:rsid w:val="00C93D41"/>
    <w:rsid w:val="00C93E87"/>
    <w:rsid w:val="00C95810"/>
    <w:rsid w:val="00C9596A"/>
    <w:rsid w:val="00C95D9F"/>
    <w:rsid w:val="00CA394E"/>
    <w:rsid w:val="00CA4319"/>
    <w:rsid w:val="00CA45F6"/>
    <w:rsid w:val="00CA47B8"/>
    <w:rsid w:val="00CA5E36"/>
    <w:rsid w:val="00CA62DC"/>
    <w:rsid w:val="00CA6668"/>
    <w:rsid w:val="00CA68BA"/>
    <w:rsid w:val="00CA727D"/>
    <w:rsid w:val="00CB13EC"/>
    <w:rsid w:val="00CB2496"/>
    <w:rsid w:val="00CB2913"/>
    <w:rsid w:val="00CB3210"/>
    <w:rsid w:val="00CB3933"/>
    <w:rsid w:val="00CB46FD"/>
    <w:rsid w:val="00CB624D"/>
    <w:rsid w:val="00CB7668"/>
    <w:rsid w:val="00CC1CC6"/>
    <w:rsid w:val="00CC28E4"/>
    <w:rsid w:val="00CC3517"/>
    <w:rsid w:val="00CC3E7D"/>
    <w:rsid w:val="00CC4180"/>
    <w:rsid w:val="00CC676B"/>
    <w:rsid w:val="00CC7E58"/>
    <w:rsid w:val="00CD0BD2"/>
    <w:rsid w:val="00CD12CF"/>
    <w:rsid w:val="00CD4C50"/>
    <w:rsid w:val="00CD5482"/>
    <w:rsid w:val="00CD5C47"/>
    <w:rsid w:val="00CD63C6"/>
    <w:rsid w:val="00CD68B0"/>
    <w:rsid w:val="00CE0B2E"/>
    <w:rsid w:val="00CE1D55"/>
    <w:rsid w:val="00CE2276"/>
    <w:rsid w:val="00CE44FE"/>
    <w:rsid w:val="00CE6D8A"/>
    <w:rsid w:val="00CE78C6"/>
    <w:rsid w:val="00CE7F50"/>
    <w:rsid w:val="00CF2C37"/>
    <w:rsid w:val="00CF2DD7"/>
    <w:rsid w:val="00CF3891"/>
    <w:rsid w:val="00CF39D2"/>
    <w:rsid w:val="00CF443C"/>
    <w:rsid w:val="00CF45B7"/>
    <w:rsid w:val="00CF4A21"/>
    <w:rsid w:val="00CF630B"/>
    <w:rsid w:val="00CF6941"/>
    <w:rsid w:val="00CF6E63"/>
    <w:rsid w:val="00CF6EFA"/>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3D34"/>
    <w:rsid w:val="00D55C7D"/>
    <w:rsid w:val="00D61B07"/>
    <w:rsid w:val="00D61FC0"/>
    <w:rsid w:val="00D632D5"/>
    <w:rsid w:val="00D64623"/>
    <w:rsid w:val="00D64627"/>
    <w:rsid w:val="00D64CBD"/>
    <w:rsid w:val="00D65C63"/>
    <w:rsid w:val="00D669EC"/>
    <w:rsid w:val="00D70EBF"/>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1DF7"/>
    <w:rsid w:val="00D9540B"/>
    <w:rsid w:val="00D975A2"/>
    <w:rsid w:val="00D9789D"/>
    <w:rsid w:val="00DA105E"/>
    <w:rsid w:val="00DA34FC"/>
    <w:rsid w:val="00DA3B3C"/>
    <w:rsid w:val="00DA3F56"/>
    <w:rsid w:val="00DA5767"/>
    <w:rsid w:val="00DA5774"/>
    <w:rsid w:val="00DA58A2"/>
    <w:rsid w:val="00DA5E79"/>
    <w:rsid w:val="00DA62B9"/>
    <w:rsid w:val="00DA662B"/>
    <w:rsid w:val="00DA7EA2"/>
    <w:rsid w:val="00DB0429"/>
    <w:rsid w:val="00DB1769"/>
    <w:rsid w:val="00DB1DC0"/>
    <w:rsid w:val="00DB2733"/>
    <w:rsid w:val="00DB3D65"/>
    <w:rsid w:val="00DB5E65"/>
    <w:rsid w:val="00DB6335"/>
    <w:rsid w:val="00DB63BF"/>
    <w:rsid w:val="00DB6F05"/>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2C0"/>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6C2"/>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45"/>
    <w:rsid w:val="00E3127C"/>
    <w:rsid w:val="00E315D1"/>
    <w:rsid w:val="00E317F2"/>
    <w:rsid w:val="00E32B9D"/>
    <w:rsid w:val="00E333CA"/>
    <w:rsid w:val="00E3506A"/>
    <w:rsid w:val="00E368A3"/>
    <w:rsid w:val="00E37432"/>
    <w:rsid w:val="00E37A6B"/>
    <w:rsid w:val="00E411D2"/>
    <w:rsid w:val="00E412B1"/>
    <w:rsid w:val="00E445C1"/>
    <w:rsid w:val="00E4466A"/>
    <w:rsid w:val="00E45D0A"/>
    <w:rsid w:val="00E50501"/>
    <w:rsid w:val="00E518D0"/>
    <w:rsid w:val="00E52286"/>
    <w:rsid w:val="00E5290B"/>
    <w:rsid w:val="00E53748"/>
    <w:rsid w:val="00E55B58"/>
    <w:rsid w:val="00E560D7"/>
    <w:rsid w:val="00E63909"/>
    <w:rsid w:val="00E64DBC"/>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1A7D"/>
    <w:rsid w:val="00E8285B"/>
    <w:rsid w:val="00E85966"/>
    <w:rsid w:val="00E87611"/>
    <w:rsid w:val="00E8778C"/>
    <w:rsid w:val="00E87D05"/>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1DB5"/>
    <w:rsid w:val="00EC4A07"/>
    <w:rsid w:val="00EC4B81"/>
    <w:rsid w:val="00EC5650"/>
    <w:rsid w:val="00EC5E84"/>
    <w:rsid w:val="00EC73B3"/>
    <w:rsid w:val="00ED00C9"/>
    <w:rsid w:val="00ED095E"/>
    <w:rsid w:val="00ED18D7"/>
    <w:rsid w:val="00ED220F"/>
    <w:rsid w:val="00ED3EA4"/>
    <w:rsid w:val="00ED5F68"/>
    <w:rsid w:val="00ED6425"/>
    <w:rsid w:val="00ED6FF9"/>
    <w:rsid w:val="00ED7236"/>
    <w:rsid w:val="00EE1619"/>
    <w:rsid w:val="00EE2B0B"/>
    <w:rsid w:val="00EE2E45"/>
    <w:rsid w:val="00EE2FE4"/>
    <w:rsid w:val="00EE4092"/>
    <w:rsid w:val="00EE44B9"/>
    <w:rsid w:val="00EE704B"/>
    <w:rsid w:val="00EF28F1"/>
    <w:rsid w:val="00EF44C6"/>
    <w:rsid w:val="00EF4635"/>
    <w:rsid w:val="00EF4DF6"/>
    <w:rsid w:val="00F00756"/>
    <w:rsid w:val="00F01916"/>
    <w:rsid w:val="00F023A8"/>
    <w:rsid w:val="00F03E8B"/>
    <w:rsid w:val="00F04CC3"/>
    <w:rsid w:val="00F10299"/>
    <w:rsid w:val="00F11452"/>
    <w:rsid w:val="00F13CCF"/>
    <w:rsid w:val="00F15333"/>
    <w:rsid w:val="00F15904"/>
    <w:rsid w:val="00F15EB1"/>
    <w:rsid w:val="00F16180"/>
    <w:rsid w:val="00F171EA"/>
    <w:rsid w:val="00F1784A"/>
    <w:rsid w:val="00F201FC"/>
    <w:rsid w:val="00F20587"/>
    <w:rsid w:val="00F212E3"/>
    <w:rsid w:val="00F21F8D"/>
    <w:rsid w:val="00F242A9"/>
    <w:rsid w:val="00F251A1"/>
    <w:rsid w:val="00F25341"/>
    <w:rsid w:val="00F2620A"/>
    <w:rsid w:val="00F26D67"/>
    <w:rsid w:val="00F27F64"/>
    <w:rsid w:val="00F30078"/>
    <w:rsid w:val="00F3028A"/>
    <w:rsid w:val="00F30768"/>
    <w:rsid w:val="00F320D7"/>
    <w:rsid w:val="00F325F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00"/>
    <w:rsid w:val="00F47971"/>
    <w:rsid w:val="00F47D22"/>
    <w:rsid w:val="00F517D0"/>
    <w:rsid w:val="00F519AF"/>
    <w:rsid w:val="00F52687"/>
    <w:rsid w:val="00F527AD"/>
    <w:rsid w:val="00F5298D"/>
    <w:rsid w:val="00F52E52"/>
    <w:rsid w:val="00F5307A"/>
    <w:rsid w:val="00F5316B"/>
    <w:rsid w:val="00F55BA2"/>
    <w:rsid w:val="00F5630A"/>
    <w:rsid w:val="00F56947"/>
    <w:rsid w:val="00F57314"/>
    <w:rsid w:val="00F61062"/>
    <w:rsid w:val="00F62A38"/>
    <w:rsid w:val="00F6371E"/>
    <w:rsid w:val="00F638AB"/>
    <w:rsid w:val="00F63A3A"/>
    <w:rsid w:val="00F65B27"/>
    <w:rsid w:val="00F66921"/>
    <w:rsid w:val="00F66968"/>
    <w:rsid w:val="00F66FAF"/>
    <w:rsid w:val="00F6753B"/>
    <w:rsid w:val="00F727B7"/>
    <w:rsid w:val="00F730CE"/>
    <w:rsid w:val="00F73216"/>
    <w:rsid w:val="00F739FB"/>
    <w:rsid w:val="00F73B71"/>
    <w:rsid w:val="00F7486F"/>
    <w:rsid w:val="00F74F19"/>
    <w:rsid w:val="00F75091"/>
    <w:rsid w:val="00F81622"/>
    <w:rsid w:val="00F82FFF"/>
    <w:rsid w:val="00F90CC2"/>
    <w:rsid w:val="00F91D84"/>
    <w:rsid w:val="00F9215D"/>
    <w:rsid w:val="00F9318F"/>
    <w:rsid w:val="00F933ED"/>
    <w:rsid w:val="00F94F58"/>
    <w:rsid w:val="00F95533"/>
    <w:rsid w:val="00F95FAE"/>
    <w:rsid w:val="00F9626E"/>
    <w:rsid w:val="00F9645B"/>
    <w:rsid w:val="00F967CA"/>
    <w:rsid w:val="00F96872"/>
    <w:rsid w:val="00F9707F"/>
    <w:rsid w:val="00F97CE7"/>
    <w:rsid w:val="00FA0272"/>
    <w:rsid w:val="00FA037C"/>
    <w:rsid w:val="00FA0484"/>
    <w:rsid w:val="00FA279A"/>
    <w:rsid w:val="00FA2A02"/>
    <w:rsid w:val="00FA2DCA"/>
    <w:rsid w:val="00FA3E3E"/>
    <w:rsid w:val="00FA48C8"/>
    <w:rsid w:val="00FA5F05"/>
    <w:rsid w:val="00FA5F4C"/>
    <w:rsid w:val="00FA6FAD"/>
    <w:rsid w:val="00FB0426"/>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5C1"/>
    <w:rsid w:val="00FD08ED"/>
    <w:rsid w:val="00FD0931"/>
    <w:rsid w:val="00FD0D24"/>
    <w:rsid w:val="00FD14BB"/>
    <w:rsid w:val="00FD27AC"/>
    <w:rsid w:val="00FD2C24"/>
    <w:rsid w:val="00FD2CAB"/>
    <w:rsid w:val="00FD3467"/>
    <w:rsid w:val="00FD39F7"/>
    <w:rsid w:val="00FD3B27"/>
    <w:rsid w:val="00FE112C"/>
    <w:rsid w:val="00FE1F22"/>
    <w:rsid w:val="00FE2180"/>
    <w:rsid w:val="00FE2B46"/>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1521</Words>
  <Characters>8370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3</cp:revision>
  <cp:lastPrinted>2025-04-22T18:03:00Z</cp:lastPrinted>
  <dcterms:created xsi:type="dcterms:W3CDTF">2025-09-07T10:30:00Z</dcterms:created>
  <dcterms:modified xsi:type="dcterms:W3CDTF">2025-09-07T10:38:00Z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