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60210F8C" w14:textId="19091F46" w:rsidR="00906760" w:rsidRPr="00991F9A" w:rsidRDefault="00906760" w:rsidP="00991F9A">
      <w:pPr>
        <w:rPr>
          <w:rFonts w:ascii="Verdana" w:hAnsi="Verdana"/>
          <w:sz w:val="20"/>
          <w:szCs w:val="20"/>
        </w:rPr>
      </w:pPr>
      <w:r w:rsidRPr="00991F9A">
        <w:rPr>
          <w:rFonts w:ascii="Verdana" w:hAnsi="Verdana"/>
          <w:sz w:val="20"/>
          <w:szCs w:val="20"/>
        </w:rPr>
        <w:t>Robbert Olierook (Penningmeester; hierna: RO)</w:t>
      </w:r>
    </w:p>
    <w:p w14:paraId="03DD11A6" w14:textId="77777777" w:rsidR="008D7DFF" w:rsidRPr="00991F9A" w:rsidRDefault="008D7DFF" w:rsidP="00991F9A">
      <w:pPr>
        <w:rPr>
          <w:rFonts w:ascii="Verdana" w:hAnsi="Verdana"/>
          <w:sz w:val="20"/>
          <w:szCs w:val="20"/>
        </w:rPr>
      </w:pPr>
      <w:r w:rsidRPr="00991F9A">
        <w:rPr>
          <w:rFonts w:ascii="Verdana" w:hAnsi="Verdana"/>
          <w:sz w:val="20"/>
          <w:szCs w:val="20"/>
        </w:rPr>
        <w:t>Adri Bergwerff (Kantinezaken; hierna: AB)</w:t>
      </w:r>
    </w:p>
    <w:p w14:paraId="26BB50F2" w14:textId="77777777" w:rsidR="005358C9" w:rsidRPr="00991F9A" w:rsidRDefault="005358C9" w:rsidP="00991F9A">
      <w:pPr>
        <w:rPr>
          <w:rFonts w:ascii="Verdana" w:hAnsi="Verdana"/>
          <w:sz w:val="20"/>
          <w:szCs w:val="20"/>
        </w:rPr>
      </w:pPr>
      <w:r w:rsidRPr="00991F9A">
        <w:rPr>
          <w:rFonts w:ascii="Verdana" w:hAnsi="Verdana"/>
          <w:sz w:val="20"/>
          <w:szCs w:val="20"/>
        </w:rPr>
        <w:t>Adrie Koert (Secretaris; hierna: AK)</w:t>
      </w:r>
    </w:p>
    <w:p w14:paraId="6F5795EA" w14:textId="51AEF9FE" w:rsidR="00E315D1" w:rsidRDefault="00566016" w:rsidP="00991F9A">
      <w:pPr>
        <w:rPr>
          <w:rFonts w:ascii="Verdana" w:hAnsi="Verdana"/>
          <w:sz w:val="20"/>
          <w:szCs w:val="20"/>
        </w:rPr>
      </w:pPr>
      <w:r w:rsidRPr="00991F9A">
        <w:rPr>
          <w:rFonts w:ascii="Verdana" w:hAnsi="Verdana"/>
          <w:sz w:val="20"/>
          <w:szCs w:val="20"/>
        </w:rPr>
        <w:t>Niek Damen (</w:t>
      </w:r>
      <w:r w:rsidR="00991F9A">
        <w:rPr>
          <w:rFonts w:ascii="Verdana" w:hAnsi="Verdana"/>
          <w:sz w:val="20"/>
          <w:szCs w:val="20"/>
        </w:rPr>
        <w:t>V</w:t>
      </w:r>
      <w:r w:rsidRPr="00991F9A">
        <w:rPr>
          <w:rFonts w:ascii="Verdana" w:hAnsi="Verdana"/>
          <w:sz w:val="20"/>
          <w:szCs w:val="20"/>
        </w:rPr>
        <w:t xml:space="preserve">oorzitter; hierna ND </w:t>
      </w:r>
    </w:p>
    <w:p w14:paraId="2E14669E" w14:textId="77777777" w:rsidR="00E30FFA" w:rsidRPr="00991F9A" w:rsidRDefault="00E30FFA" w:rsidP="00E30FFA">
      <w:pPr>
        <w:rPr>
          <w:rFonts w:ascii="Verdana" w:hAnsi="Verdana"/>
          <w:sz w:val="20"/>
          <w:szCs w:val="20"/>
        </w:rPr>
      </w:pPr>
      <w:r w:rsidRPr="00991F9A">
        <w:rPr>
          <w:rFonts w:ascii="Verdana" w:hAnsi="Verdana"/>
          <w:sz w:val="20"/>
          <w:szCs w:val="20"/>
        </w:rPr>
        <w:t>Tamara Hardenbol (Jeugdzaken hierna TH)</w:t>
      </w:r>
    </w:p>
    <w:p w14:paraId="40B966FB" w14:textId="37BA793C" w:rsidR="00E30FFA" w:rsidRDefault="00E30FFA" w:rsidP="00991F9A">
      <w:pPr>
        <w:rPr>
          <w:rFonts w:ascii="Verdana" w:hAnsi="Verdana"/>
          <w:sz w:val="20"/>
          <w:szCs w:val="20"/>
        </w:rPr>
      </w:pPr>
      <w:r w:rsidRPr="00991F9A">
        <w:rPr>
          <w:rFonts w:ascii="Verdana" w:hAnsi="Verdana"/>
          <w:sz w:val="20"/>
          <w:szCs w:val="20"/>
        </w:rPr>
        <w:t>Mark Mein (Algemene zaken; hierna MM)</w:t>
      </w:r>
    </w:p>
    <w:p w14:paraId="28526E46" w14:textId="31E04D42" w:rsidR="00B439FB" w:rsidRDefault="00B439FB" w:rsidP="00991F9A">
      <w:pPr>
        <w:rPr>
          <w:rFonts w:ascii="Verdana" w:hAnsi="Verdana"/>
          <w:sz w:val="20"/>
          <w:szCs w:val="20"/>
        </w:rPr>
      </w:pPr>
      <w:r w:rsidRPr="00991F9A">
        <w:rPr>
          <w:rFonts w:ascii="Verdana" w:hAnsi="Verdana"/>
          <w:sz w:val="20"/>
          <w:szCs w:val="20"/>
        </w:rPr>
        <w:t>Alexander van Es ( Opstallen en terreinen ; hierna AE )</w:t>
      </w:r>
    </w:p>
    <w:p w14:paraId="5479F3C5" w14:textId="50E74AF0" w:rsidR="00163AE5" w:rsidRPr="00991F9A" w:rsidRDefault="00163AE5" w:rsidP="00991F9A">
      <w:pPr>
        <w:rPr>
          <w:rFonts w:ascii="Verdana" w:hAnsi="Verdana"/>
          <w:sz w:val="20"/>
          <w:szCs w:val="20"/>
        </w:rPr>
      </w:pPr>
      <w:r>
        <w:rPr>
          <w:rFonts w:ascii="Verdana" w:hAnsi="Verdana"/>
          <w:sz w:val="20"/>
          <w:szCs w:val="20"/>
        </w:rPr>
        <w:t>Leonard ’t Hart ( Technische zaken ; hierna LH )</w:t>
      </w:r>
    </w:p>
    <w:p w14:paraId="048667C2" w14:textId="77777777" w:rsidR="00991F9A" w:rsidRPr="00991F9A" w:rsidRDefault="00991F9A" w:rsidP="00E315D1">
      <w:pPr>
        <w:rPr>
          <w:rFonts w:ascii="Verdana" w:hAnsi="Verdana"/>
          <w:sz w:val="20"/>
          <w:szCs w:val="20"/>
        </w:rPr>
      </w:pPr>
    </w:p>
    <w:p w14:paraId="3D77B71F" w14:textId="4065CC70" w:rsidR="00E315D1" w:rsidRPr="00991F9A" w:rsidRDefault="00E315D1" w:rsidP="00E315D1">
      <w:pPr>
        <w:rPr>
          <w:rFonts w:ascii="Verdana" w:hAnsi="Verdana"/>
          <w:b/>
          <w:bCs/>
          <w:sz w:val="20"/>
          <w:szCs w:val="20"/>
        </w:rPr>
      </w:pPr>
      <w:r w:rsidRPr="00991F9A">
        <w:rPr>
          <w:rFonts w:ascii="Verdana" w:hAnsi="Verdana"/>
          <w:b/>
          <w:bCs/>
          <w:sz w:val="20"/>
          <w:szCs w:val="20"/>
        </w:rPr>
        <w:t>Afwezig:</w:t>
      </w:r>
    </w:p>
    <w:p w14:paraId="1C60B2C4" w14:textId="1D19F73D" w:rsidR="00566016" w:rsidRPr="00DF6099" w:rsidRDefault="00566016" w:rsidP="00E315D1">
      <w:pPr>
        <w:rPr>
          <w:rFonts w:ascii="Verdana" w:hAnsi="Verdana"/>
          <w:sz w:val="20"/>
          <w:szCs w:val="20"/>
        </w:rPr>
      </w:pPr>
    </w:p>
    <w:p w14:paraId="57DA30ED" w14:textId="64F51E44" w:rsidR="00F33AA3" w:rsidRPr="00DF6099" w:rsidRDefault="00F33AA3" w:rsidP="00091678">
      <w:pPr>
        <w:pStyle w:val="Kop3"/>
        <w:rPr>
          <w:rFonts w:ascii="Verdana" w:hAnsi="Verdana"/>
          <w:color w:val="auto"/>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652AED4C"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p>
    <w:p w14:paraId="75F2BEC4" w14:textId="4EBDD72A" w:rsidR="000A0476" w:rsidRPr="00DF6099" w:rsidRDefault="00991F9A" w:rsidP="00BA52D5">
      <w:pPr>
        <w:rPr>
          <w:rFonts w:ascii="Verdana" w:hAnsi="Verdana"/>
          <w:b/>
          <w:sz w:val="20"/>
          <w:szCs w:val="20"/>
        </w:rPr>
      </w:pPr>
      <w:r>
        <w:rPr>
          <w:rFonts w:ascii="Verdana" w:hAnsi="Verdana"/>
          <w:sz w:val="20"/>
          <w:szCs w:val="20"/>
        </w:rPr>
        <w:t>ND</w:t>
      </w:r>
      <w:r w:rsidR="00BA52D5">
        <w:rPr>
          <w:rFonts w:ascii="Verdana" w:hAnsi="Verdana"/>
          <w:sz w:val="20"/>
          <w:szCs w:val="20"/>
        </w:rPr>
        <w:t xml:space="preserve"> opent de vergadering en heet iedereen </w:t>
      </w:r>
      <w:r>
        <w:rPr>
          <w:rFonts w:ascii="Verdana" w:hAnsi="Verdana"/>
          <w:sz w:val="20"/>
          <w:szCs w:val="20"/>
        </w:rPr>
        <w:t>welkom</w:t>
      </w:r>
      <w:r w:rsidR="00BA52D5">
        <w:rPr>
          <w:rFonts w:ascii="Verdana" w:hAnsi="Verdana"/>
          <w:sz w:val="20"/>
          <w:szCs w:val="20"/>
        </w:rPr>
        <w:t xml:space="preserve">. </w:t>
      </w:r>
      <w:bookmarkStart w:id="0" w:name="_Hlk19729818"/>
      <w:r w:rsidR="00E30FFA">
        <w:rPr>
          <w:rFonts w:ascii="Verdana" w:hAnsi="Verdana"/>
          <w:sz w:val="20"/>
          <w:szCs w:val="20"/>
        </w:rPr>
        <w:t xml:space="preserve">Vanavond is vanuit de werkploeg Jan Geervliet ook aanwezig maar alleen inzake agendapunt 3. </w:t>
      </w:r>
    </w:p>
    <w:p w14:paraId="63972979" w14:textId="77777777" w:rsidR="008221E8" w:rsidRPr="00DF6099" w:rsidRDefault="008221E8" w:rsidP="00091678">
      <w:pPr>
        <w:pStyle w:val="Kop3"/>
        <w:rPr>
          <w:rFonts w:ascii="Verdana" w:hAnsi="Verdana"/>
          <w:color w:val="auto"/>
          <w:sz w:val="20"/>
          <w:szCs w:val="20"/>
        </w:rPr>
      </w:pPr>
    </w:p>
    <w:bookmarkEnd w:id="0"/>
    <w:p w14:paraId="2E670D07" w14:textId="344B3D88" w:rsidR="0064570A" w:rsidRPr="00DF6099" w:rsidRDefault="0064570A"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2 </w:t>
      </w:r>
    </w:p>
    <w:p w14:paraId="426BA048" w14:textId="77777777"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Verslag vorige vergadering en actiepuntenlijst</w:t>
      </w:r>
    </w:p>
    <w:p w14:paraId="26A69816" w14:textId="77777777" w:rsidR="006C08A7" w:rsidRDefault="00E315D1" w:rsidP="00BA52D5">
      <w:pPr>
        <w:rPr>
          <w:rFonts w:ascii="Verdana" w:hAnsi="Verdana"/>
          <w:sz w:val="20"/>
          <w:szCs w:val="20"/>
        </w:rPr>
      </w:pPr>
      <w:r w:rsidRPr="00DF6099">
        <w:rPr>
          <w:rFonts w:ascii="Verdana" w:hAnsi="Verdana"/>
          <w:sz w:val="20"/>
          <w:szCs w:val="20"/>
        </w:rPr>
        <w:t xml:space="preserve">Op het verslag van de vorige vergadering </w:t>
      </w:r>
      <w:r w:rsidR="00B317AD" w:rsidRPr="00DF6099">
        <w:rPr>
          <w:rFonts w:ascii="Verdana" w:hAnsi="Verdana"/>
          <w:sz w:val="20"/>
          <w:szCs w:val="20"/>
        </w:rPr>
        <w:t>zijn geen opmerkingen. De actiepuntenlijst wordt doorgenomen en bijgewerkt.</w:t>
      </w:r>
      <w:r w:rsidR="006C08A7">
        <w:rPr>
          <w:rFonts w:ascii="Verdana" w:hAnsi="Verdana"/>
          <w:sz w:val="20"/>
          <w:szCs w:val="20"/>
        </w:rPr>
        <w:t xml:space="preserve"> Hieruit is het volgende belangrijk om te melden:</w:t>
      </w:r>
    </w:p>
    <w:p w14:paraId="35F0C2B9" w14:textId="43CC2533" w:rsidR="009B4522" w:rsidRPr="006C08A7" w:rsidRDefault="006C08A7" w:rsidP="006C08A7">
      <w:pPr>
        <w:pStyle w:val="Lijstalinea"/>
        <w:numPr>
          <w:ilvl w:val="0"/>
          <w:numId w:val="2"/>
        </w:numPr>
        <w:rPr>
          <w:rFonts w:ascii="Verdana" w:hAnsi="Verdana"/>
          <w:b/>
          <w:i/>
          <w:sz w:val="20"/>
          <w:szCs w:val="20"/>
          <w:u w:val="single"/>
        </w:rPr>
      </w:pPr>
      <w:r w:rsidRPr="006C08A7">
        <w:rPr>
          <w:rFonts w:ascii="Verdana" w:hAnsi="Verdana"/>
          <w:sz w:val="20"/>
          <w:szCs w:val="20"/>
        </w:rPr>
        <w:t>AE</w:t>
      </w:r>
      <w:r w:rsidR="00C51059">
        <w:rPr>
          <w:rFonts w:ascii="Verdana" w:hAnsi="Verdana"/>
          <w:sz w:val="20"/>
          <w:szCs w:val="20"/>
        </w:rPr>
        <w:t xml:space="preserve"> en AK</w:t>
      </w:r>
      <w:r w:rsidRPr="006C08A7">
        <w:rPr>
          <w:rFonts w:ascii="Verdana" w:hAnsi="Verdana"/>
          <w:sz w:val="20"/>
          <w:szCs w:val="20"/>
        </w:rPr>
        <w:t xml:space="preserve"> gaa</w:t>
      </w:r>
      <w:r w:rsidR="00C51059">
        <w:rPr>
          <w:rFonts w:ascii="Verdana" w:hAnsi="Verdana"/>
          <w:sz w:val="20"/>
          <w:szCs w:val="20"/>
        </w:rPr>
        <w:t>n</w:t>
      </w:r>
      <w:r w:rsidRPr="006C08A7">
        <w:rPr>
          <w:rFonts w:ascii="Verdana" w:hAnsi="Verdana"/>
          <w:sz w:val="20"/>
          <w:szCs w:val="20"/>
        </w:rPr>
        <w:t xml:space="preserve"> het formulier “wie kan wat betekenen voor de club” binnen de senioren verspreiden</w:t>
      </w:r>
      <w:r w:rsidR="009A5B86">
        <w:rPr>
          <w:rFonts w:ascii="Verdana" w:hAnsi="Verdana"/>
          <w:sz w:val="20"/>
          <w:szCs w:val="20"/>
        </w:rPr>
        <w:t xml:space="preserve"> ( actie AE/AK )</w:t>
      </w:r>
      <w:r w:rsidRPr="006C08A7">
        <w:rPr>
          <w:rFonts w:ascii="Verdana" w:hAnsi="Verdana"/>
          <w:sz w:val="20"/>
          <w:szCs w:val="20"/>
        </w:rPr>
        <w:t>.</w:t>
      </w:r>
      <w:r w:rsidR="00BA52D5" w:rsidRPr="006C08A7">
        <w:rPr>
          <w:rFonts w:ascii="Verdana" w:hAnsi="Verdana"/>
          <w:sz w:val="20"/>
          <w:szCs w:val="20"/>
        </w:rPr>
        <w:t xml:space="preserve"> </w:t>
      </w:r>
    </w:p>
    <w:p w14:paraId="587C1BE2" w14:textId="1B1307F9" w:rsidR="006C08A7" w:rsidRPr="00D61FC0" w:rsidRDefault="006C08A7" w:rsidP="006C08A7">
      <w:pPr>
        <w:pStyle w:val="Lijstalinea"/>
        <w:numPr>
          <w:ilvl w:val="0"/>
          <w:numId w:val="2"/>
        </w:numPr>
        <w:rPr>
          <w:rFonts w:ascii="Verdana" w:hAnsi="Verdana"/>
          <w:b/>
          <w:i/>
          <w:sz w:val="20"/>
          <w:szCs w:val="20"/>
          <w:u w:val="single"/>
        </w:rPr>
      </w:pPr>
      <w:r>
        <w:rPr>
          <w:rFonts w:ascii="Verdana" w:hAnsi="Verdana"/>
          <w:sz w:val="20"/>
          <w:szCs w:val="20"/>
        </w:rPr>
        <w:t>ND heeft contact gehad met de gemeente inzake de veldverlichting op veld 1 en 3. We gaan meegenomen worden in de up-grade van verschillende verenigingen. Dit betekend wel dat de huur wat omhoog zal gaan maar niet zoveel als we gaan besparen op de energierekening. De planning wanneer welke vereniging aan de beurt is zal echter pas dit najaar bekend worden gemaakt. ND gaat de gemeente vragen om de gemaakte toezeggingen op papier te zetten.</w:t>
      </w:r>
    </w:p>
    <w:p w14:paraId="7E9FCB31" w14:textId="073573A5" w:rsidR="00D61FC0" w:rsidRPr="00D61FC0" w:rsidRDefault="00D61FC0" w:rsidP="00D61FC0">
      <w:pPr>
        <w:pStyle w:val="Lijstalinea"/>
        <w:numPr>
          <w:ilvl w:val="0"/>
          <w:numId w:val="2"/>
        </w:numPr>
        <w:rPr>
          <w:color w:val="000000"/>
        </w:rPr>
      </w:pPr>
      <w:r w:rsidRPr="00D61FC0">
        <w:rPr>
          <w:rFonts w:ascii="Verdana" w:hAnsi="Verdana"/>
          <w:color w:val="000000"/>
          <w:sz w:val="20"/>
          <w:szCs w:val="20"/>
        </w:rPr>
        <w:t>ND heeft overleg gehad met de (nieuwe) vertrouwenspersonen/leden van de commissie Normen &amp; Waarden. Zij gaan samen aan de slag</w:t>
      </w:r>
      <w:r w:rsidRPr="00D61FC0">
        <w:rPr>
          <w:color w:val="000000"/>
        </w:rPr>
        <w:t>.</w:t>
      </w:r>
    </w:p>
    <w:p w14:paraId="7D7F3DD0" w14:textId="77777777" w:rsidR="003A1D47" w:rsidRPr="00DF6099" w:rsidRDefault="003A1D47" w:rsidP="00091678">
      <w:pPr>
        <w:pStyle w:val="Kop3"/>
        <w:rPr>
          <w:rFonts w:ascii="Verdana" w:hAnsi="Verdana"/>
          <w:color w:val="auto"/>
          <w:sz w:val="20"/>
          <w:szCs w:val="20"/>
        </w:rPr>
      </w:pPr>
    </w:p>
    <w:p w14:paraId="44B83AAB" w14:textId="77777777"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6AAF9998" w14:textId="4D2F0892"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E038FAE" w14:textId="1B8BAA2C" w:rsidR="00230FC5" w:rsidRDefault="00C51059" w:rsidP="008A0D6A">
      <w:pPr>
        <w:rPr>
          <w:rFonts w:ascii="Verdana" w:hAnsi="Verdana"/>
          <w:sz w:val="20"/>
          <w:szCs w:val="20"/>
        </w:rPr>
      </w:pPr>
      <w:r>
        <w:rPr>
          <w:rFonts w:ascii="Verdana" w:hAnsi="Verdana"/>
          <w:i/>
          <w:iCs/>
          <w:sz w:val="20"/>
          <w:szCs w:val="20"/>
          <w:u w:val="single"/>
        </w:rPr>
        <w:t>Offerte toiletruimtes</w:t>
      </w:r>
      <w:r w:rsidR="00DE2AC2">
        <w:rPr>
          <w:rFonts w:ascii="Verdana" w:hAnsi="Verdana"/>
          <w:i/>
          <w:iCs/>
          <w:sz w:val="20"/>
          <w:szCs w:val="20"/>
          <w:u w:val="single"/>
        </w:rPr>
        <w:t>:</w:t>
      </w:r>
      <w:r w:rsidR="00DE2AC2" w:rsidRPr="00DE2AC2">
        <w:rPr>
          <w:rFonts w:ascii="Verdana" w:hAnsi="Verdana"/>
          <w:sz w:val="20"/>
          <w:szCs w:val="20"/>
        </w:rPr>
        <w:t xml:space="preserve">  </w:t>
      </w:r>
      <w:r>
        <w:rPr>
          <w:rFonts w:ascii="Verdana" w:hAnsi="Verdana"/>
          <w:sz w:val="20"/>
          <w:szCs w:val="20"/>
        </w:rPr>
        <w:t>We hebben op dit moment 1 offerte binnen om de toiletruimtes te verbouwen</w:t>
      </w:r>
      <w:r w:rsidR="00E30FFA">
        <w:rPr>
          <w:rFonts w:ascii="Verdana" w:hAnsi="Verdana"/>
          <w:sz w:val="20"/>
          <w:szCs w:val="20"/>
        </w:rPr>
        <w:t>.</w:t>
      </w:r>
      <w:r>
        <w:rPr>
          <w:rFonts w:ascii="Verdana" w:hAnsi="Verdana"/>
          <w:sz w:val="20"/>
          <w:szCs w:val="20"/>
        </w:rPr>
        <w:t xml:space="preserve"> Gelukkig is er tijdens de sponsoravond van afgelopen vrijdag iemand aanwezig geweest die hier ook een offerte voor gaat maken. Omdat we wel graag vergelijkingsmateriaal willen wachten we even deze 2</w:t>
      </w:r>
      <w:r w:rsidRPr="00C51059">
        <w:rPr>
          <w:rFonts w:ascii="Verdana" w:hAnsi="Verdana"/>
          <w:sz w:val="20"/>
          <w:szCs w:val="20"/>
          <w:vertAlign w:val="superscript"/>
        </w:rPr>
        <w:t>e</w:t>
      </w:r>
      <w:r>
        <w:rPr>
          <w:rFonts w:ascii="Verdana" w:hAnsi="Verdana"/>
          <w:sz w:val="20"/>
          <w:szCs w:val="20"/>
        </w:rPr>
        <w:t xml:space="preserve"> offerte af voor we hier een beslissing in nemen. Daarnaast ontstaat er een langdurige discussie over wel of geen invalidentoilet. Dit is wel gewenst maar er is eigenlijk geen ruimte voor. De enige mogelijkheid is om dit binnen he toiletruimte van de heren te realiseren. Ook hier nemen we later een definitieve beslissing.</w:t>
      </w:r>
    </w:p>
    <w:p w14:paraId="77A25F34" w14:textId="77777777" w:rsidR="006D5408" w:rsidRDefault="00C51059" w:rsidP="008A0D6A">
      <w:pPr>
        <w:rPr>
          <w:rFonts w:ascii="Verdana" w:hAnsi="Verdana"/>
          <w:sz w:val="20"/>
          <w:szCs w:val="20"/>
        </w:rPr>
      </w:pPr>
      <w:r>
        <w:rPr>
          <w:rFonts w:ascii="Verdana" w:hAnsi="Verdana"/>
          <w:sz w:val="20"/>
          <w:szCs w:val="20"/>
        </w:rPr>
        <w:t>Jan Geervliet geeft aan de toiletruimte te willen slopen om zo d prijs van de offerte naar beneden te krijgen. Er komt nog een oproep om Jan hierbij te helpen.</w:t>
      </w:r>
    </w:p>
    <w:p w14:paraId="65F6854A" w14:textId="46324A3F" w:rsidR="00C51059" w:rsidRDefault="006D5408" w:rsidP="008A0D6A">
      <w:pPr>
        <w:rPr>
          <w:rFonts w:ascii="Verdana" w:hAnsi="Verdana"/>
          <w:sz w:val="20"/>
          <w:szCs w:val="20"/>
        </w:rPr>
      </w:pPr>
      <w:r>
        <w:rPr>
          <w:rFonts w:ascii="Verdana" w:hAnsi="Verdana"/>
          <w:sz w:val="20"/>
          <w:szCs w:val="20"/>
        </w:rPr>
        <w:t>Jan vraagt of er at aan de vlaggenmasten gedaan kan worden omdat deze onveilig worden. AE gaat na wat e precies moet gebeuren ( actie AE ).</w:t>
      </w:r>
      <w:r w:rsidR="00C51059">
        <w:rPr>
          <w:rFonts w:ascii="Verdana" w:hAnsi="Verdana"/>
          <w:sz w:val="20"/>
          <w:szCs w:val="20"/>
        </w:rPr>
        <w:t xml:space="preserve"> </w:t>
      </w:r>
    </w:p>
    <w:p w14:paraId="35DA278E" w14:textId="136484C3" w:rsidR="006D5408" w:rsidRDefault="006D5408" w:rsidP="008A0D6A">
      <w:pPr>
        <w:rPr>
          <w:rFonts w:ascii="Verdana" w:hAnsi="Verdana"/>
          <w:sz w:val="20"/>
          <w:szCs w:val="20"/>
        </w:rPr>
      </w:pPr>
      <w:r>
        <w:rPr>
          <w:rFonts w:ascii="Verdana" w:hAnsi="Verdana"/>
          <w:sz w:val="20"/>
          <w:szCs w:val="20"/>
        </w:rPr>
        <w:t>Daarnaast vraagt Jan of er een kleine rolsteiger voor schoonmaakwerkzaamheden in de kantine aangeschaft kan worden. AE gaat na wat de mogelijkheden zijn ( actie AE ).</w:t>
      </w:r>
    </w:p>
    <w:p w14:paraId="334EA68B" w14:textId="06ECA3A9" w:rsidR="00E30FFA" w:rsidRDefault="00E30FFA" w:rsidP="008A0D6A">
      <w:pPr>
        <w:rPr>
          <w:rFonts w:ascii="Verdana" w:hAnsi="Verdana"/>
          <w:sz w:val="20"/>
          <w:szCs w:val="20"/>
        </w:rPr>
      </w:pPr>
      <w:r w:rsidRPr="00E30FFA">
        <w:rPr>
          <w:rFonts w:ascii="Verdana" w:hAnsi="Verdana"/>
          <w:i/>
          <w:iCs/>
          <w:sz w:val="20"/>
          <w:szCs w:val="20"/>
          <w:u w:val="single"/>
        </w:rPr>
        <w:t xml:space="preserve">Opslag ballen lagere seniorenteams: </w:t>
      </w:r>
      <w:r>
        <w:rPr>
          <w:rFonts w:ascii="Verdana" w:hAnsi="Verdana"/>
          <w:sz w:val="20"/>
          <w:szCs w:val="20"/>
        </w:rPr>
        <w:t xml:space="preserve">In de wasruimte is hier inmiddels plaats voor vrij gemaakt maar nu </w:t>
      </w:r>
      <w:r w:rsidR="006D5408">
        <w:rPr>
          <w:rFonts w:ascii="Verdana" w:hAnsi="Verdana"/>
          <w:sz w:val="20"/>
          <w:szCs w:val="20"/>
        </w:rPr>
        <w:t xml:space="preserve">komt de vraag of  dit niet beter in de gangkast die nu nog buiten maar </w:t>
      </w:r>
      <w:r w:rsidR="006D5408">
        <w:rPr>
          <w:rFonts w:ascii="Verdana" w:hAnsi="Verdana"/>
          <w:sz w:val="20"/>
          <w:szCs w:val="20"/>
        </w:rPr>
        <w:lastRenderedPageBreak/>
        <w:t>na de plaatsing van de nieuwe kozijnen straks binnen valt, kunnen realiseren. We houden vast aan de wasruimte omdat dit sneller te realiseren is en gaan kijken of de krijtmachine straks in de nieuwe gangkast kan komen.</w:t>
      </w:r>
    </w:p>
    <w:p w14:paraId="60E1B3C4" w14:textId="09B4CD95" w:rsidR="003F7B91" w:rsidRDefault="007E40C0" w:rsidP="008A0D6A">
      <w:pPr>
        <w:rPr>
          <w:rFonts w:ascii="Verdana" w:hAnsi="Verdana"/>
          <w:sz w:val="20"/>
          <w:szCs w:val="20"/>
        </w:rPr>
      </w:pPr>
      <w:r>
        <w:rPr>
          <w:rFonts w:ascii="Verdana" w:hAnsi="Verdana"/>
          <w:i/>
          <w:iCs/>
          <w:sz w:val="20"/>
          <w:szCs w:val="20"/>
          <w:u w:val="single"/>
        </w:rPr>
        <w:t>Onderhoud natuurgrasvelden</w:t>
      </w:r>
      <w:r w:rsidR="003F7B91" w:rsidRPr="003F7B91">
        <w:rPr>
          <w:rFonts w:ascii="Verdana" w:hAnsi="Verdana"/>
          <w:i/>
          <w:iCs/>
          <w:sz w:val="20"/>
          <w:szCs w:val="20"/>
          <w:u w:val="single"/>
        </w:rPr>
        <w:t xml:space="preserve">: </w:t>
      </w:r>
      <w:r>
        <w:rPr>
          <w:rFonts w:ascii="Verdana" w:hAnsi="Verdana"/>
          <w:sz w:val="20"/>
          <w:szCs w:val="20"/>
        </w:rPr>
        <w:t>De start van het onderhoud staat gepland op maandag 21 juni. Wij hebben dan inmiddels alle activiteiten achter de rug.</w:t>
      </w:r>
    </w:p>
    <w:p w14:paraId="37B6E629" w14:textId="62D6CA1C" w:rsidR="007E40C0" w:rsidRPr="007E40C0" w:rsidRDefault="007E40C0" w:rsidP="008A0D6A">
      <w:pPr>
        <w:rPr>
          <w:rFonts w:ascii="Verdana" w:hAnsi="Verdana"/>
          <w:sz w:val="20"/>
          <w:szCs w:val="20"/>
        </w:rPr>
      </w:pPr>
      <w:r>
        <w:rPr>
          <w:rFonts w:ascii="Verdana" w:hAnsi="Verdana"/>
          <w:sz w:val="20"/>
          <w:szCs w:val="20"/>
        </w:rPr>
        <w:t>Opgemerkt wordt nog dat het kunstgrasveld momenteel erg hard is. Komende week heeft AE een afspraak met zij</w:t>
      </w:r>
      <w:r w:rsidR="00256650">
        <w:rPr>
          <w:rFonts w:ascii="Verdana" w:hAnsi="Verdana"/>
          <w:sz w:val="20"/>
          <w:szCs w:val="20"/>
        </w:rPr>
        <w:t>n</w:t>
      </w:r>
      <w:r>
        <w:rPr>
          <w:rFonts w:ascii="Verdana" w:hAnsi="Verdana"/>
          <w:sz w:val="20"/>
          <w:szCs w:val="20"/>
        </w:rPr>
        <w:t xml:space="preserve"> contactpersoon van de gemeente. Zij lopen dan van alles op het complex na en AE zal dan ook he</w:t>
      </w:r>
      <w:r w:rsidR="00256650">
        <w:rPr>
          <w:rFonts w:ascii="Verdana" w:hAnsi="Verdana"/>
          <w:sz w:val="20"/>
          <w:szCs w:val="20"/>
        </w:rPr>
        <w:t>t</w:t>
      </w:r>
      <w:r>
        <w:rPr>
          <w:rFonts w:ascii="Verdana" w:hAnsi="Verdana"/>
          <w:sz w:val="20"/>
          <w:szCs w:val="20"/>
        </w:rPr>
        <w:t xml:space="preserve"> kunstgrasveld bespreken.</w:t>
      </w:r>
    </w:p>
    <w:p w14:paraId="1AD2B96A" w14:textId="2092583D" w:rsidR="00272F17" w:rsidRPr="003F7B91" w:rsidRDefault="00272F17" w:rsidP="008A0D6A">
      <w:pPr>
        <w:rPr>
          <w:rFonts w:ascii="Verdana" w:hAnsi="Verdana"/>
          <w:color w:val="000000" w:themeColor="text1"/>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1E3D0B46" w14:textId="129CE40E"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0A57B4C8" w14:textId="5B69E59A" w:rsidR="00AC09F5" w:rsidRDefault="001224B6" w:rsidP="00AC09F5">
      <w:pPr>
        <w:rPr>
          <w:rFonts w:ascii="Verdana" w:hAnsi="Verdana"/>
          <w:sz w:val="20"/>
          <w:szCs w:val="20"/>
        </w:rPr>
      </w:pPr>
      <w:r w:rsidRPr="001224B6">
        <w:rPr>
          <w:rFonts w:ascii="Verdana" w:hAnsi="Verdana"/>
          <w:i/>
          <w:iCs/>
          <w:sz w:val="20"/>
          <w:szCs w:val="20"/>
          <w:u w:val="single"/>
        </w:rPr>
        <w:t xml:space="preserve">VOG: </w:t>
      </w:r>
      <w:r w:rsidR="00571220">
        <w:rPr>
          <w:rFonts w:ascii="Verdana" w:hAnsi="Verdana"/>
          <w:sz w:val="20"/>
          <w:szCs w:val="20"/>
        </w:rPr>
        <w:t>Nog niet alle jeugdleiders zijn in het bezit van de VOG. Volgens TH zijn de laatste echter onderweg.</w:t>
      </w:r>
    </w:p>
    <w:p w14:paraId="3AB4EAD2" w14:textId="67232C61" w:rsidR="0001660F" w:rsidRPr="00571220" w:rsidRDefault="0001660F" w:rsidP="00AC09F5">
      <w:pPr>
        <w:rPr>
          <w:rFonts w:ascii="Verdana" w:hAnsi="Verdana"/>
          <w:sz w:val="20"/>
          <w:szCs w:val="20"/>
        </w:rPr>
      </w:pPr>
      <w:r w:rsidRPr="00571220">
        <w:rPr>
          <w:rFonts w:ascii="Verdana" w:hAnsi="Verdana"/>
          <w:i/>
          <w:iCs/>
          <w:sz w:val="20"/>
          <w:szCs w:val="20"/>
          <w:u w:val="single"/>
        </w:rPr>
        <w:t xml:space="preserve">Jeugdtoernooi: </w:t>
      </w:r>
      <w:r w:rsidR="00571220" w:rsidRPr="00571220">
        <w:rPr>
          <w:rFonts w:ascii="Verdana" w:hAnsi="Verdana"/>
          <w:sz w:val="20"/>
          <w:szCs w:val="20"/>
        </w:rPr>
        <w:t>TH is hard b</w:t>
      </w:r>
      <w:r w:rsidR="00571220">
        <w:rPr>
          <w:rFonts w:ascii="Verdana" w:hAnsi="Verdana"/>
          <w:sz w:val="20"/>
          <w:szCs w:val="20"/>
        </w:rPr>
        <w:t>e</w:t>
      </w:r>
      <w:r w:rsidR="00571220" w:rsidRPr="00571220">
        <w:rPr>
          <w:rFonts w:ascii="Verdana" w:hAnsi="Verdana"/>
          <w:sz w:val="20"/>
          <w:szCs w:val="20"/>
        </w:rPr>
        <w:t>zig om</w:t>
      </w:r>
      <w:r w:rsidR="00571220">
        <w:rPr>
          <w:rFonts w:ascii="Verdana" w:hAnsi="Verdana"/>
          <w:sz w:val="20"/>
          <w:szCs w:val="20"/>
        </w:rPr>
        <w:t xml:space="preserve"> samen met enthousiaste ouders en leden het toernooi te organiseren. Er is echter nog wel een hoop hulp hierbij nodig en er worden dus nog vrijwilligers gevraagd. Er zullen ongeveer 50 teams aan het toernooi deelnemen en TH is bezig om een draaiboek in elkaar te zetten.</w:t>
      </w:r>
    </w:p>
    <w:p w14:paraId="2BFB6EEE" w14:textId="77777777" w:rsidR="00272F17" w:rsidRPr="00571220" w:rsidRDefault="00272F17" w:rsidP="00091678">
      <w:pPr>
        <w:pStyle w:val="Kop3"/>
        <w:rPr>
          <w:rFonts w:ascii="Verdana" w:hAnsi="Verdana"/>
          <w:b/>
          <w:i/>
          <w:color w:val="auto"/>
          <w:sz w:val="20"/>
          <w:szCs w:val="20"/>
          <w:u w:val="single"/>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79C4C899" w14:textId="4A7572F9" w:rsidR="00540259" w:rsidRPr="002E6ACC" w:rsidRDefault="00540259" w:rsidP="002E6ACC">
      <w:pPr>
        <w:pStyle w:val="Kop3"/>
        <w:rPr>
          <w:rFonts w:ascii="Verdana" w:hAnsi="Verdana"/>
          <w:bCs/>
          <w:iCs/>
          <w:color w:val="auto"/>
          <w:sz w:val="20"/>
          <w:szCs w:val="20"/>
        </w:rPr>
      </w:pPr>
      <w:bookmarkStart w:id="1" w:name="_Hlk112062804"/>
      <w:r w:rsidRPr="00540259">
        <w:rPr>
          <w:rFonts w:ascii="Verdana" w:hAnsi="Verdana"/>
          <w:bCs/>
          <w:i/>
          <w:color w:val="auto"/>
          <w:sz w:val="20"/>
          <w:szCs w:val="20"/>
          <w:u w:val="single"/>
        </w:rPr>
        <w:t>Sponsoravond:</w:t>
      </w:r>
      <w:r>
        <w:rPr>
          <w:rFonts w:ascii="Verdana" w:hAnsi="Verdana"/>
          <w:bCs/>
          <w:iCs/>
          <w:color w:val="auto"/>
          <w:sz w:val="20"/>
          <w:szCs w:val="20"/>
        </w:rPr>
        <w:t xml:space="preserve"> Op vrijdagavond 31 maart </w:t>
      </w:r>
      <w:r w:rsidR="002E6ACC">
        <w:rPr>
          <w:rFonts w:ascii="Verdana" w:hAnsi="Verdana"/>
          <w:bCs/>
          <w:iCs/>
          <w:color w:val="auto"/>
          <w:sz w:val="20"/>
          <w:szCs w:val="20"/>
        </w:rPr>
        <w:t>heeft de sponsoravond plaats gevonden. We mogen concluderen dat dit een groot succes was. De sponsors waren zeer te spreken over de organisatie van deze avond. Ook zijn er ( hoewel dit niet de opzet was ) sponsors die meer voor de club willen gaan doen en zijn er contacten gelegd met mogelijke nieuwe sponsors.</w:t>
      </w:r>
    </w:p>
    <w:p w14:paraId="4AEF37EA" w14:textId="77777777" w:rsidR="00C572E6" w:rsidRPr="00DF6099" w:rsidRDefault="00C572E6" w:rsidP="00C572E6">
      <w:pPr>
        <w:rPr>
          <w:sz w:val="20"/>
          <w:szCs w:val="20"/>
        </w:rPr>
      </w:pPr>
    </w:p>
    <w:p w14:paraId="1878967F" w14:textId="77777777" w:rsidR="00504DC2" w:rsidRPr="000B071E" w:rsidRDefault="00504DC2" w:rsidP="00DA34FC">
      <w:pPr>
        <w:rPr>
          <w:iCs/>
          <w:sz w:val="20"/>
          <w:szCs w:val="20"/>
        </w:rPr>
      </w:pPr>
    </w:p>
    <w:bookmarkEnd w:id="1"/>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57E61DF2" w:rsidR="007C4411" w:rsidRPr="00DF6099"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09C0C947" w14:textId="6213E39D" w:rsidR="003267FF" w:rsidRPr="002E6ACC" w:rsidRDefault="002E6ACC" w:rsidP="00091678">
      <w:pPr>
        <w:pStyle w:val="Kop3"/>
        <w:rPr>
          <w:rFonts w:ascii="Verdana" w:hAnsi="Verdana"/>
          <w:bCs/>
          <w:iCs/>
          <w:color w:val="auto"/>
          <w:sz w:val="20"/>
          <w:szCs w:val="20"/>
        </w:rPr>
      </w:pPr>
      <w:r w:rsidRPr="002E6ACC">
        <w:rPr>
          <w:rFonts w:ascii="Verdana" w:hAnsi="Verdana"/>
          <w:bCs/>
          <w:iCs/>
          <w:color w:val="auto"/>
          <w:sz w:val="20"/>
          <w:szCs w:val="20"/>
        </w:rPr>
        <w:t>Op dit punt is niets te melden.</w:t>
      </w:r>
    </w:p>
    <w:p w14:paraId="3FFDB19C" w14:textId="77777777" w:rsidR="006B48A0" w:rsidRPr="002E6ACC" w:rsidRDefault="006B48A0" w:rsidP="006B48A0">
      <w:pPr>
        <w:rPr>
          <w:iCs/>
        </w:rPr>
      </w:pPr>
    </w:p>
    <w:p w14:paraId="2C21BCE7" w14:textId="27447ECA"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332CE7" w:rsidRPr="00DF6099">
        <w:rPr>
          <w:rFonts w:ascii="Verdana" w:hAnsi="Verdana"/>
          <w:b/>
          <w:i/>
          <w:color w:val="auto"/>
          <w:sz w:val="20"/>
          <w:szCs w:val="20"/>
          <w:u w:val="single"/>
        </w:rPr>
        <w:t>7</w:t>
      </w:r>
    </w:p>
    <w:p w14:paraId="2558C602" w14:textId="2FD786F5" w:rsidR="005F53E9" w:rsidRPr="00DF6099" w:rsidRDefault="00E078EF"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Voetbal </w:t>
      </w:r>
      <w:r w:rsidR="005F53E9" w:rsidRPr="00DF6099">
        <w:rPr>
          <w:rFonts w:ascii="Verdana" w:hAnsi="Verdana"/>
          <w:b/>
          <w:i/>
          <w:color w:val="auto"/>
          <w:sz w:val="20"/>
          <w:szCs w:val="20"/>
          <w:u w:val="single"/>
        </w:rPr>
        <w:t>Technische zaken</w:t>
      </w:r>
    </w:p>
    <w:p w14:paraId="38984AD6" w14:textId="14F35FAF" w:rsidR="00284DC3" w:rsidRDefault="00587ECB" w:rsidP="00771963">
      <w:pPr>
        <w:pStyle w:val="Kop3"/>
        <w:rPr>
          <w:rFonts w:ascii="Verdana" w:hAnsi="Verdana"/>
          <w:bCs/>
          <w:iCs/>
          <w:color w:val="auto"/>
          <w:sz w:val="20"/>
          <w:szCs w:val="20"/>
        </w:rPr>
      </w:pPr>
      <w:r>
        <w:rPr>
          <w:rFonts w:ascii="Verdana" w:hAnsi="Verdana"/>
          <w:bCs/>
          <w:i/>
          <w:color w:val="auto"/>
          <w:sz w:val="20"/>
          <w:szCs w:val="20"/>
          <w:u w:val="single"/>
        </w:rPr>
        <w:t>Technische staf seizoen</w:t>
      </w:r>
      <w:r w:rsidR="00284DC3">
        <w:rPr>
          <w:rFonts w:ascii="Verdana" w:hAnsi="Verdana"/>
          <w:bCs/>
          <w:i/>
          <w:color w:val="auto"/>
          <w:sz w:val="20"/>
          <w:szCs w:val="20"/>
          <w:u w:val="single"/>
        </w:rPr>
        <w:t xml:space="preserve"> 23/24</w:t>
      </w:r>
      <w:r w:rsidR="00DB6335">
        <w:rPr>
          <w:rFonts w:ascii="Verdana" w:hAnsi="Verdana"/>
          <w:bCs/>
          <w:i/>
          <w:color w:val="auto"/>
          <w:sz w:val="20"/>
          <w:szCs w:val="20"/>
          <w:u w:val="single"/>
        </w:rPr>
        <w:t>:</w:t>
      </w:r>
      <w:r w:rsidR="00DB6335">
        <w:rPr>
          <w:rFonts w:ascii="Verdana" w:hAnsi="Verdana"/>
          <w:bCs/>
          <w:iCs/>
          <w:color w:val="auto"/>
          <w:sz w:val="20"/>
          <w:szCs w:val="20"/>
        </w:rPr>
        <w:t xml:space="preserve"> </w:t>
      </w:r>
      <w:r w:rsidR="00771963">
        <w:rPr>
          <w:rFonts w:ascii="Verdana" w:hAnsi="Verdana"/>
          <w:bCs/>
          <w:iCs/>
          <w:color w:val="auto"/>
          <w:sz w:val="20"/>
          <w:szCs w:val="20"/>
        </w:rPr>
        <w:t>In de afgelopen periode zijn er weer veel gesprekken gevoerd om de technische staf voor het komende seizoen rond te krijgen. Aandachtspunten op dit moment zijn:</w:t>
      </w:r>
    </w:p>
    <w:p w14:paraId="43A1917A" w14:textId="12B9F1DB" w:rsidR="00771963" w:rsidRDefault="00771963" w:rsidP="00771963">
      <w:pPr>
        <w:pStyle w:val="Lijstalinea"/>
        <w:numPr>
          <w:ilvl w:val="0"/>
          <w:numId w:val="2"/>
        </w:numPr>
      </w:pPr>
      <w:r>
        <w:t>Er zal een gesprek met de spelers van het 2</w:t>
      </w:r>
      <w:r w:rsidRPr="00771963">
        <w:rPr>
          <w:vertAlign w:val="superscript"/>
        </w:rPr>
        <w:t>e</w:t>
      </w:r>
      <w:r>
        <w:t xml:space="preserve"> gepland gaan worden omdat bij dit team de meeste wisselingen in de staf plaats zullen vinden.</w:t>
      </w:r>
    </w:p>
    <w:p w14:paraId="0540E075" w14:textId="33FF5D03" w:rsidR="00771963" w:rsidRDefault="00771963" w:rsidP="00771963">
      <w:pPr>
        <w:pStyle w:val="Lijstalinea"/>
        <w:numPr>
          <w:ilvl w:val="0"/>
          <w:numId w:val="2"/>
        </w:numPr>
      </w:pPr>
      <w:r>
        <w:t>Er moeten spelers in de selectie bij komen omdat we op dit moment nog te weinig spelers voor 2 selectieteams hebben.</w:t>
      </w:r>
    </w:p>
    <w:p w14:paraId="23E0FAE1" w14:textId="5ABEC28B" w:rsidR="00771963" w:rsidRPr="00771963" w:rsidRDefault="00771963" w:rsidP="00771963">
      <w:pPr>
        <w:pStyle w:val="Lijstalinea"/>
        <w:numPr>
          <w:ilvl w:val="0"/>
          <w:numId w:val="2"/>
        </w:numPr>
      </w:pPr>
      <w:r>
        <w:t>Een grensrechter voor het 1</w:t>
      </w:r>
      <w:r w:rsidRPr="00771963">
        <w:rPr>
          <w:vertAlign w:val="superscript"/>
        </w:rPr>
        <w:t>e</w:t>
      </w:r>
      <w:r>
        <w:t xml:space="preserve">  is nog steeds niet gevonden.</w:t>
      </w:r>
    </w:p>
    <w:p w14:paraId="6BE1A3DB" w14:textId="77777777" w:rsidR="00DB6335" w:rsidRPr="00DB6335" w:rsidRDefault="00DB6335" w:rsidP="00DB6335"/>
    <w:p w14:paraId="7BD36CA1" w14:textId="2EC8256C" w:rsidR="00433EFB" w:rsidRPr="00DF6099" w:rsidRDefault="00433EFB" w:rsidP="00433EFB">
      <w:pPr>
        <w:pStyle w:val="Kop3"/>
        <w:rPr>
          <w:rFonts w:ascii="Verdana" w:hAnsi="Verdana"/>
          <w:color w:val="auto"/>
          <w:sz w:val="20"/>
          <w:szCs w:val="20"/>
        </w:rPr>
      </w:pPr>
      <w:r w:rsidRPr="00DF6099">
        <w:rPr>
          <w:rFonts w:ascii="Verdana" w:hAnsi="Verdana"/>
          <w:b/>
          <w:i/>
          <w:color w:val="auto"/>
          <w:sz w:val="20"/>
          <w:szCs w:val="20"/>
          <w:u w:val="single"/>
        </w:rPr>
        <w:t>Agendapunt 8</w:t>
      </w:r>
    </w:p>
    <w:p w14:paraId="78FB5D5D" w14:textId="09DC0947" w:rsidR="00433EFB" w:rsidRPr="00DF6099" w:rsidRDefault="00433EFB" w:rsidP="00433EFB">
      <w:pPr>
        <w:pStyle w:val="Kop3"/>
        <w:rPr>
          <w:rFonts w:ascii="Verdana" w:hAnsi="Verdana"/>
          <w:b/>
          <w:i/>
          <w:color w:val="auto"/>
          <w:sz w:val="20"/>
          <w:szCs w:val="20"/>
          <w:u w:val="single"/>
        </w:rPr>
      </w:pPr>
      <w:r w:rsidRPr="00DF6099">
        <w:rPr>
          <w:rFonts w:ascii="Verdana" w:hAnsi="Verdana"/>
          <w:b/>
          <w:i/>
          <w:color w:val="auto"/>
          <w:sz w:val="20"/>
          <w:szCs w:val="20"/>
          <w:u w:val="single"/>
        </w:rPr>
        <w:t>Algemene Zaken</w:t>
      </w:r>
    </w:p>
    <w:p w14:paraId="2DBD201E" w14:textId="77777777" w:rsidR="008779AF" w:rsidRDefault="00B57131" w:rsidP="00B169B2">
      <w:pPr>
        <w:rPr>
          <w:rFonts w:ascii="Verdana" w:hAnsi="Verdana"/>
          <w:bCs/>
          <w:iCs/>
          <w:sz w:val="20"/>
          <w:szCs w:val="20"/>
        </w:rPr>
      </w:pPr>
      <w:r>
        <w:rPr>
          <w:rFonts w:ascii="Verdana" w:hAnsi="Verdana"/>
          <w:bCs/>
          <w:i/>
          <w:sz w:val="20"/>
          <w:szCs w:val="20"/>
          <w:u w:val="single"/>
        </w:rPr>
        <w:t>Stavaza verbouwingen</w:t>
      </w:r>
      <w:r w:rsidR="0047475E">
        <w:rPr>
          <w:rFonts w:ascii="Verdana" w:hAnsi="Verdana"/>
          <w:bCs/>
          <w:i/>
          <w:sz w:val="20"/>
          <w:szCs w:val="20"/>
          <w:u w:val="single"/>
        </w:rPr>
        <w:t>:</w:t>
      </w:r>
    </w:p>
    <w:p w14:paraId="382562B4" w14:textId="38ED79BF" w:rsidR="00B169B2" w:rsidRPr="008779AF" w:rsidRDefault="008779AF" w:rsidP="008779AF">
      <w:pPr>
        <w:pStyle w:val="Lijstalinea"/>
        <w:numPr>
          <w:ilvl w:val="0"/>
          <w:numId w:val="1"/>
        </w:numPr>
        <w:rPr>
          <w:iCs/>
          <w:sz w:val="20"/>
          <w:szCs w:val="20"/>
        </w:rPr>
      </w:pPr>
      <w:r w:rsidRPr="008779AF">
        <w:rPr>
          <w:rFonts w:ascii="Verdana" w:hAnsi="Verdana"/>
          <w:bCs/>
          <w:iCs/>
          <w:sz w:val="20"/>
          <w:szCs w:val="20"/>
          <w:u w:val="single"/>
        </w:rPr>
        <w:t>Koelcel:</w:t>
      </w:r>
      <w:r w:rsidR="00B070D1" w:rsidRPr="008779AF">
        <w:rPr>
          <w:rFonts w:ascii="Verdana" w:hAnsi="Verdana"/>
          <w:bCs/>
          <w:iCs/>
          <w:sz w:val="20"/>
          <w:szCs w:val="20"/>
        </w:rPr>
        <w:t xml:space="preserve"> </w:t>
      </w:r>
      <w:r>
        <w:rPr>
          <w:rFonts w:ascii="Verdana" w:hAnsi="Verdana"/>
          <w:bCs/>
          <w:iCs/>
          <w:sz w:val="20"/>
          <w:szCs w:val="20"/>
        </w:rPr>
        <w:t xml:space="preserve">Er is een nieuwe offerte binnen </w:t>
      </w:r>
      <w:r w:rsidR="00771963">
        <w:rPr>
          <w:rFonts w:ascii="Verdana" w:hAnsi="Verdana"/>
          <w:bCs/>
          <w:iCs/>
          <w:sz w:val="20"/>
          <w:szCs w:val="20"/>
        </w:rPr>
        <w:t xml:space="preserve">maar deze valt veel duurder uit dan de offerte die we al hadden van </w:t>
      </w:r>
      <w:r>
        <w:rPr>
          <w:rFonts w:ascii="Verdana" w:hAnsi="Verdana"/>
          <w:bCs/>
          <w:iCs/>
          <w:sz w:val="20"/>
          <w:szCs w:val="20"/>
        </w:rPr>
        <w:t>HE-Techniek</w:t>
      </w:r>
      <w:r w:rsidR="00771963">
        <w:rPr>
          <w:rFonts w:ascii="Verdana" w:hAnsi="Verdana"/>
          <w:bCs/>
          <w:iCs/>
          <w:sz w:val="20"/>
          <w:szCs w:val="20"/>
        </w:rPr>
        <w:t>. Omdat we ook al bekend zijn met dit bedrijf gaan we akkoord met de offerte en zal AB de vervanging van de koelcel in werking zetten.</w:t>
      </w:r>
    </w:p>
    <w:p w14:paraId="11EC5594" w14:textId="6DC6FBDA" w:rsidR="008779AF" w:rsidRPr="007A74EB" w:rsidRDefault="008779AF" w:rsidP="008779AF">
      <w:pPr>
        <w:pStyle w:val="Lijstalinea"/>
        <w:numPr>
          <w:ilvl w:val="0"/>
          <w:numId w:val="1"/>
        </w:numPr>
        <w:rPr>
          <w:iCs/>
          <w:sz w:val="20"/>
          <w:szCs w:val="20"/>
        </w:rPr>
      </w:pPr>
      <w:r w:rsidRPr="008779AF">
        <w:rPr>
          <w:rFonts w:ascii="Verdana" w:hAnsi="Verdana"/>
          <w:bCs/>
          <w:iCs/>
          <w:sz w:val="20"/>
          <w:szCs w:val="20"/>
          <w:u w:val="single"/>
        </w:rPr>
        <w:lastRenderedPageBreak/>
        <w:t>Kozijnen:</w:t>
      </w:r>
      <w:r w:rsidRPr="008779AF">
        <w:rPr>
          <w:rFonts w:ascii="Verdana" w:hAnsi="Verdana"/>
          <w:iCs/>
          <w:sz w:val="20"/>
          <w:szCs w:val="20"/>
        </w:rPr>
        <w:t xml:space="preserve"> </w:t>
      </w:r>
      <w:r w:rsidR="000206BA">
        <w:rPr>
          <w:rFonts w:ascii="Verdana" w:hAnsi="Verdana"/>
          <w:iCs/>
          <w:sz w:val="20"/>
          <w:szCs w:val="20"/>
        </w:rPr>
        <w:t>In de vorige vergadering zijn we akkoord gegaan met de offerte van de Fa. Bruinse. De planning is dat er gestart gaat worden op 20 juni Er zal een seniorenteam benaderd gaan worden om bij de sloop van de oude kozijnen te helpen om zo de prijs te drukken.</w:t>
      </w:r>
    </w:p>
    <w:p w14:paraId="6E0B2249" w14:textId="08794B79" w:rsidR="007A74EB" w:rsidRPr="007A74EB" w:rsidRDefault="007A74EB" w:rsidP="008779AF">
      <w:pPr>
        <w:pStyle w:val="Lijstalinea"/>
        <w:numPr>
          <w:ilvl w:val="0"/>
          <w:numId w:val="1"/>
        </w:numPr>
        <w:rPr>
          <w:rFonts w:ascii="Verdana" w:hAnsi="Verdana"/>
          <w:iCs/>
          <w:sz w:val="20"/>
          <w:szCs w:val="20"/>
        </w:rPr>
      </w:pPr>
      <w:r>
        <w:rPr>
          <w:rFonts w:ascii="Verdana" w:hAnsi="Verdana"/>
          <w:bCs/>
          <w:iCs/>
          <w:sz w:val="20"/>
          <w:szCs w:val="20"/>
          <w:u w:val="single"/>
        </w:rPr>
        <w:t>Toiletgroep</w:t>
      </w:r>
      <w:r w:rsidRPr="007A74EB">
        <w:rPr>
          <w:rFonts w:ascii="Verdana" w:hAnsi="Verdana"/>
          <w:bCs/>
          <w:iCs/>
          <w:sz w:val="20"/>
          <w:szCs w:val="20"/>
          <w:u w:val="single"/>
        </w:rPr>
        <w:t>:</w:t>
      </w:r>
      <w:r w:rsidRPr="007A74EB">
        <w:rPr>
          <w:rFonts w:ascii="Verdana" w:hAnsi="Verdana"/>
          <w:iCs/>
          <w:sz w:val="20"/>
          <w:szCs w:val="20"/>
        </w:rPr>
        <w:t xml:space="preserve"> </w:t>
      </w:r>
      <w:r w:rsidR="000206BA">
        <w:rPr>
          <w:rFonts w:ascii="Verdana" w:hAnsi="Verdana"/>
          <w:iCs/>
          <w:sz w:val="20"/>
          <w:szCs w:val="20"/>
        </w:rPr>
        <w:t>Zie hiervoor ook agendapunt 3. De planning is dat deze verbouwing direct na de vervanging van de kozijnen ingepland gaat worden.</w:t>
      </w:r>
    </w:p>
    <w:p w14:paraId="1501428D" w14:textId="77777777" w:rsidR="003E1E60" w:rsidRPr="007A74EB" w:rsidRDefault="003E1E60" w:rsidP="003E1E60">
      <w:pPr>
        <w:rPr>
          <w:rFonts w:ascii="Verdana" w:hAnsi="Verdana"/>
          <w:sz w:val="20"/>
          <w:szCs w:val="20"/>
        </w:rPr>
      </w:pPr>
    </w:p>
    <w:p w14:paraId="3D12DEEA" w14:textId="3A6B8A9B" w:rsidR="00F82FFF" w:rsidRPr="00DF6099" w:rsidRDefault="00332CE7"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9</w:t>
      </w:r>
    </w:p>
    <w:p w14:paraId="17FE9A11" w14:textId="5A570BE9" w:rsidR="005F53E9" w:rsidRPr="00DF6099" w:rsidRDefault="00BA4C5E" w:rsidP="00091678">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129DCAF1" w14:textId="60CDE413" w:rsidR="00C350AC" w:rsidRDefault="00070897" w:rsidP="00C350AC">
      <w:pPr>
        <w:rPr>
          <w:rFonts w:ascii="Verdana" w:hAnsi="Verdana"/>
          <w:sz w:val="20"/>
          <w:szCs w:val="20"/>
        </w:rPr>
      </w:pPr>
      <w:bookmarkStart w:id="2" w:name="_Hlk68868739"/>
      <w:r>
        <w:rPr>
          <w:rFonts w:ascii="Verdana" w:hAnsi="Verdana"/>
          <w:i/>
          <w:iCs/>
          <w:sz w:val="20"/>
          <w:szCs w:val="20"/>
          <w:u w:val="single"/>
        </w:rPr>
        <w:t>Koningsdag</w:t>
      </w:r>
      <w:r w:rsidR="00C350AC" w:rsidRPr="00C350AC">
        <w:rPr>
          <w:rFonts w:ascii="Verdana" w:hAnsi="Verdana"/>
          <w:i/>
          <w:iCs/>
          <w:sz w:val="20"/>
          <w:szCs w:val="20"/>
          <w:u w:val="single"/>
        </w:rPr>
        <w:t>:</w:t>
      </w:r>
      <w:r w:rsidR="00C350AC">
        <w:rPr>
          <w:rFonts w:ascii="Verdana" w:hAnsi="Verdana"/>
          <w:sz w:val="20"/>
          <w:szCs w:val="20"/>
        </w:rPr>
        <w:t xml:space="preserve"> </w:t>
      </w:r>
      <w:r w:rsidR="000206BA">
        <w:rPr>
          <w:rFonts w:ascii="Verdana" w:hAnsi="Verdana"/>
          <w:sz w:val="20"/>
          <w:szCs w:val="20"/>
        </w:rPr>
        <w:t>Voor de catering die we als club op het plein verzorgen is er al een hoop geregeld. De apparatuur die we nodig hebben is gehuurd en AB is bezig om een schema van vrijwilligers ( die 2 uurtjes ingeroosterd worden ) te maken. A.s. dinsdag heeft AB nog een overleg met de Koningsdagcommissie. Daarnaast zal AB contact leggen met Marco vd Have ivm de elektriciteit.</w:t>
      </w:r>
    </w:p>
    <w:p w14:paraId="307FF711" w14:textId="435CF511" w:rsidR="000222F2" w:rsidRDefault="00C73B6B" w:rsidP="000222F2">
      <w:pPr>
        <w:rPr>
          <w:rFonts w:ascii="Verdana" w:hAnsi="Verdana"/>
          <w:sz w:val="20"/>
          <w:szCs w:val="20"/>
        </w:rPr>
      </w:pPr>
      <w:r>
        <w:rPr>
          <w:rFonts w:ascii="Verdana" w:hAnsi="Verdana"/>
          <w:i/>
          <w:iCs/>
          <w:sz w:val="20"/>
          <w:szCs w:val="20"/>
          <w:u w:val="single"/>
        </w:rPr>
        <w:t>Sluitingstijden</w:t>
      </w:r>
      <w:r w:rsidR="005D3436">
        <w:rPr>
          <w:rFonts w:ascii="Verdana" w:hAnsi="Verdana"/>
          <w:i/>
          <w:iCs/>
          <w:sz w:val="20"/>
          <w:szCs w:val="20"/>
          <w:u w:val="single"/>
        </w:rPr>
        <w:t xml:space="preserve"> kantine: </w:t>
      </w:r>
      <w:r>
        <w:rPr>
          <w:rFonts w:ascii="Verdana" w:hAnsi="Verdana"/>
          <w:sz w:val="20"/>
          <w:szCs w:val="20"/>
        </w:rPr>
        <w:t>AB vraagt ivm onze vergunning aandacht voor de sluitingstijden. Het gebeurd nog te vaak dat we onnodig lang open zijn. We spreken af de volgende tijden te gaan hanteren:</w:t>
      </w:r>
    </w:p>
    <w:p w14:paraId="095ECDDA" w14:textId="76E3029D" w:rsidR="00C73B6B" w:rsidRDefault="00C73B6B" w:rsidP="000222F2">
      <w:pPr>
        <w:rPr>
          <w:rFonts w:ascii="Verdana" w:hAnsi="Verdana"/>
          <w:sz w:val="20"/>
          <w:szCs w:val="20"/>
        </w:rPr>
      </w:pPr>
      <w:r>
        <w:rPr>
          <w:rFonts w:ascii="Verdana" w:hAnsi="Verdana"/>
          <w:sz w:val="20"/>
          <w:szCs w:val="20"/>
        </w:rPr>
        <w:t>Zaterdag om 19.00 uur de laatste ronde en de kantine sluit dan uiterlijk om 20.00 uur.</w:t>
      </w:r>
    </w:p>
    <w:p w14:paraId="09E99030" w14:textId="4D16C2C5" w:rsidR="00C73B6B" w:rsidRPr="00C73B6B" w:rsidRDefault="00C73B6B" w:rsidP="000222F2">
      <w:pPr>
        <w:rPr>
          <w:rFonts w:ascii="Verdana" w:hAnsi="Verdana"/>
          <w:sz w:val="20"/>
          <w:szCs w:val="20"/>
        </w:rPr>
      </w:pPr>
      <w:r>
        <w:rPr>
          <w:rFonts w:ascii="Verdana" w:hAnsi="Verdana"/>
          <w:sz w:val="20"/>
          <w:szCs w:val="20"/>
        </w:rPr>
        <w:t>Doordeweeks om 23.00 uur de laatste ronde en de kantine sluit dan uiterlijk om 24.00 uur.</w:t>
      </w:r>
    </w:p>
    <w:p w14:paraId="49E2AB0E" w14:textId="77777777" w:rsidR="00F967CA" w:rsidRPr="000222F2" w:rsidRDefault="00F967CA" w:rsidP="000222F2"/>
    <w:p w14:paraId="4AE1B39B" w14:textId="0D486ECE"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10</w:t>
      </w:r>
    </w:p>
    <w:p w14:paraId="5D09D0BD" w14:textId="53E34D4D"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30CE3776" w14:textId="548AE08A" w:rsidR="00A90FE0" w:rsidRPr="0052596E" w:rsidRDefault="0052596E" w:rsidP="00A90FE0">
      <w:pPr>
        <w:pStyle w:val="Kop3"/>
        <w:rPr>
          <w:rFonts w:ascii="Verdana" w:hAnsi="Verdana"/>
          <w:bCs/>
          <w:iCs/>
          <w:color w:val="auto"/>
          <w:sz w:val="20"/>
          <w:szCs w:val="20"/>
        </w:rPr>
      </w:pPr>
      <w:r>
        <w:rPr>
          <w:rFonts w:ascii="Verdana" w:hAnsi="Verdana"/>
          <w:bCs/>
          <w:i/>
          <w:color w:val="auto"/>
          <w:sz w:val="20"/>
          <w:szCs w:val="20"/>
          <w:u w:val="single"/>
        </w:rPr>
        <w:t>Samen voor de wijk van de toekomst</w:t>
      </w:r>
      <w:r w:rsidR="00F967CA" w:rsidRPr="00F967CA">
        <w:rPr>
          <w:rFonts w:ascii="Verdana" w:hAnsi="Verdana"/>
          <w:bCs/>
          <w:i/>
          <w:color w:val="auto"/>
          <w:sz w:val="20"/>
          <w:szCs w:val="20"/>
          <w:u w:val="single"/>
        </w:rPr>
        <w:t xml:space="preserve">: </w:t>
      </w:r>
      <w:r>
        <w:rPr>
          <w:rFonts w:ascii="Verdana" w:hAnsi="Verdana"/>
          <w:bCs/>
          <w:iCs/>
          <w:color w:val="auto"/>
          <w:sz w:val="20"/>
          <w:szCs w:val="20"/>
        </w:rPr>
        <w:t xml:space="preserve">De Shell is gestart met deze campagne waar elke vereniging aan mee kan doen. De bedoeling is om duurzame </w:t>
      </w:r>
      <w:r w:rsidR="0070004E">
        <w:rPr>
          <w:rFonts w:ascii="Verdana" w:hAnsi="Verdana"/>
          <w:bCs/>
          <w:iCs/>
          <w:color w:val="auto"/>
          <w:sz w:val="20"/>
          <w:szCs w:val="20"/>
        </w:rPr>
        <w:t>ideeën</w:t>
      </w:r>
      <w:r>
        <w:rPr>
          <w:rFonts w:ascii="Verdana" w:hAnsi="Verdana"/>
          <w:bCs/>
          <w:iCs/>
          <w:color w:val="auto"/>
          <w:sz w:val="20"/>
          <w:szCs w:val="20"/>
        </w:rPr>
        <w:t xml:space="preserve"> aan te leveren waar de Shell</w:t>
      </w:r>
      <w:r w:rsidR="0070004E">
        <w:rPr>
          <w:rFonts w:ascii="Verdana" w:hAnsi="Verdana"/>
          <w:bCs/>
          <w:iCs/>
          <w:color w:val="auto"/>
          <w:sz w:val="20"/>
          <w:szCs w:val="20"/>
        </w:rPr>
        <w:t xml:space="preserve"> dan eventueel een bijdrage aan kan leveren. ND gaat dit op zich nemen</w:t>
      </w:r>
      <w:r w:rsidR="00987655">
        <w:rPr>
          <w:rFonts w:ascii="Verdana" w:hAnsi="Verdana"/>
          <w:bCs/>
          <w:iCs/>
          <w:color w:val="auto"/>
          <w:sz w:val="20"/>
          <w:szCs w:val="20"/>
        </w:rPr>
        <w:t xml:space="preserve"> ( actie ND ).</w:t>
      </w:r>
    </w:p>
    <w:p w14:paraId="3B63C75E" w14:textId="00DE5294" w:rsidR="00F967CA" w:rsidRDefault="00163AE5" w:rsidP="00F967CA">
      <w:pPr>
        <w:rPr>
          <w:rFonts w:ascii="Verdana" w:hAnsi="Verdana"/>
          <w:sz w:val="20"/>
          <w:szCs w:val="20"/>
        </w:rPr>
      </w:pPr>
      <w:r>
        <w:rPr>
          <w:rFonts w:ascii="Verdana" w:hAnsi="Verdana"/>
          <w:i/>
          <w:iCs/>
          <w:sz w:val="20"/>
          <w:szCs w:val="20"/>
          <w:u w:val="single"/>
        </w:rPr>
        <w:t xml:space="preserve">Dameselftal: </w:t>
      </w:r>
      <w:r>
        <w:rPr>
          <w:rFonts w:ascii="Verdana" w:hAnsi="Verdana"/>
          <w:sz w:val="20"/>
          <w:szCs w:val="20"/>
        </w:rPr>
        <w:t>AK heeft een mail binnen gekregen van een aantal dames die nu bij Charlois spelen met de vraag of ze eventueel bij ons zouden kunnen spelen. AK heeft hierop een aantal vragen per mail teruggezonden maar daarna niks meer gehoord.</w:t>
      </w:r>
    </w:p>
    <w:p w14:paraId="21B0AD2D" w14:textId="3BB1F87C" w:rsidR="00163AE5" w:rsidRPr="00163AE5" w:rsidRDefault="00163AE5" w:rsidP="00F967CA">
      <w:pPr>
        <w:rPr>
          <w:rFonts w:ascii="Verdana" w:hAnsi="Verdana"/>
          <w:sz w:val="20"/>
          <w:szCs w:val="20"/>
        </w:rPr>
      </w:pPr>
      <w:r>
        <w:rPr>
          <w:rFonts w:ascii="Verdana" w:hAnsi="Verdana"/>
          <w:sz w:val="20"/>
          <w:szCs w:val="20"/>
        </w:rPr>
        <w:t>Daarnaast zijn er een aantal oud damesleden die bij TH hebben gevraagd o</w:t>
      </w:r>
      <w:r w:rsidR="00987655">
        <w:rPr>
          <w:rFonts w:ascii="Verdana" w:hAnsi="Verdana"/>
          <w:sz w:val="20"/>
          <w:szCs w:val="20"/>
        </w:rPr>
        <w:t>f</w:t>
      </w:r>
      <w:r>
        <w:rPr>
          <w:rFonts w:ascii="Verdana" w:hAnsi="Verdana"/>
          <w:sz w:val="20"/>
          <w:szCs w:val="20"/>
        </w:rPr>
        <w:t xml:space="preserve"> het mogelijk is om weer een damesteam ( 7-tal of 11-tal ) op te richten. Natuurlijk staan we hier positief tegenover. LH</w:t>
      </w:r>
      <w:r w:rsidR="00E20303">
        <w:rPr>
          <w:rFonts w:ascii="Verdana" w:hAnsi="Verdana"/>
          <w:sz w:val="20"/>
          <w:szCs w:val="20"/>
        </w:rPr>
        <w:t xml:space="preserve"> zal contact met de dames opnemen en AK zal nogmaals in contact proberen te komen met de dames van Charlois</w:t>
      </w:r>
      <w:r w:rsidR="00987655">
        <w:rPr>
          <w:rFonts w:ascii="Verdana" w:hAnsi="Verdana"/>
          <w:sz w:val="20"/>
          <w:szCs w:val="20"/>
        </w:rPr>
        <w:t xml:space="preserve"> ( actie LH/AK ).</w:t>
      </w:r>
    </w:p>
    <w:p w14:paraId="4D60FBCF" w14:textId="1F438B7B" w:rsidR="00F967CA" w:rsidRPr="00F967CA" w:rsidRDefault="00E20303" w:rsidP="00F967CA">
      <w:pPr>
        <w:rPr>
          <w:rFonts w:ascii="Verdana" w:hAnsi="Verdana"/>
          <w:sz w:val="20"/>
          <w:szCs w:val="20"/>
        </w:rPr>
      </w:pPr>
      <w:r>
        <w:rPr>
          <w:rFonts w:ascii="Verdana" w:hAnsi="Verdana"/>
          <w:i/>
          <w:iCs/>
          <w:sz w:val="20"/>
          <w:szCs w:val="20"/>
          <w:u w:val="single"/>
        </w:rPr>
        <w:t>Mail inzake overlast</w:t>
      </w:r>
      <w:r w:rsidR="00F967CA">
        <w:rPr>
          <w:rFonts w:ascii="Verdana" w:hAnsi="Verdana"/>
          <w:i/>
          <w:iCs/>
          <w:sz w:val="20"/>
          <w:szCs w:val="20"/>
          <w:u w:val="single"/>
        </w:rPr>
        <w:t xml:space="preserve">: </w:t>
      </w:r>
      <w:r>
        <w:rPr>
          <w:rFonts w:ascii="Verdana" w:hAnsi="Verdana"/>
          <w:sz w:val="20"/>
          <w:szCs w:val="20"/>
        </w:rPr>
        <w:t>Er is een mail binnen gekomen van een van onze overburen dat er nogal wat overlast is als er een feest op de club geweest is. Hierop is al kort via de mail gereageerd. We denken met een aantal maatregelen de overlast voor onze buren tot een minimum te kunnen beperken. We zullen de buren uitnodigen voor een gesprek om klachten aan te horen en uit te leggen wat we daar aan denken te kunnen doen ( actie TH/ND )</w:t>
      </w:r>
      <w:r w:rsidR="00C16CED">
        <w:rPr>
          <w:rFonts w:ascii="Verdana" w:hAnsi="Verdana"/>
          <w:sz w:val="20"/>
          <w:szCs w:val="20"/>
        </w:rPr>
        <w:t>.</w:t>
      </w:r>
    </w:p>
    <w:p w14:paraId="52195492" w14:textId="77777777" w:rsidR="00A90FE0" w:rsidRPr="00A90FE0" w:rsidRDefault="00A90FE0" w:rsidP="00A90FE0"/>
    <w:p w14:paraId="4D221994" w14:textId="1C39B455" w:rsidR="00145F69" w:rsidRPr="00DF6099" w:rsidRDefault="00145F69" w:rsidP="00145F69">
      <w:pPr>
        <w:pStyle w:val="Kop3"/>
        <w:rPr>
          <w:rFonts w:ascii="Verdana" w:hAnsi="Verdana"/>
          <w:b/>
          <w:i/>
          <w:color w:val="auto"/>
          <w:sz w:val="20"/>
          <w:szCs w:val="20"/>
          <w:u w:val="single"/>
        </w:rPr>
      </w:pPr>
      <w:bookmarkStart w:id="3" w:name="_Hlk68865038"/>
      <w:bookmarkEnd w:id="2"/>
      <w:r w:rsidRPr="00DF6099">
        <w:rPr>
          <w:rFonts w:ascii="Verdana" w:hAnsi="Verdana"/>
          <w:b/>
          <w:i/>
          <w:color w:val="auto"/>
          <w:sz w:val="20"/>
          <w:szCs w:val="20"/>
          <w:u w:val="single"/>
        </w:rPr>
        <w:t>Agendapunt 11</w:t>
      </w:r>
    </w:p>
    <w:p w14:paraId="303C2286" w14:textId="77777777" w:rsidR="00145F69" w:rsidRPr="00DF609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Normen &amp; waarden en Algemeen</w:t>
      </w:r>
    </w:p>
    <w:bookmarkEnd w:id="3"/>
    <w:p w14:paraId="000DF9EB" w14:textId="658E1485" w:rsidR="00091678" w:rsidRPr="00D01BC9" w:rsidRDefault="00D01BC9" w:rsidP="00091678">
      <w:pPr>
        <w:pStyle w:val="Kop3"/>
        <w:rPr>
          <w:rFonts w:ascii="Verdana" w:hAnsi="Verdana"/>
          <w:bCs/>
          <w:iCs/>
          <w:color w:val="auto"/>
          <w:sz w:val="20"/>
          <w:szCs w:val="20"/>
        </w:rPr>
      </w:pPr>
      <w:r w:rsidRPr="00D01BC9">
        <w:rPr>
          <w:rFonts w:ascii="Verdana" w:hAnsi="Verdana"/>
          <w:bCs/>
          <w:i/>
          <w:color w:val="auto"/>
          <w:sz w:val="20"/>
          <w:szCs w:val="20"/>
          <w:u w:val="single"/>
        </w:rPr>
        <w:t>V</w:t>
      </w:r>
      <w:r w:rsidR="003A00BB">
        <w:rPr>
          <w:rFonts w:ascii="Verdana" w:hAnsi="Verdana"/>
          <w:bCs/>
          <w:i/>
          <w:color w:val="auto"/>
          <w:sz w:val="20"/>
          <w:szCs w:val="20"/>
          <w:u w:val="single"/>
        </w:rPr>
        <w:t>oorzittersoverleg:</w:t>
      </w:r>
      <w:r w:rsidR="003A00BB" w:rsidRPr="003A00BB">
        <w:rPr>
          <w:rFonts w:ascii="Verdana" w:hAnsi="Verdana"/>
          <w:bCs/>
          <w:iCs/>
          <w:color w:val="auto"/>
          <w:sz w:val="20"/>
          <w:szCs w:val="20"/>
        </w:rPr>
        <w:t xml:space="preserve"> </w:t>
      </w:r>
      <w:r>
        <w:rPr>
          <w:rFonts w:ascii="Verdana" w:hAnsi="Verdana"/>
          <w:bCs/>
          <w:iCs/>
          <w:color w:val="auto"/>
          <w:sz w:val="20"/>
          <w:szCs w:val="20"/>
        </w:rPr>
        <w:t xml:space="preserve">ND </w:t>
      </w:r>
      <w:r w:rsidR="003A00BB">
        <w:rPr>
          <w:rFonts w:ascii="Verdana" w:hAnsi="Verdana"/>
          <w:bCs/>
          <w:iCs/>
          <w:color w:val="auto"/>
          <w:sz w:val="20"/>
          <w:szCs w:val="20"/>
        </w:rPr>
        <w:t>is naar het voorzittersoverleg van de Linker Maasoever geweest. Daar waren 29 verenigingen voor uitgenodigd maar slechts 15 aanwezig. ND heeft voorgesteld dit overleg voortaan op te splitsen in grote en kleine verenigingen omdat wij nu eenmaal tegen andere zaken aanlopen dan grote verenigingen doen.</w:t>
      </w:r>
    </w:p>
    <w:p w14:paraId="7C7B0059" w14:textId="77777777" w:rsidR="00D710E5" w:rsidRPr="00DF6099" w:rsidRDefault="00D710E5" w:rsidP="00D710E5">
      <w:pPr>
        <w:rPr>
          <w:sz w:val="20"/>
          <w:szCs w:val="20"/>
        </w:rPr>
      </w:pPr>
    </w:p>
    <w:p w14:paraId="2160A95D" w14:textId="4DA84500"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903FE9" w:rsidRPr="00DF6099">
        <w:rPr>
          <w:rFonts w:ascii="Verdana" w:hAnsi="Verdana"/>
          <w:b/>
          <w:i/>
          <w:color w:val="auto"/>
          <w:sz w:val="20"/>
          <w:szCs w:val="20"/>
          <w:u w:val="single"/>
        </w:rPr>
        <w:t>1</w:t>
      </w:r>
      <w:r w:rsidR="00145F69" w:rsidRPr="00DF6099">
        <w:rPr>
          <w:rFonts w:ascii="Verdana" w:hAnsi="Verdana"/>
          <w:b/>
          <w:i/>
          <w:color w:val="auto"/>
          <w:sz w:val="20"/>
          <w:szCs w:val="20"/>
          <w:u w:val="single"/>
        </w:rPr>
        <w:t>2</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0F524B55" w14:textId="5E656453" w:rsidR="00A90FE0" w:rsidRDefault="005917F8" w:rsidP="00844D31">
      <w:pPr>
        <w:rPr>
          <w:rFonts w:ascii="Verdana" w:hAnsi="Verdana"/>
          <w:sz w:val="20"/>
          <w:szCs w:val="20"/>
        </w:rPr>
      </w:pPr>
      <w:r w:rsidRPr="005917F8">
        <w:rPr>
          <w:rFonts w:ascii="Verdana" w:hAnsi="Verdana"/>
          <w:sz w:val="20"/>
          <w:szCs w:val="20"/>
        </w:rPr>
        <w:t xml:space="preserve">TH </w:t>
      </w:r>
      <w:r w:rsidR="009A5B86">
        <w:rPr>
          <w:rFonts w:ascii="Verdana" w:hAnsi="Verdana"/>
          <w:sz w:val="20"/>
          <w:szCs w:val="20"/>
        </w:rPr>
        <w:t xml:space="preserve">deelt mede dat op 6 mei </w:t>
      </w:r>
      <w:r w:rsidRPr="005917F8">
        <w:rPr>
          <w:rFonts w:ascii="Verdana" w:hAnsi="Verdana"/>
          <w:sz w:val="20"/>
          <w:szCs w:val="20"/>
        </w:rPr>
        <w:t xml:space="preserve"> “Pernis en beweging”</w:t>
      </w:r>
      <w:r w:rsidR="009A5B86">
        <w:rPr>
          <w:rFonts w:ascii="Verdana" w:hAnsi="Verdana"/>
          <w:sz w:val="20"/>
          <w:szCs w:val="20"/>
        </w:rPr>
        <w:t xml:space="preserve"> gehouden zal gaan worden. Naast wij doen oa ook Turnlust en de Pernisser ruitervereniging mee.</w:t>
      </w:r>
    </w:p>
    <w:p w14:paraId="6CAD0E05" w14:textId="77777777" w:rsidR="00987655" w:rsidRDefault="00987655" w:rsidP="00844D31">
      <w:pPr>
        <w:rPr>
          <w:rFonts w:ascii="Verdana" w:hAnsi="Verdana"/>
          <w:sz w:val="20"/>
          <w:szCs w:val="20"/>
        </w:rPr>
      </w:pPr>
    </w:p>
    <w:p w14:paraId="4C5F6023" w14:textId="1829465A" w:rsidR="009A5B86" w:rsidRDefault="009A5B86" w:rsidP="00844D31">
      <w:pPr>
        <w:rPr>
          <w:rFonts w:ascii="Verdana" w:hAnsi="Verdana"/>
          <w:sz w:val="20"/>
          <w:szCs w:val="20"/>
        </w:rPr>
      </w:pPr>
      <w:r>
        <w:rPr>
          <w:rFonts w:ascii="Verdana" w:hAnsi="Verdana"/>
          <w:sz w:val="20"/>
          <w:szCs w:val="20"/>
        </w:rPr>
        <w:t>AE vraagt of het mogelijk is om 3 extra F-doeltjes aan te schaffen omdat er verschillende doeltjes in zeer slechte staat verkeren. RO gaat hier samen met AE naar kijken ( actie RO/AE )</w:t>
      </w:r>
    </w:p>
    <w:p w14:paraId="019ED1BB" w14:textId="77777777" w:rsidR="009A5B86" w:rsidRDefault="009A5B86" w:rsidP="00844D31">
      <w:pPr>
        <w:rPr>
          <w:rFonts w:ascii="Verdana" w:hAnsi="Verdana"/>
          <w:sz w:val="20"/>
          <w:szCs w:val="20"/>
        </w:rPr>
      </w:pPr>
    </w:p>
    <w:p w14:paraId="0C3AC4F1" w14:textId="7EF34CDD" w:rsidR="009A5B86" w:rsidRDefault="009A5B86" w:rsidP="00844D31">
      <w:pPr>
        <w:rPr>
          <w:rFonts w:ascii="Verdana" w:hAnsi="Verdana"/>
          <w:sz w:val="20"/>
          <w:szCs w:val="20"/>
        </w:rPr>
      </w:pPr>
      <w:r>
        <w:rPr>
          <w:rFonts w:ascii="Verdana" w:hAnsi="Verdana"/>
          <w:sz w:val="20"/>
          <w:szCs w:val="20"/>
        </w:rPr>
        <w:t>LH deelt mede dat hij bezig is om een technische commissie op te tuigen. Dit wordt door de rest van het bestuur toegejuicht.</w:t>
      </w:r>
    </w:p>
    <w:p w14:paraId="4AF8FDA9" w14:textId="77777777" w:rsidR="009A5B86" w:rsidRPr="00844D31" w:rsidRDefault="009A5B86" w:rsidP="00844D31"/>
    <w:p w14:paraId="1D323ED9" w14:textId="1FBA6255"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0719D5">
        <w:rPr>
          <w:rFonts w:ascii="Verdana" w:hAnsi="Verdana"/>
          <w:b/>
          <w:bCs/>
          <w:color w:val="auto"/>
          <w:sz w:val="20"/>
          <w:szCs w:val="20"/>
        </w:rPr>
        <w:t>( onder voorbehoud )</w:t>
      </w:r>
      <w:r w:rsidR="00334887">
        <w:rPr>
          <w:rFonts w:ascii="Verdana" w:hAnsi="Verdana"/>
          <w:b/>
          <w:bCs/>
          <w:color w:val="auto"/>
          <w:sz w:val="20"/>
          <w:szCs w:val="20"/>
        </w:rPr>
        <w:t xml:space="preserve"> donderdag </w:t>
      </w:r>
      <w:r w:rsidR="00FA037C">
        <w:rPr>
          <w:rFonts w:ascii="Verdana" w:hAnsi="Verdana"/>
          <w:b/>
          <w:bCs/>
          <w:color w:val="auto"/>
          <w:sz w:val="20"/>
          <w:szCs w:val="20"/>
        </w:rPr>
        <w:t>25 mei</w:t>
      </w:r>
      <w:r w:rsidR="00184751">
        <w:rPr>
          <w:rFonts w:ascii="Verdana" w:hAnsi="Verdana"/>
          <w:b/>
          <w:bCs/>
          <w:color w:val="auto"/>
          <w:sz w:val="20"/>
          <w:szCs w:val="20"/>
        </w:rPr>
        <w:t xml:space="preserve"> om 19.30 uur.</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20B6" w14:textId="77777777" w:rsidR="00EC73B3" w:rsidRDefault="00EC73B3" w:rsidP="00392EA5">
      <w:r>
        <w:separator/>
      </w:r>
    </w:p>
  </w:endnote>
  <w:endnote w:type="continuationSeparator" w:id="0">
    <w:p w14:paraId="27031B45" w14:textId="77777777" w:rsidR="00EC73B3" w:rsidRDefault="00EC73B3"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760D" w14:textId="77777777" w:rsidR="00EC73B3" w:rsidRDefault="00EC73B3" w:rsidP="00392EA5">
      <w:r>
        <w:separator/>
      </w:r>
    </w:p>
  </w:footnote>
  <w:footnote w:type="continuationSeparator" w:id="0">
    <w:p w14:paraId="334674C6" w14:textId="77777777" w:rsidR="00EC73B3" w:rsidRDefault="00EC73B3"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4AA22D21"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E30FFA">
      <w:rPr>
        <w:rFonts w:ascii="Verdana" w:hAnsi="Verdana"/>
        <w:b/>
        <w:u w:val="single"/>
      </w:rPr>
      <w:t>0</w:t>
    </w:r>
    <w:r w:rsidR="00B439FB">
      <w:rPr>
        <w:rFonts w:ascii="Verdana" w:hAnsi="Verdana"/>
        <w:b/>
        <w:u w:val="single"/>
      </w:rPr>
      <w:t>6</w:t>
    </w:r>
    <w:r w:rsidR="00991F9A">
      <w:rPr>
        <w:rFonts w:ascii="Verdana" w:hAnsi="Verdana"/>
        <w:b/>
        <w:u w:val="single"/>
      </w:rPr>
      <w:t>-</w:t>
    </w:r>
    <w:r w:rsidR="00BB6444">
      <w:rPr>
        <w:rFonts w:ascii="Verdana" w:hAnsi="Verdana"/>
        <w:b/>
        <w:u w:val="single"/>
      </w:rPr>
      <w:t>0</w:t>
    </w:r>
    <w:r w:rsidR="00B439FB">
      <w:rPr>
        <w:rFonts w:ascii="Verdana" w:hAnsi="Verdana"/>
        <w:b/>
        <w:u w:val="single"/>
      </w:rPr>
      <w:t>4</w:t>
    </w:r>
    <w:r w:rsidR="00B04F4A">
      <w:rPr>
        <w:rFonts w:ascii="Verdana" w:hAnsi="Verdana"/>
        <w:b/>
        <w:u w:val="single"/>
      </w:rPr>
      <w:t>-202</w:t>
    </w:r>
    <w:r w:rsidR="00BB6444">
      <w:rPr>
        <w:rFonts w:ascii="Verdana" w:hAnsi="Verdana"/>
        <w:b/>
        <w:u w:val="single"/>
      </w:rPr>
      <w:t>3</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1"/>
  </w:num>
  <w:num w:numId="2" w16cid:durableId="9292669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1796"/>
    <w:rsid w:val="00014070"/>
    <w:rsid w:val="000143FF"/>
    <w:rsid w:val="00014BCA"/>
    <w:rsid w:val="00016219"/>
    <w:rsid w:val="0001660F"/>
    <w:rsid w:val="00016925"/>
    <w:rsid w:val="0001767C"/>
    <w:rsid w:val="000206BA"/>
    <w:rsid w:val="000222F2"/>
    <w:rsid w:val="00023B22"/>
    <w:rsid w:val="000246D9"/>
    <w:rsid w:val="00025E8B"/>
    <w:rsid w:val="000274A0"/>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6260"/>
    <w:rsid w:val="00056C8E"/>
    <w:rsid w:val="00060820"/>
    <w:rsid w:val="00060F0A"/>
    <w:rsid w:val="00060FE4"/>
    <w:rsid w:val="00061BE2"/>
    <w:rsid w:val="00061DC6"/>
    <w:rsid w:val="000627F8"/>
    <w:rsid w:val="000631A1"/>
    <w:rsid w:val="000642F4"/>
    <w:rsid w:val="0006610F"/>
    <w:rsid w:val="00067BA5"/>
    <w:rsid w:val="00067C3B"/>
    <w:rsid w:val="00070897"/>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02D3"/>
    <w:rsid w:val="001224B6"/>
    <w:rsid w:val="0012510B"/>
    <w:rsid w:val="00127CDB"/>
    <w:rsid w:val="00132001"/>
    <w:rsid w:val="00132B29"/>
    <w:rsid w:val="001330C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1770"/>
    <w:rsid w:val="00163A1D"/>
    <w:rsid w:val="00163AE5"/>
    <w:rsid w:val="001655E7"/>
    <w:rsid w:val="0016595B"/>
    <w:rsid w:val="00167599"/>
    <w:rsid w:val="00167E63"/>
    <w:rsid w:val="00170042"/>
    <w:rsid w:val="00173A64"/>
    <w:rsid w:val="00173BC0"/>
    <w:rsid w:val="001773B6"/>
    <w:rsid w:val="00180234"/>
    <w:rsid w:val="00180A7D"/>
    <w:rsid w:val="001841A0"/>
    <w:rsid w:val="00184751"/>
    <w:rsid w:val="001855E4"/>
    <w:rsid w:val="00185E84"/>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0FC5"/>
    <w:rsid w:val="002343BC"/>
    <w:rsid w:val="00235109"/>
    <w:rsid w:val="00235364"/>
    <w:rsid w:val="0023594B"/>
    <w:rsid w:val="00241BFE"/>
    <w:rsid w:val="00244AED"/>
    <w:rsid w:val="00244DFB"/>
    <w:rsid w:val="002451C3"/>
    <w:rsid w:val="00245E7F"/>
    <w:rsid w:val="00246E49"/>
    <w:rsid w:val="0024789A"/>
    <w:rsid w:val="00250D3C"/>
    <w:rsid w:val="00251453"/>
    <w:rsid w:val="002531B3"/>
    <w:rsid w:val="0025339E"/>
    <w:rsid w:val="00254735"/>
    <w:rsid w:val="00256650"/>
    <w:rsid w:val="002567CE"/>
    <w:rsid w:val="0026065B"/>
    <w:rsid w:val="002608F7"/>
    <w:rsid w:val="00263DCF"/>
    <w:rsid w:val="0026424C"/>
    <w:rsid w:val="0026469D"/>
    <w:rsid w:val="00264B35"/>
    <w:rsid w:val="00265714"/>
    <w:rsid w:val="0026640E"/>
    <w:rsid w:val="00266A81"/>
    <w:rsid w:val="002675C5"/>
    <w:rsid w:val="00271045"/>
    <w:rsid w:val="0027140E"/>
    <w:rsid w:val="002729AD"/>
    <w:rsid w:val="00272F17"/>
    <w:rsid w:val="00273E7A"/>
    <w:rsid w:val="00274B34"/>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6388"/>
    <w:rsid w:val="002E0BFF"/>
    <w:rsid w:val="002E11C4"/>
    <w:rsid w:val="002E25EB"/>
    <w:rsid w:val="002E6ACC"/>
    <w:rsid w:val="002E6B3B"/>
    <w:rsid w:val="002E7BC7"/>
    <w:rsid w:val="002F27EB"/>
    <w:rsid w:val="002F7691"/>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00BB"/>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16C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B91"/>
    <w:rsid w:val="004012AD"/>
    <w:rsid w:val="00402F75"/>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75E"/>
    <w:rsid w:val="00474B21"/>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573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B6B"/>
    <w:rsid w:val="004E246F"/>
    <w:rsid w:val="004E3393"/>
    <w:rsid w:val="004E3EF4"/>
    <w:rsid w:val="004E5966"/>
    <w:rsid w:val="004F0A7C"/>
    <w:rsid w:val="004F13AF"/>
    <w:rsid w:val="004F1782"/>
    <w:rsid w:val="004F2922"/>
    <w:rsid w:val="004F4345"/>
    <w:rsid w:val="004F4768"/>
    <w:rsid w:val="004F5E20"/>
    <w:rsid w:val="004F5E2C"/>
    <w:rsid w:val="005016B7"/>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3125E"/>
    <w:rsid w:val="00532290"/>
    <w:rsid w:val="00532658"/>
    <w:rsid w:val="00533EF0"/>
    <w:rsid w:val="005358C9"/>
    <w:rsid w:val="00537115"/>
    <w:rsid w:val="005377BC"/>
    <w:rsid w:val="00540259"/>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707EA"/>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87ECB"/>
    <w:rsid w:val="005917F8"/>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3436"/>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5C25"/>
    <w:rsid w:val="006177E5"/>
    <w:rsid w:val="00620591"/>
    <w:rsid w:val="00621476"/>
    <w:rsid w:val="00624091"/>
    <w:rsid w:val="006242CD"/>
    <w:rsid w:val="00625E9C"/>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41AB"/>
    <w:rsid w:val="006C611D"/>
    <w:rsid w:val="006C755F"/>
    <w:rsid w:val="006D393A"/>
    <w:rsid w:val="006D5408"/>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04E"/>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3A62"/>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71963"/>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40C0"/>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128B"/>
    <w:rsid w:val="0087291A"/>
    <w:rsid w:val="0087390B"/>
    <w:rsid w:val="008742F2"/>
    <w:rsid w:val="008748BC"/>
    <w:rsid w:val="00875B2E"/>
    <w:rsid w:val="008779AF"/>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2D53"/>
    <w:rsid w:val="008B4272"/>
    <w:rsid w:val="008B4C6D"/>
    <w:rsid w:val="008B4EDE"/>
    <w:rsid w:val="008B5E9C"/>
    <w:rsid w:val="008B699E"/>
    <w:rsid w:val="008B6E15"/>
    <w:rsid w:val="008B72D5"/>
    <w:rsid w:val="008C0422"/>
    <w:rsid w:val="008C0CAB"/>
    <w:rsid w:val="008C0F59"/>
    <w:rsid w:val="008C18CD"/>
    <w:rsid w:val="008C2D3A"/>
    <w:rsid w:val="008C351A"/>
    <w:rsid w:val="008D0583"/>
    <w:rsid w:val="008D3C9D"/>
    <w:rsid w:val="008D53A6"/>
    <w:rsid w:val="008D7DFF"/>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F71"/>
    <w:rsid w:val="009260C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64E6"/>
    <w:rsid w:val="00986B38"/>
    <w:rsid w:val="00987655"/>
    <w:rsid w:val="00990156"/>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5A06"/>
    <w:rsid w:val="00A063CC"/>
    <w:rsid w:val="00A0791F"/>
    <w:rsid w:val="00A07D67"/>
    <w:rsid w:val="00A12926"/>
    <w:rsid w:val="00A12CDD"/>
    <w:rsid w:val="00A13764"/>
    <w:rsid w:val="00A141B4"/>
    <w:rsid w:val="00A15326"/>
    <w:rsid w:val="00A16D71"/>
    <w:rsid w:val="00A20149"/>
    <w:rsid w:val="00A208BC"/>
    <w:rsid w:val="00A222E6"/>
    <w:rsid w:val="00A2262C"/>
    <w:rsid w:val="00A22723"/>
    <w:rsid w:val="00A22A29"/>
    <w:rsid w:val="00A2300C"/>
    <w:rsid w:val="00A25A0B"/>
    <w:rsid w:val="00A31525"/>
    <w:rsid w:val="00A33153"/>
    <w:rsid w:val="00A33383"/>
    <w:rsid w:val="00A3358F"/>
    <w:rsid w:val="00A34E87"/>
    <w:rsid w:val="00A34FEE"/>
    <w:rsid w:val="00A37796"/>
    <w:rsid w:val="00A44975"/>
    <w:rsid w:val="00A44A44"/>
    <w:rsid w:val="00A45B5F"/>
    <w:rsid w:val="00A510F2"/>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B1A02"/>
    <w:rsid w:val="00AB3430"/>
    <w:rsid w:val="00AB416F"/>
    <w:rsid w:val="00AB4345"/>
    <w:rsid w:val="00AB585B"/>
    <w:rsid w:val="00AB74A7"/>
    <w:rsid w:val="00AC02E7"/>
    <w:rsid w:val="00AC046A"/>
    <w:rsid w:val="00AC09F5"/>
    <w:rsid w:val="00AC1C69"/>
    <w:rsid w:val="00AC228E"/>
    <w:rsid w:val="00AC3E7B"/>
    <w:rsid w:val="00AC4D88"/>
    <w:rsid w:val="00AC5D5F"/>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AA7"/>
    <w:rsid w:val="00B61F50"/>
    <w:rsid w:val="00B63723"/>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C22"/>
    <w:rsid w:val="00BA0155"/>
    <w:rsid w:val="00BA3616"/>
    <w:rsid w:val="00BA4C5E"/>
    <w:rsid w:val="00BA52D5"/>
    <w:rsid w:val="00BB0D66"/>
    <w:rsid w:val="00BB21A9"/>
    <w:rsid w:val="00BB2622"/>
    <w:rsid w:val="00BB44AC"/>
    <w:rsid w:val="00BB6444"/>
    <w:rsid w:val="00BB6C4C"/>
    <w:rsid w:val="00BB6CC2"/>
    <w:rsid w:val="00BC0B0E"/>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4FC1"/>
    <w:rsid w:val="00BF6B43"/>
    <w:rsid w:val="00C0092D"/>
    <w:rsid w:val="00C017FD"/>
    <w:rsid w:val="00C0206F"/>
    <w:rsid w:val="00C060D8"/>
    <w:rsid w:val="00C0766C"/>
    <w:rsid w:val="00C10B06"/>
    <w:rsid w:val="00C10B29"/>
    <w:rsid w:val="00C10FE5"/>
    <w:rsid w:val="00C1123B"/>
    <w:rsid w:val="00C11450"/>
    <w:rsid w:val="00C11C59"/>
    <w:rsid w:val="00C14381"/>
    <w:rsid w:val="00C15BF4"/>
    <w:rsid w:val="00C16924"/>
    <w:rsid w:val="00C16CED"/>
    <w:rsid w:val="00C200FC"/>
    <w:rsid w:val="00C20CB8"/>
    <w:rsid w:val="00C20FC6"/>
    <w:rsid w:val="00C22293"/>
    <w:rsid w:val="00C239CA"/>
    <w:rsid w:val="00C23B37"/>
    <w:rsid w:val="00C25A1A"/>
    <w:rsid w:val="00C31080"/>
    <w:rsid w:val="00C32F3D"/>
    <w:rsid w:val="00C350AC"/>
    <w:rsid w:val="00C35CB6"/>
    <w:rsid w:val="00C36C43"/>
    <w:rsid w:val="00C3776A"/>
    <w:rsid w:val="00C37A10"/>
    <w:rsid w:val="00C4285D"/>
    <w:rsid w:val="00C43209"/>
    <w:rsid w:val="00C447EF"/>
    <w:rsid w:val="00C44D58"/>
    <w:rsid w:val="00C45D05"/>
    <w:rsid w:val="00C45D75"/>
    <w:rsid w:val="00C45FB3"/>
    <w:rsid w:val="00C501B4"/>
    <w:rsid w:val="00C50899"/>
    <w:rsid w:val="00C51059"/>
    <w:rsid w:val="00C51269"/>
    <w:rsid w:val="00C515F5"/>
    <w:rsid w:val="00C51A13"/>
    <w:rsid w:val="00C535C6"/>
    <w:rsid w:val="00C572E6"/>
    <w:rsid w:val="00C61CCA"/>
    <w:rsid w:val="00C6259D"/>
    <w:rsid w:val="00C64AAC"/>
    <w:rsid w:val="00C66070"/>
    <w:rsid w:val="00C708AC"/>
    <w:rsid w:val="00C72938"/>
    <w:rsid w:val="00C734B7"/>
    <w:rsid w:val="00C73B6B"/>
    <w:rsid w:val="00C7511C"/>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46F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74"/>
    <w:rsid w:val="00DA58A2"/>
    <w:rsid w:val="00DA5E79"/>
    <w:rsid w:val="00DA662B"/>
    <w:rsid w:val="00DA7EA2"/>
    <w:rsid w:val="00DB0429"/>
    <w:rsid w:val="00DB1769"/>
    <w:rsid w:val="00DB1DC0"/>
    <w:rsid w:val="00DB3D65"/>
    <w:rsid w:val="00DB5E65"/>
    <w:rsid w:val="00DB6335"/>
    <w:rsid w:val="00DB63BF"/>
    <w:rsid w:val="00DB77D9"/>
    <w:rsid w:val="00DB78EC"/>
    <w:rsid w:val="00DB7970"/>
    <w:rsid w:val="00DB7D17"/>
    <w:rsid w:val="00DC0563"/>
    <w:rsid w:val="00DC0E9B"/>
    <w:rsid w:val="00DC1265"/>
    <w:rsid w:val="00DC2DA2"/>
    <w:rsid w:val="00DC7171"/>
    <w:rsid w:val="00DC7365"/>
    <w:rsid w:val="00DC78BB"/>
    <w:rsid w:val="00DD0707"/>
    <w:rsid w:val="00DD0B77"/>
    <w:rsid w:val="00DD15AA"/>
    <w:rsid w:val="00DD19CC"/>
    <w:rsid w:val="00DD3E2E"/>
    <w:rsid w:val="00DD4748"/>
    <w:rsid w:val="00DD62E4"/>
    <w:rsid w:val="00DE032E"/>
    <w:rsid w:val="00DE1054"/>
    <w:rsid w:val="00DE174A"/>
    <w:rsid w:val="00DE2AC2"/>
    <w:rsid w:val="00DE522F"/>
    <w:rsid w:val="00DF0C2D"/>
    <w:rsid w:val="00DF35CA"/>
    <w:rsid w:val="00DF5420"/>
    <w:rsid w:val="00DF6099"/>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FFA"/>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C73B3"/>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1622"/>
    <w:rsid w:val="00F82FFF"/>
    <w:rsid w:val="00F90CC2"/>
    <w:rsid w:val="00F91D84"/>
    <w:rsid w:val="00F9318F"/>
    <w:rsid w:val="00F933ED"/>
    <w:rsid w:val="00F94F58"/>
    <w:rsid w:val="00F95FAE"/>
    <w:rsid w:val="00F9626E"/>
    <w:rsid w:val="00F9645B"/>
    <w:rsid w:val="00F967CA"/>
    <w:rsid w:val="00F96872"/>
    <w:rsid w:val="00F9707F"/>
    <w:rsid w:val="00F97CE7"/>
    <w:rsid w:val="00FA0272"/>
    <w:rsid w:val="00FA037C"/>
    <w:rsid w:val="00FA279A"/>
    <w:rsid w:val="00FA2A02"/>
    <w:rsid w:val="00FA2DCA"/>
    <w:rsid w:val="00FA48C8"/>
    <w:rsid w:val="00FA5F05"/>
    <w:rsid w:val="00FA5F4C"/>
    <w:rsid w:val="00FA6FAD"/>
    <w:rsid w:val="00FB0831"/>
    <w:rsid w:val="00FB0F25"/>
    <w:rsid w:val="00FB19FD"/>
    <w:rsid w:val="00FB2133"/>
    <w:rsid w:val="00FB2395"/>
    <w:rsid w:val="00FB2F6C"/>
    <w:rsid w:val="00FB4A67"/>
    <w:rsid w:val="00FB5D6B"/>
    <w:rsid w:val="00FC0AFE"/>
    <w:rsid w:val="00FC1F4F"/>
    <w:rsid w:val="00FC3B0A"/>
    <w:rsid w:val="00FC5CAE"/>
    <w:rsid w:val="00FC6485"/>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4</Pages>
  <Words>1313</Words>
  <Characters>7227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23</cp:revision>
  <cp:lastPrinted>2023-01-27T17:55:00Z</cp:lastPrinted>
  <dcterms:created xsi:type="dcterms:W3CDTF">2023-04-11T18:07:00Z</dcterms:created>
  <dcterms:modified xsi:type="dcterms:W3CDTF">2023-04-18T18:02:00Z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