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63B353B0" w14:textId="77777777" w:rsidR="00991F9A" w:rsidRPr="00991F9A" w:rsidRDefault="005358C9" w:rsidP="00991F9A">
      <w:pPr>
        <w:rPr>
          <w:rFonts w:ascii="Verdana" w:hAnsi="Verdana"/>
          <w:sz w:val="20"/>
          <w:szCs w:val="20"/>
        </w:rPr>
      </w:pPr>
      <w:bookmarkStart w:id="0" w:name="_Hlk86409661"/>
      <w:r w:rsidRPr="00991F9A">
        <w:rPr>
          <w:rFonts w:ascii="Verdana" w:hAnsi="Verdana"/>
          <w:sz w:val="20"/>
          <w:szCs w:val="20"/>
        </w:rPr>
        <w:t>Alexander van Es ( Opstallen en terreinen ; hierna AE )</w:t>
      </w:r>
      <w:bookmarkEnd w:id="0"/>
    </w:p>
    <w:p w14:paraId="60210F8C" w14:textId="19091F46" w:rsidR="00906760" w:rsidRPr="00991F9A" w:rsidRDefault="00906760" w:rsidP="00991F9A">
      <w:pPr>
        <w:rPr>
          <w:rFonts w:ascii="Verdana" w:hAnsi="Verdana"/>
          <w:sz w:val="20"/>
          <w:szCs w:val="20"/>
        </w:rPr>
      </w:pPr>
      <w:r w:rsidRPr="00991F9A">
        <w:rPr>
          <w:rFonts w:ascii="Verdana" w:hAnsi="Verdana"/>
          <w:sz w:val="20"/>
          <w:szCs w:val="20"/>
        </w:rPr>
        <w:t>Robbert Olierook (Penningmeester; hierna: RO)</w:t>
      </w:r>
    </w:p>
    <w:p w14:paraId="03DD11A6" w14:textId="77777777" w:rsidR="008D7DFF" w:rsidRPr="00991F9A" w:rsidRDefault="008D7DFF" w:rsidP="00991F9A">
      <w:pPr>
        <w:rPr>
          <w:rFonts w:ascii="Verdana" w:hAnsi="Verdana"/>
          <w:sz w:val="20"/>
          <w:szCs w:val="20"/>
        </w:rPr>
      </w:pPr>
      <w:r w:rsidRPr="00991F9A">
        <w:rPr>
          <w:rFonts w:ascii="Verdana" w:hAnsi="Verdana"/>
          <w:sz w:val="20"/>
          <w:szCs w:val="20"/>
        </w:rPr>
        <w:t>Adri Bergwerff (Kantinezaken; hierna: AB)</w:t>
      </w:r>
    </w:p>
    <w:p w14:paraId="26BB50F2" w14:textId="77777777" w:rsidR="005358C9" w:rsidRPr="00991F9A" w:rsidRDefault="005358C9" w:rsidP="00991F9A">
      <w:pPr>
        <w:rPr>
          <w:rFonts w:ascii="Verdana" w:hAnsi="Verdana"/>
          <w:sz w:val="20"/>
          <w:szCs w:val="20"/>
        </w:rPr>
      </w:pPr>
      <w:r w:rsidRPr="00991F9A">
        <w:rPr>
          <w:rFonts w:ascii="Verdana" w:hAnsi="Verdana"/>
          <w:sz w:val="20"/>
          <w:szCs w:val="20"/>
        </w:rPr>
        <w:t>Adrie Koert (Secretaris; hierna: AK)</w:t>
      </w:r>
    </w:p>
    <w:p w14:paraId="6F5795EA" w14:textId="7B5DDD91" w:rsidR="00E315D1" w:rsidRPr="00991F9A" w:rsidRDefault="00566016" w:rsidP="00991F9A">
      <w:pPr>
        <w:rPr>
          <w:rFonts w:ascii="Verdana" w:hAnsi="Verdana"/>
          <w:sz w:val="20"/>
          <w:szCs w:val="20"/>
        </w:rPr>
      </w:pPr>
      <w:r w:rsidRPr="00991F9A">
        <w:rPr>
          <w:rFonts w:ascii="Verdana" w:hAnsi="Verdana"/>
          <w:sz w:val="20"/>
          <w:szCs w:val="20"/>
        </w:rPr>
        <w:t>Niek Damen (</w:t>
      </w:r>
      <w:r w:rsidR="00991F9A">
        <w:rPr>
          <w:rFonts w:ascii="Verdana" w:hAnsi="Verdana"/>
          <w:sz w:val="20"/>
          <w:szCs w:val="20"/>
        </w:rPr>
        <w:t>V</w:t>
      </w:r>
      <w:r w:rsidRPr="00991F9A">
        <w:rPr>
          <w:rFonts w:ascii="Verdana" w:hAnsi="Verdana"/>
          <w:sz w:val="20"/>
          <w:szCs w:val="20"/>
        </w:rPr>
        <w:t>oorzitter; hierna ND )</w:t>
      </w:r>
    </w:p>
    <w:p w14:paraId="048667C2" w14:textId="77777777" w:rsidR="00991F9A" w:rsidRPr="00991F9A" w:rsidRDefault="00991F9A" w:rsidP="00E315D1">
      <w:pPr>
        <w:rPr>
          <w:rFonts w:ascii="Verdana" w:hAnsi="Verdana"/>
          <w:sz w:val="20"/>
          <w:szCs w:val="20"/>
        </w:rPr>
      </w:pPr>
    </w:p>
    <w:p w14:paraId="3D77B71F" w14:textId="4065CC70" w:rsidR="00E315D1" w:rsidRPr="00991F9A" w:rsidRDefault="00E315D1" w:rsidP="00E315D1">
      <w:pPr>
        <w:rPr>
          <w:rFonts w:ascii="Verdana" w:hAnsi="Verdana"/>
          <w:b/>
          <w:bCs/>
          <w:sz w:val="20"/>
          <w:szCs w:val="20"/>
        </w:rPr>
      </w:pPr>
      <w:r w:rsidRPr="00991F9A">
        <w:rPr>
          <w:rFonts w:ascii="Verdana" w:hAnsi="Verdana"/>
          <w:b/>
          <w:bCs/>
          <w:sz w:val="20"/>
          <w:szCs w:val="20"/>
        </w:rPr>
        <w:t>Afwezig:</w:t>
      </w:r>
    </w:p>
    <w:p w14:paraId="41A79517" w14:textId="77777777" w:rsidR="00BB6444" w:rsidRPr="00991F9A" w:rsidRDefault="00BB6444" w:rsidP="00BB6444">
      <w:pPr>
        <w:rPr>
          <w:rFonts w:ascii="Verdana" w:hAnsi="Verdana"/>
          <w:sz w:val="20"/>
          <w:szCs w:val="20"/>
        </w:rPr>
      </w:pPr>
      <w:r w:rsidRPr="00991F9A">
        <w:rPr>
          <w:rFonts w:ascii="Verdana" w:hAnsi="Verdana"/>
          <w:sz w:val="20"/>
          <w:szCs w:val="20"/>
        </w:rPr>
        <w:t>Tamara Hardenbol (Jeugdzaken hierna TH)</w:t>
      </w:r>
    </w:p>
    <w:p w14:paraId="05F64E90" w14:textId="77777777" w:rsidR="00BB6444" w:rsidRPr="00991F9A" w:rsidRDefault="00BB6444" w:rsidP="00BB6444">
      <w:pPr>
        <w:rPr>
          <w:rFonts w:ascii="Verdana" w:hAnsi="Verdana"/>
          <w:sz w:val="20"/>
          <w:szCs w:val="20"/>
        </w:rPr>
      </w:pPr>
      <w:r w:rsidRPr="00991F9A">
        <w:rPr>
          <w:rFonts w:ascii="Verdana" w:hAnsi="Verdana"/>
          <w:sz w:val="20"/>
          <w:szCs w:val="20"/>
        </w:rPr>
        <w:t>Mark Mein (Algemene zaken; hierna MM)</w:t>
      </w:r>
    </w:p>
    <w:p w14:paraId="1C60B2C4" w14:textId="77777777" w:rsidR="00566016" w:rsidRPr="00DF6099" w:rsidRDefault="00566016" w:rsidP="00E315D1">
      <w:pPr>
        <w:rPr>
          <w:rFonts w:ascii="Verdana" w:hAnsi="Verdana"/>
          <w:sz w:val="20"/>
          <w:szCs w:val="20"/>
        </w:rPr>
      </w:pPr>
    </w:p>
    <w:p w14:paraId="57DA30ED" w14:textId="64F51E44" w:rsidR="00F33AA3" w:rsidRPr="00DF6099" w:rsidRDefault="00F33AA3" w:rsidP="00091678">
      <w:pPr>
        <w:pStyle w:val="Kop3"/>
        <w:rPr>
          <w:rFonts w:ascii="Verdana" w:hAnsi="Verdana"/>
          <w:color w:val="auto"/>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652AED4C"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p>
    <w:p w14:paraId="75F2BEC4" w14:textId="3E440B96" w:rsidR="000A0476" w:rsidRPr="00DF6099" w:rsidRDefault="00991F9A" w:rsidP="00BA52D5">
      <w:pPr>
        <w:rPr>
          <w:rFonts w:ascii="Verdana" w:hAnsi="Verdana"/>
          <w:b/>
          <w:sz w:val="20"/>
          <w:szCs w:val="20"/>
        </w:rPr>
      </w:pPr>
      <w:r>
        <w:rPr>
          <w:rFonts w:ascii="Verdana" w:hAnsi="Verdana"/>
          <w:sz w:val="20"/>
          <w:szCs w:val="20"/>
        </w:rPr>
        <w:t>ND</w:t>
      </w:r>
      <w:r w:rsidR="00BA52D5">
        <w:rPr>
          <w:rFonts w:ascii="Verdana" w:hAnsi="Verdana"/>
          <w:sz w:val="20"/>
          <w:szCs w:val="20"/>
        </w:rPr>
        <w:t xml:space="preserve"> opent de vergadering en heet iedereen </w:t>
      </w:r>
      <w:r>
        <w:rPr>
          <w:rFonts w:ascii="Verdana" w:hAnsi="Verdana"/>
          <w:sz w:val="20"/>
          <w:szCs w:val="20"/>
        </w:rPr>
        <w:t>welkom</w:t>
      </w:r>
      <w:r w:rsidR="00BA52D5">
        <w:rPr>
          <w:rFonts w:ascii="Verdana" w:hAnsi="Verdana"/>
          <w:sz w:val="20"/>
          <w:szCs w:val="20"/>
        </w:rPr>
        <w:t xml:space="preserve">. Er zijn geen andere agendapunten en er zijn geen mededelingen. </w:t>
      </w:r>
      <w:r w:rsidR="008D7DFF" w:rsidRPr="00B23F1A">
        <w:rPr>
          <w:rFonts w:ascii="Verdana" w:hAnsi="Verdana"/>
          <w:sz w:val="20"/>
          <w:szCs w:val="20"/>
        </w:rPr>
        <w:t xml:space="preserve"> </w:t>
      </w:r>
      <w:bookmarkStart w:id="1" w:name="_Hlk19729818"/>
      <w:r w:rsidR="00BB6444">
        <w:rPr>
          <w:rFonts w:ascii="Verdana" w:hAnsi="Verdana"/>
          <w:sz w:val="20"/>
          <w:szCs w:val="20"/>
        </w:rPr>
        <w:t>Omdat agendapunt 7 vanavond het belangrijkste punt van de vergadering is hebben we Johan Molendijk ook voor deze vergadering uitgenodigd. Helaas heeft Johan op het laatste moment af moeten zeggen.</w:t>
      </w:r>
    </w:p>
    <w:p w14:paraId="63972979" w14:textId="77777777" w:rsidR="008221E8" w:rsidRPr="00DF6099" w:rsidRDefault="008221E8" w:rsidP="00091678">
      <w:pPr>
        <w:pStyle w:val="Kop3"/>
        <w:rPr>
          <w:rFonts w:ascii="Verdana" w:hAnsi="Verdana"/>
          <w:color w:val="auto"/>
          <w:sz w:val="20"/>
          <w:szCs w:val="20"/>
        </w:rPr>
      </w:pPr>
    </w:p>
    <w:bookmarkEnd w:id="1"/>
    <w:p w14:paraId="2E670D07" w14:textId="344B3D88" w:rsidR="0064570A" w:rsidRPr="00DF6099" w:rsidRDefault="0064570A"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2 </w:t>
      </w:r>
    </w:p>
    <w:p w14:paraId="426BA048" w14:textId="77777777"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Verslag vorige vergadering en actiepuntenlijst</w:t>
      </w:r>
    </w:p>
    <w:p w14:paraId="35F0C2B9" w14:textId="0AD8BB2B" w:rsidR="009B4522" w:rsidRPr="00DF6099" w:rsidRDefault="00E315D1" w:rsidP="00BA52D5">
      <w:pPr>
        <w:rPr>
          <w:rFonts w:ascii="Verdana" w:hAnsi="Verdana"/>
          <w:b/>
          <w:i/>
          <w:sz w:val="20"/>
          <w:szCs w:val="20"/>
          <w:u w:val="single"/>
        </w:rPr>
      </w:pPr>
      <w:r w:rsidRPr="00DF6099">
        <w:rPr>
          <w:rFonts w:ascii="Verdana" w:hAnsi="Verdana"/>
          <w:sz w:val="20"/>
          <w:szCs w:val="20"/>
        </w:rPr>
        <w:t xml:space="preserve">Op het verslag van de vorige vergadering </w:t>
      </w:r>
      <w:r w:rsidR="00B317AD" w:rsidRPr="00DF6099">
        <w:rPr>
          <w:rFonts w:ascii="Verdana" w:hAnsi="Verdana"/>
          <w:sz w:val="20"/>
          <w:szCs w:val="20"/>
        </w:rPr>
        <w:t>zijn geen opmerkingen. De actiepuntenlijst wordt doorgenomen en bijgewerkt.</w:t>
      </w:r>
      <w:r w:rsidR="00BA52D5">
        <w:rPr>
          <w:rFonts w:ascii="Verdana" w:hAnsi="Verdana"/>
          <w:sz w:val="20"/>
          <w:szCs w:val="20"/>
        </w:rPr>
        <w:t xml:space="preserve"> </w:t>
      </w:r>
    </w:p>
    <w:p w14:paraId="7D7F3DD0" w14:textId="77777777" w:rsidR="003A1D47" w:rsidRPr="00DF6099" w:rsidRDefault="003A1D47" w:rsidP="00091678">
      <w:pPr>
        <w:pStyle w:val="Kop3"/>
        <w:rPr>
          <w:rFonts w:ascii="Verdana" w:hAnsi="Verdana"/>
          <w:color w:val="auto"/>
          <w:sz w:val="20"/>
          <w:szCs w:val="20"/>
        </w:rPr>
      </w:pPr>
    </w:p>
    <w:p w14:paraId="44B83AAB" w14:textId="77777777"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6AAF9998" w14:textId="4D2F0892"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E038FAE" w14:textId="1D284F77" w:rsidR="00230FC5" w:rsidRPr="00DE2AC2" w:rsidRDefault="00BB6444" w:rsidP="008A0D6A">
      <w:pPr>
        <w:rPr>
          <w:rFonts w:ascii="Verdana" w:hAnsi="Verdana"/>
          <w:color w:val="FF0000"/>
          <w:sz w:val="20"/>
          <w:szCs w:val="20"/>
        </w:rPr>
      </w:pPr>
      <w:r>
        <w:rPr>
          <w:rFonts w:ascii="Verdana" w:hAnsi="Verdana"/>
          <w:i/>
          <w:iCs/>
          <w:sz w:val="20"/>
          <w:szCs w:val="20"/>
          <w:u w:val="single"/>
        </w:rPr>
        <w:t>Meubels verven</w:t>
      </w:r>
      <w:r w:rsidR="00DE2AC2">
        <w:rPr>
          <w:rFonts w:ascii="Verdana" w:hAnsi="Verdana"/>
          <w:i/>
          <w:iCs/>
          <w:sz w:val="20"/>
          <w:szCs w:val="20"/>
          <w:u w:val="single"/>
        </w:rPr>
        <w:t>:</w:t>
      </w:r>
      <w:r w:rsidR="00DE2AC2" w:rsidRPr="00DE2AC2">
        <w:rPr>
          <w:rFonts w:ascii="Verdana" w:hAnsi="Verdana"/>
          <w:sz w:val="20"/>
          <w:szCs w:val="20"/>
        </w:rPr>
        <w:t xml:space="preserve">  </w:t>
      </w:r>
      <w:r>
        <w:rPr>
          <w:rFonts w:ascii="Verdana" w:hAnsi="Verdana"/>
          <w:sz w:val="20"/>
          <w:szCs w:val="20"/>
        </w:rPr>
        <w:t xml:space="preserve">Vanuit de werkploeg is de vraag gekomen of de meubels in de kantine niet onder handen genomen kunnen worden. Ze willen ze opschuren en zwart verven. We zijn blij met dit initiatief maar denken dat zwart niet de juiste keuze is omdat </w:t>
      </w:r>
      <w:r w:rsidR="00CA62DC">
        <w:rPr>
          <w:rFonts w:ascii="Verdana" w:hAnsi="Verdana"/>
          <w:sz w:val="20"/>
          <w:szCs w:val="20"/>
        </w:rPr>
        <w:t>daar veel op te zien is. Daarom denken we meer aan donkergrijs wat ook meer bij de huidige kleuren in de kantine past. AE gaat eea met de werkploeg afstemmen ( actie AE ).</w:t>
      </w:r>
    </w:p>
    <w:p w14:paraId="1AD2B96A" w14:textId="77777777" w:rsidR="00272F17" w:rsidRPr="00AA259B" w:rsidRDefault="00272F17" w:rsidP="008A0D6A">
      <w:pPr>
        <w:rPr>
          <w:rFonts w:ascii="Verdana" w:hAnsi="Verdana"/>
          <w:sz w:val="20"/>
          <w:szCs w:val="20"/>
        </w:rPr>
      </w:pPr>
    </w:p>
    <w:p w14:paraId="59E4166C" w14:textId="58F3C978" w:rsidR="005F53E9"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4</w:t>
      </w:r>
      <w:r w:rsidR="005F53E9" w:rsidRPr="00DF6099">
        <w:rPr>
          <w:rFonts w:ascii="Verdana" w:hAnsi="Verdana"/>
          <w:b/>
          <w:i/>
          <w:color w:val="auto"/>
          <w:sz w:val="20"/>
          <w:szCs w:val="20"/>
          <w:u w:val="single"/>
        </w:rPr>
        <w:t xml:space="preserve"> </w:t>
      </w:r>
    </w:p>
    <w:p w14:paraId="1E3D0B46" w14:textId="129CE40E"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0A57B4C8" w14:textId="40610A32" w:rsidR="00AC09F5" w:rsidRPr="00AC09F5" w:rsidRDefault="00C572E6" w:rsidP="00AC09F5">
      <w:pPr>
        <w:rPr>
          <w:rFonts w:ascii="Verdana" w:hAnsi="Verdana"/>
          <w:sz w:val="20"/>
          <w:szCs w:val="20"/>
        </w:rPr>
      </w:pPr>
      <w:r>
        <w:rPr>
          <w:rFonts w:ascii="Verdana" w:hAnsi="Verdana"/>
          <w:sz w:val="20"/>
          <w:szCs w:val="20"/>
        </w:rPr>
        <w:t>Op dit punt is niets te melden omdat TH vanavond afwezig is</w:t>
      </w:r>
      <w:r w:rsidR="008B2D53">
        <w:rPr>
          <w:rFonts w:ascii="Verdana" w:hAnsi="Verdana"/>
          <w:sz w:val="20"/>
          <w:szCs w:val="20"/>
        </w:rPr>
        <w:t xml:space="preserve">. </w:t>
      </w:r>
    </w:p>
    <w:p w14:paraId="2BFB6EEE" w14:textId="77777777" w:rsidR="00272F17" w:rsidRDefault="00272F17" w:rsidP="00091678">
      <w:pPr>
        <w:pStyle w:val="Kop3"/>
        <w:rPr>
          <w:rFonts w:ascii="Verdana" w:hAnsi="Verdana"/>
          <w:b/>
          <w:i/>
          <w:color w:val="auto"/>
          <w:sz w:val="20"/>
          <w:szCs w:val="20"/>
          <w:u w:val="single"/>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14EC5E6D" w14:textId="77777777" w:rsidR="00C572E6" w:rsidRPr="00DF6099" w:rsidRDefault="00C572E6" w:rsidP="00C572E6">
      <w:pPr>
        <w:pStyle w:val="Kop3"/>
        <w:rPr>
          <w:rFonts w:ascii="Verdana" w:hAnsi="Verdana"/>
          <w:bCs/>
          <w:iCs/>
          <w:color w:val="auto"/>
          <w:sz w:val="20"/>
          <w:szCs w:val="20"/>
        </w:rPr>
      </w:pPr>
      <w:bookmarkStart w:id="2" w:name="_Hlk112062804"/>
      <w:r>
        <w:rPr>
          <w:rFonts w:ascii="Verdana" w:hAnsi="Verdana"/>
          <w:bCs/>
          <w:iCs/>
          <w:color w:val="auto"/>
          <w:sz w:val="20"/>
          <w:szCs w:val="20"/>
        </w:rPr>
        <w:t>Op dit punt is niets te melden.</w:t>
      </w:r>
    </w:p>
    <w:p w14:paraId="4AEF37EA" w14:textId="77777777" w:rsidR="00C572E6" w:rsidRPr="00DF6099" w:rsidRDefault="00C572E6" w:rsidP="00C572E6">
      <w:pPr>
        <w:rPr>
          <w:sz w:val="20"/>
          <w:szCs w:val="20"/>
        </w:rPr>
      </w:pPr>
    </w:p>
    <w:p w14:paraId="1878967F" w14:textId="77777777" w:rsidR="00504DC2" w:rsidRPr="000B071E" w:rsidRDefault="00504DC2" w:rsidP="00DA34FC">
      <w:pPr>
        <w:rPr>
          <w:iCs/>
          <w:sz w:val="20"/>
          <w:szCs w:val="20"/>
        </w:rPr>
      </w:pPr>
    </w:p>
    <w:bookmarkEnd w:id="2"/>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57E61DF2" w:rsidR="007C4411" w:rsidRPr="00DF6099"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09C0C947" w14:textId="6166CE1A" w:rsidR="003267FF" w:rsidRDefault="00C572E6" w:rsidP="00091678">
      <w:pPr>
        <w:pStyle w:val="Kop3"/>
        <w:rPr>
          <w:rFonts w:ascii="Verdana" w:hAnsi="Verdana"/>
          <w:bCs/>
          <w:iCs/>
          <w:color w:val="auto"/>
          <w:sz w:val="20"/>
          <w:szCs w:val="20"/>
        </w:rPr>
      </w:pPr>
      <w:r>
        <w:rPr>
          <w:rFonts w:ascii="Verdana" w:hAnsi="Verdana"/>
          <w:bCs/>
          <w:i/>
          <w:color w:val="auto"/>
          <w:sz w:val="20"/>
          <w:szCs w:val="20"/>
          <w:u w:val="single"/>
        </w:rPr>
        <w:t>Eigen DJ-set</w:t>
      </w:r>
      <w:r w:rsidR="009F1946">
        <w:rPr>
          <w:rFonts w:ascii="Verdana" w:hAnsi="Verdana"/>
          <w:bCs/>
          <w:i/>
          <w:color w:val="auto"/>
          <w:sz w:val="20"/>
          <w:szCs w:val="20"/>
          <w:u w:val="single"/>
        </w:rPr>
        <w:t>:</w:t>
      </w:r>
      <w:r w:rsidR="009F1946">
        <w:rPr>
          <w:rFonts w:ascii="Verdana" w:hAnsi="Verdana"/>
          <w:bCs/>
          <w:iCs/>
          <w:color w:val="auto"/>
          <w:sz w:val="20"/>
          <w:szCs w:val="20"/>
        </w:rPr>
        <w:t xml:space="preserve"> </w:t>
      </w:r>
      <w:r>
        <w:rPr>
          <w:rFonts w:ascii="Verdana" w:hAnsi="Verdana"/>
          <w:bCs/>
          <w:iCs/>
          <w:color w:val="auto"/>
          <w:sz w:val="20"/>
          <w:szCs w:val="20"/>
        </w:rPr>
        <w:t>Er is een offerte aangevraagd bij OHIO ( deze stoppen ermee ) voor een eigen DJ-set. We hoeven dan voor muziek in de kantine geen DJ meer in te huren. Daarnaast kunnen we deze set ook bij jeugd- en 7 tegen 7 toernooi en andere activiteiten gebruiken. Op termijn gaat dat ons een hoop geld besparen. Het bestuur is unaniem akkoord met de aanschaf hiervan.</w:t>
      </w:r>
    </w:p>
    <w:p w14:paraId="3FFDB19C" w14:textId="77777777" w:rsidR="006B48A0" w:rsidRPr="006B48A0" w:rsidRDefault="006B48A0" w:rsidP="006B48A0"/>
    <w:p w14:paraId="2C21BCE7" w14:textId="27447ECA"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332CE7" w:rsidRPr="00DF6099">
        <w:rPr>
          <w:rFonts w:ascii="Verdana" w:hAnsi="Verdana"/>
          <w:b/>
          <w:i/>
          <w:color w:val="auto"/>
          <w:sz w:val="20"/>
          <w:szCs w:val="20"/>
          <w:u w:val="single"/>
        </w:rPr>
        <w:t>7</w:t>
      </w:r>
    </w:p>
    <w:p w14:paraId="2558C602" w14:textId="2FD786F5" w:rsidR="005F53E9" w:rsidRPr="00DF6099" w:rsidRDefault="00E078EF"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Voetbal </w:t>
      </w:r>
      <w:r w:rsidR="005F53E9" w:rsidRPr="00DF6099">
        <w:rPr>
          <w:rFonts w:ascii="Verdana" w:hAnsi="Verdana"/>
          <w:b/>
          <w:i/>
          <w:color w:val="auto"/>
          <w:sz w:val="20"/>
          <w:szCs w:val="20"/>
          <w:u w:val="single"/>
        </w:rPr>
        <w:t>Technische zaken</w:t>
      </w:r>
    </w:p>
    <w:p w14:paraId="59CE28F6" w14:textId="658D187A" w:rsidR="00DB6335" w:rsidRPr="0035395A" w:rsidRDefault="00587ECB" w:rsidP="0035395A">
      <w:pPr>
        <w:pStyle w:val="Kop3"/>
        <w:rPr>
          <w:rFonts w:ascii="Verdana" w:hAnsi="Verdana"/>
          <w:bCs/>
          <w:iCs/>
          <w:color w:val="auto"/>
          <w:sz w:val="20"/>
          <w:szCs w:val="20"/>
        </w:rPr>
      </w:pPr>
      <w:r>
        <w:rPr>
          <w:rFonts w:ascii="Verdana" w:hAnsi="Verdana"/>
          <w:bCs/>
          <w:i/>
          <w:color w:val="auto"/>
          <w:sz w:val="20"/>
          <w:szCs w:val="20"/>
          <w:u w:val="single"/>
        </w:rPr>
        <w:t>Technische staf komend seizoen</w:t>
      </w:r>
      <w:r w:rsidR="00DB6335">
        <w:rPr>
          <w:rFonts w:ascii="Verdana" w:hAnsi="Verdana"/>
          <w:bCs/>
          <w:i/>
          <w:color w:val="auto"/>
          <w:sz w:val="20"/>
          <w:szCs w:val="20"/>
          <w:u w:val="single"/>
        </w:rPr>
        <w:t>:</w:t>
      </w:r>
      <w:r w:rsidR="00DB6335">
        <w:rPr>
          <w:rFonts w:ascii="Verdana" w:hAnsi="Verdana"/>
          <w:bCs/>
          <w:iCs/>
          <w:color w:val="auto"/>
          <w:sz w:val="20"/>
          <w:szCs w:val="20"/>
        </w:rPr>
        <w:t xml:space="preserve"> </w:t>
      </w:r>
      <w:r w:rsidR="00A22723">
        <w:rPr>
          <w:rFonts w:ascii="Verdana" w:hAnsi="Verdana"/>
          <w:bCs/>
          <w:iCs/>
          <w:color w:val="auto"/>
          <w:sz w:val="20"/>
          <w:szCs w:val="20"/>
        </w:rPr>
        <w:t>D</w:t>
      </w:r>
      <w:r>
        <w:rPr>
          <w:rFonts w:ascii="Verdana" w:hAnsi="Verdana"/>
          <w:bCs/>
          <w:iCs/>
          <w:color w:val="auto"/>
          <w:sz w:val="20"/>
          <w:szCs w:val="20"/>
        </w:rPr>
        <w:t xml:space="preserve">oor Johan Molendijk is er een inventarisatie gemaakt wie er bij de staf door gaan en wie er gaan stoppen en wat onze trainers bij de selectie willen. Er zijn helaas in ieder geval een hoop vrijwilligers die er helaas mee gaan stoppen. We zullen op korte termijn moeten beslissen welke richting we op willen. Omdat er momenteel geen bestuurslid TZ beschikbaar is zullen RO/ND en AK de eerste stappen hierin gaan zetten. Als eerste zullen we </w:t>
      </w:r>
      <w:r w:rsidR="000627F8">
        <w:rPr>
          <w:rFonts w:ascii="Verdana" w:hAnsi="Verdana"/>
          <w:bCs/>
          <w:iCs/>
          <w:color w:val="auto"/>
          <w:sz w:val="20"/>
          <w:szCs w:val="20"/>
        </w:rPr>
        <w:t xml:space="preserve">met </w:t>
      </w:r>
      <w:r>
        <w:rPr>
          <w:rFonts w:ascii="Verdana" w:hAnsi="Verdana"/>
          <w:bCs/>
          <w:iCs/>
          <w:color w:val="auto"/>
          <w:sz w:val="20"/>
          <w:szCs w:val="20"/>
        </w:rPr>
        <w:t>de spelers van het 1</w:t>
      </w:r>
      <w:r w:rsidRPr="00587ECB">
        <w:rPr>
          <w:rFonts w:ascii="Verdana" w:hAnsi="Verdana"/>
          <w:bCs/>
          <w:iCs/>
          <w:color w:val="auto"/>
          <w:sz w:val="20"/>
          <w:szCs w:val="20"/>
          <w:vertAlign w:val="superscript"/>
        </w:rPr>
        <w:t>e</w:t>
      </w:r>
      <w:r>
        <w:rPr>
          <w:rFonts w:ascii="Verdana" w:hAnsi="Verdana"/>
          <w:bCs/>
          <w:iCs/>
          <w:color w:val="auto"/>
          <w:sz w:val="20"/>
          <w:szCs w:val="20"/>
        </w:rPr>
        <w:t xml:space="preserve"> en 2</w:t>
      </w:r>
      <w:r w:rsidRPr="00587ECB">
        <w:rPr>
          <w:rFonts w:ascii="Verdana" w:hAnsi="Verdana"/>
          <w:bCs/>
          <w:iCs/>
          <w:color w:val="auto"/>
          <w:sz w:val="20"/>
          <w:szCs w:val="20"/>
          <w:vertAlign w:val="superscript"/>
        </w:rPr>
        <w:t>e</w:t>
      </w:r>
      <w:r>
        <w:rPr>
          <w:rFonts w:ascii="Verdana" w:hAnsi="Verdana"/>
          <w:bCs/>
          <w:iCs/>
          <w:color w:val="auto"/>
          <w:sz w:val="20"/>
          <w:szCs w:val="20"/>
        </w:rPr>
        <w:t xml:space="preserve"> elftal om tafel gaan om te inventariseren hoe zij er in staan ( actie RO/ND/AK ).</w:t>
      </w:r>
      <w:r w:rsidR="0035395A">
        <w:rPr>
          <w:rFonts w:ascii="Verdana" w:hAnsi="Verdana"/>
          <w:bCs/>
          <w:iCs/>
          <w:color w:val="auto"/>
          <w:sz w:val="20"/>
          <w:szCs w:val="20"/>
        </w:rPr>
        <w:t xml:space="preserve"> </w:t>
      </w:r>
    </w:p>
    <w:p w14:paraId="6BE1A3DB" w14:textId="77777777" w:rsidR="00DB6335" w:rsidRPr="00DB6335" w:rsidRDefault="00DB6335" w:rsidP="00DB6335"/>
    <w:p w14:paraId="7BD36CA1" w14:textId="2EC8256C" w:rsidR="00433EFB" w:rsidRPr="00DF6099" w:rsidRDefault="00433EFB" w:rsidP="00433EFB">
      <w:pPr>
        <w:pStyle w:val="Kop3"/>
        <w:rPr>
          <w:rFonts w:ascii="Verdana" w:hAnsi="Verdana"/>
          <w:color w:val="auto"/>
          <w:sz w:val="20"/>
          <w:szCs w:val="20"/>
        </w:rPr>
      </w:pPr>
      <w:r w:rsidRPr="00DF6099">
        <w:rPr>
          <w:rFonts w:ascii="Verdana" w:hAnsi="Verdana"/>
          <w:b/>
          <w:i/>
          <w:color w:val="auto"/>
          <w:sz w:val="20"/>
          <w:szCs w:val="20"/>
          <w:u w:val="single"/>
        </w:rPr>
        <w:t>Agendapunt 8</w:t>
      </w:r>
    </w:p>
    <w:p w14:paraId="78FB5D5D" w14:textId="09DC0947" w:rsidR="00433EFB" w:rsidRPr="00DF6099" w:rsidRDefault="00433EFB" w:rsidP="00433EFB">
      <w:pPr>
        <w:pStyle w:val="Kop3"/>
        <w:rPr>
          <w:rFonts w:ascii="Verdana" w:hAnsi="Verdana"/>
          <w:b/>
          <w:i/>
          <w:color w:val="auto"/>
          <w:sz w:val="20"/>
          <w:szCs w:val="20"/>
          <w:u w:val="single"/>
        </w:rPr>
      </w:pPr>
      <w:r w:rsidRPr="00DF6099">
        <w:rPr>
          <w:rFonts w:ascii="Verdana" w:hAnsi="Verdana"/>
          <w:b/>
          <w:i/>
          <w:color w:val="auto"/>
          <w:sz w:val="20"/>
          <w:szCs w:val="20"/>
          <w:u w:val="single"/>
        </w:rPr>
        <w:t>Algemene Zaken</w:t>
      </w:r>
    </w:p>
    <w:p w14:paraId="382562B4" w14:textId="6D992ABC" w:rsidR="00B169B2" w:rsidRPr="00B070D1" w:rsidRDefault="00B57131" w:rsidP="00B169B2">
      <w:pPr>
        <w:rPr>
          <w:iCs/>
          <w:sz w:val="20"/>
          <w:szCs w:val="20"/>
        </w:rPr>
      </w:pPr>
      <w:r>
        <w:rPr>
          <w:rFonts w:ascii="Verdana" w:hAnsi="Verdana"/>
          <w:bCs/>
          <w:i/>
          <w:sz w:val="20"/>
          <w:szCs w:val="20"/>
          <w:u w:val="single"/>
        </w:rPr>
        <w:t>Stavaza verbouwingen</w:t>
      </w:r>
      <w:r w:rsidR="0047475E">
        <w:rPr>
          <w:rFonts w:ascii="Verdana" w:hAnsi="Verdana"/>
          <w:bCs/>
          <w:i/>
          <w:sz w:val="20"/>
          <w:szCs w:val="20"/>
          <w:u w:val="single"/>
        </w:rPr>
        <w:t>:</w:t>
      </w:r>
      <w:r w:rsidR="0047475E">
        <w:rPr>
          <w:rFonts w:ascii="Verdana" w:hAnsi="Verdana"/>
          <w:bCs/>
          <w:iCs/>
          <w:sz w:val="20"/>
          <w:szCs w:val="20"/>
        </w:rPr>
        <w:t xml:space="preserve"> </w:t>
      </w:r>
      <w:r>
        <w:rPr>
          <w:rFonts w:ascii="Verdana" w:hAnsi="Verdana"/>
          <w:bCs/>
          <w:iCs/>
          <w:sz w:val="20"/>
          <w:szCs w:val="20"/>
        </w:rPr>
        <w:t>Omdat MM vanavond afwezig is valt hierover niet zoveel te melden</w:t>
      </w:r>
      <w:r w:rsidR="00AD0776">
        <w:rPr>
          <w:rFonts w:ascii="Verdana" w:hAnsi="Verdana"/>
          <w:bCs/>
          <w:iCs/>
          <w:sz w:val="20"/>
          <w:szCs w:val="20"/>
        </w:rPr>
        <w:t xml:space="preserve"> behalve dat het offerte traject moeizaam verloopt omdat leveranciers vaak gewoon niet reageren. </w:t>
      </w:r>
      <w:r>
        <w:rPr>
          <w:rFonts w:ascii="Verdana" w:hAnsi="Verdana"/>
          <w:bCs/>
          <w:iCs/>
          <w:sz w:val="20"/>
          <w:szCs w:val="20"/>
        </w:rPr>
        <w:t xml:space="preserve">Wel heeft AB al meerdere keren achter de nieuwe offerte voor de koelcel aangezeten. Helaas hebben we </w:t>
      </w:r>
      <w:r w:rsidR="00AD0776">
        <w:rPr>
          <w:rFonts w:ascii="Verdana" w:hAnsi="Verdana"/>
          <w:bCs/>
          <w:iCs/>
          <w:sz w:val="20"/>
          <w:szCs w:val="20"/>
        </w:rPr>
        <w:t>deze</w:t>
      </w:r>
      <w:r>
        <w:rPr>
          <w:rFonts w:ascii="Verdana" w:hAnsi="Verdana"/>
          <w:bCs/>
          <w:iCs/>
          <w:sz w:val="20"/>
          <w:szCs w:val="20"/>
        </w:rPr>
        <w:t xml:space="preserve"> op dit moment </w:t>
      </w:r>
      <w:r w:rsidR="00AD0776">
        <w:rPr>
          <w:rFonts w:ascii="Verdana" w:hAnsi="Verdana"/>
          <w:bCs/>
          <w:iCs/>
          <w:sz w:val="20"/>
          <w:szCs w:val="20"/>
        </w:rPr>
        <w:t xml:space="preserve">ook </w:t>
      </w:r>
      <w:r>
        <w:rPr>
          <w:rFonts w:ascii="Verdana" w:hAnsi="Verdana"/>
          <w:bCs/>
          <w:iCs/>
          <w:sz w:val="20"/>
          <w:szCs w:val="20"/>
        </w:rPr>
        <w:t>nog niet binnen.</w:t>
      </w:r>
      <w:r w:rsidR="00B070D1">
        <w:rPr>
          <w:rFonts w:ascii="Verdana" w:hAnsi="Verdana"/>
          <w:bCs/>
          <w:iCs/>
          <w:sz w:val="20"/>
          <w:szCs w:val="20"/>
        </w:rPr>
        <w:t xml:space="preserve"> </w:t>
      </w:r>
    </w:p>
    <w:p w14:paraId="1501428D" w14:textId="77777777" w:rsidR="003E1E60" w:rsidRPr="00DF6099" w:rsidRDefault="003E1E60" w:rsidP="003E1E60">
      <w:pPr>
        <w:rPr>
          <w:sz w:val="20"/>
          <w:szCs w:val="20"/>
        </w:rPr>
      </w:pPr>
    </w:p>
    <w:p w14:paraId="3D12DEEA" w14:textId="3A6B8A9B" w:rsidR="00F82FFF" w:rsidRPr="00DF6099" w:rsidRDefault="00332CE7"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9</w:t>
      </w:r>
    </w:p>
    <w:p w14:paraId="17FE9A11" w14:textId="5A570BE9" w:rsidR="005F53E9" w:rsidRPr="00DF6099" w:rsidRDefault="00BA4C5E" w:rsidP="00091678">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129DCAF1" w14:textId="619A3453" w:rsidR="00C350AC" w:rsidRDefault="005D3436" w:rsidP="00C350AC">
      <w:pPr>
        <w:rPr>
          <w:rFonts w:ascii="Verdana" w:hAnsi="Verdana"/>
          <w:sz w:val="20"/>
          <w:szCs w:val="20"/>
        </w:rPr>
      </w:pPr>
      <w:bookmarkStart w:id="3" w:name="_Hlk68868739"/>
      <w:r>
        <w:rPr>
          <w:rFonts w:ascii="Verdana" w:hAnsi="Verdana"/>
          <w:i/>
          <w:iCs/>
          <w:sz w:val="20"/>
          <w:szCs w:val="20"/>
          <w:u w:val="single"/>
        </w:rPr>
        <w:t>Schoonmaak afzuiginstallatie</w:t>
      </w:r>
      <w:r w:rsidR="00C350AC" w:rsidRPr="00C350AC">
        <w:rPr>
          <w:rFonts w:ascii="Verdana" w:hAnsi="Verdana"/>
          <w:i/>
          <w:iCs/>
          <w:sz w:val="20"/>
          <w:szCs w:val="20"/>
          <w:u w:val="single"/>
        </w:rPr>
        <w:t>:</w:t>
      </w:r>
      <w:r w:rsidR="00C350AC">
        <w:rPr>
          <w:rFonts w:ascii="Verdana" w:hAnsi="Verdana"/>
          <w:sz w:val="20"/>
          <w:szCs w:val="20"/>
        </w:rPr>
        <w:t xml:space="preserve"> </w:t>
      </w:r>
      <w:r>
        <w:rPr>
          <w:rFonts w:ascii="Verdana" w:hAnsi="Verdana"/>
          <w:sz w:val="20"/>
          <w:szCs w:val="20"/>
        </w:rPr>
        <w:t>De afzuiginstallatie in de keuken moet nodig schoongemaakt worden. AB heeft hier een bedrijf en een offerte voor. We gaan akkoord met deze actie maar gaan geen contract met dit bedrijf aan en laten de installatie dus eenmalig schoonmaken.</w:t>
      </w:r>
    </w:p>
    <w:p w14:paraId="73D63CF9" w14:textId="7D763EEA" w:rsidR="005D3436" w:rsidRPr="005D3436" w:rsidRDefault="005D3436" w:rsidP="00C350AC">
      <w:pPr>
        <w:rPr>
          <w:rFonts w:ascii="Verdana" w:hAnsi="Verdana"/>
          <w:sz w:val="20"/>
          <w:szCs w:val="20"/>
        </w:rPr>
      </w:pPr>
      <w:r>
        <w:rPr>
          <w:rFonts w:ascii="Verdana" w:hAnsi="Verdana"/>
          <w:i/>
          <w:iCs/>
          <w:sz w:val="20"/>
          <w:szCs w:val="20"/>
          <w:u w:val="single"/>
        </w:rPr>
        <w:t xml:space="preserve">Prijslijst kantine: </w:t>
      </w:r>
      <w:r>
        <w:rPr>
          <w:rFonts w:ascii="Verdana" w:hAnsi="Verdana"/>
          <w:sz w:val="20"/>
          <w:szCs w:val="20"/>
        </w:rPr>
        <w:t>De nieuwe prijslijst voor de kantine met daarop de nieuwe prijzen kan vanaf 01-02 gratis gemaakt worden. AB gaat dit aanvragen ( actie AB ).</w:t>
      </w:r>
    </w:p>
    <w:p w14:paraId="307FF711" w14:textId="77777777" w:rsidR="000222F2" w:rsidRPr="000222F2" w:rsidRDefault="000222F2" w:rsidP="000222F2"/>
    <w:p w14:paraId="4AE1B39B" w14:textId="0D486ECE"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10</w:t>
      </w:r>
    </w:p>
    <w:p w14:paraId="5D09D0BD" w14:textId="53E34D4D"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30CE3776" w14:textId="77777777" w:rsidR="00A90FE0" w:rsidRPr="00DF6099" w:rsidRDefault="00A90FE0" w:rsidP="00A90FE0">
      <w:pPr>
        <w:pStyle w:val="Kop3"/>
        <w:rPr>
          <w:rFonts w:ascii="Verdana" w:hAnsi="Verdana"/>
          <w:bCs/>
          <w:iCs/>
          <w:color w:val="auto"/>
          <w:sz w:val="20"/>
          <w:szCs w:val="20"/>
        </w:rPr>
      </w:pPr>
      <w:r>
        <w:rPr>
          <w:rFonts w:ascii="Verdana" w:hAnsi="Verdana"/>
          <w:bCs/>
          <w:iCs/>
          <w:color w:val="auto"/>
          <w:sz w:val="20"/>
          <w:szCs w:val="20"/>
        </w:rPr>
        <w:t>Op dit punt is niets te melden.</w:t>
      </w:r>
    </w:p>
    <w:p w14:paraId="52195492" w14:textId="77777777" w:rsidR="00A90FE0" w:rsidRPr="00A90FE0" w:rsidRDefault="00A90FE0" w:rsidP="00A90FE0"/>
    <w:p w14:paraId="4D221994" w14:textId="1C39B455" w:rsidR="00145F69" w:rsidRPr="00DF6099" w:rsidRDefault="00145F69" w:rsidP="00145F69">
      <w:pPr>
        <w:pStyle w:val="Kop3"/>
        <w:rPr>
          <w:rFonts w:ascii="Verdana" w:hAnsi="Verdana"/>
          <w:b/>
          <w:i/>
          <w:color w:val="auto"/>
          <w:sz w:val="20"/>
          <w:szCs w:val="20"/>
          <w:u w:val="single"/>
        </w:rPr>
      </w:pPr>
      <w:bookmarkStart w:id="4" w:name="_Hlk68865038"/>
      <w:bookmarkEnd w:id="3"/>
      <w:r w:rsidRPr="00DF6099">
        <w:rPr>
          <w:rFonts w:ascii="Verdana" w:hAnsi="Verdana"/>
          <w:b/>
          <w:i/>
          <w:color w:val="auto"/>
          <w:sz w:val="20"/>
          <w:szCs w:val="20"/>
          <w:u w:val="single"/>
        </w:rPr>
        <w:t>Agendapunt 11</w:t>
      </w:r>
    </w:p>
    <w:p w14:paraId="303C2286" w14:textId="77777777" w:rsidR="00145F69" w:rsidRPr="00DF609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Normen &amp; waarden en Algemeen</w:t>
      </w:r>
    </w:p>
    <w:bookmarkEnd w:id="4"/>
    <w:p w14:paraId="000DF9EB" w14:textId="68834004" w:rsidR="00091678" w:rsidRPr="00DF6099" w:rsidRDefault="000A7AB7" w:rsidP="00091678">
      <w:pPr>
        <w:pStyle w:val="Kop3"/>
        <w:rPr>
          <w:rFonts w:ascii="Verdana" w:hAnsi="Verdana"/>
          <w:bCs/>
          <w:iCs/>
          <w:color w:val="auto"/>
          <w:sz w:val="20"/>
          <w:szCs w:val="20"/>
        </w:rPr>
      </w:pPr>
      <w:r>
        <w:rPr>
          <w:rFonts w:ascii="Verdana" w:hAnsi="Verdana"/>
          <w:bCs/>
          <w:iCs/>
          <w:color w:val="auto"/>
          <w:sz w:val="20"/>
          <w:szCs w:val="20"/>
        </w:rPr>
        <w:t>Op dit punt is niets te melden.</w:t>
      </w:r>
    </w:p>
    <w:p w14:paraId="7C7B0059" w14:textId="77777777" w:rsidR="00D710E5" w:rsidRPr="00DF6099" w:rsidRDefault="00D710E5" w:rsidP="00D710E5">
      <w:pPr>
        <w:rPr>
          <w:sz w:val="20"/>
          <w:szCs w:val="20"/>
        </w:rPr>
      </w:pPr>
    </w:p>
    <w:p w14:paraId="2160A95D" w14:textId="4DA84500"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145F69" w:rsidRPr="00DF6099">
        <w:rPr>
          <w:rFonts w:ascii="Verdana" w:hAnsi="Verdana"/>
          <w:b/>
          <w:i/>
          <w:color w:val="auto"/>
          <w:sz w:val="20"/>
          <w:szCs w:val="20"/>
          <w:u w:val="single"/>
        </w:rPr>
        <w:t>2</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2DD78C76" w14:textId="3D1FFDA4" w:rsidR="002608F7" w:rsidRDefault="00A90FE0" w:rsidP="00844D31">
      <w:r>
        <w:t>Er zijn geen rondvragen.</w:t>
      </w:r>
    </w:p>
    <w:p w14:paraId="0F524B55" w14:textId="77777777" w:rsidR="00A90FE0" w:rsidRPr="00844D31" w:rsidRDefault="00A90FE0" w:rsidP="00844D31"/>
    <w:p w14:paraId="1D323ED9" w14:textId="391BE15B"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0719D5">
        <w:rPr>
          <w:rFonts w:ascii="Verdana" w:hAnsi="Verdana"/>
          <w:b/>
          <w:bCs/>
          <w:color w:val="auto"/>
          <w:sz w:val="20"/>
          <w:szCs w:val="20"/>
        </w:rPr>
        <w:t>( onder voorbehoud )</w:t>
      </w:r>
      <w:r w:rsidR="00334887">
        <w:rPr>
          <w:rFonts w:ascii="Verdana" w:hAnsi="Verdana"/>
          <w:b/>
          <w:bCs/>
          <w:color w:val="auto"/>
          <w:sz w:val="20"/>
          <w:szCs w:val="20"/>
        </w:rPr>
        <w:t xml:space="preserve"> donderdag </w:t>
      </w:r>
      <w:r w:rsidR="00A90FE0">
        <w:rPr>
          <w:rFonts w:ascii="Verdana" w:hAnsi="Verdana"/>
          <w:b/>
          <w:bCs/>
          <w:color w:val="auto"/>
          <w:sz w:val="20"/>
          <w:szCs w:val="20"/>
        </w:rPr>
        <w:t>02 maart</w:t>
      </w:r>
      <w:r w:rsidR="00184751">
        <w:rPr>
          <w:rFonts w:ascii="Verdana" w:hAnsi="Verdana"/>
          <w:b/>
          <w:bCs/>
          <w:color w:val="auto"/>
          <w:sz w:val="20"/>
          <w:szCs w:val="20"/>
        </w:rPr>
        <w:t xml:space="preserve"> om 19.30 uur.</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74CA" w14:textId="77777777" w:rsidR="00C10B06" w:rsidRDefault="00C10B06" w:rsidP="00392EA5">
      <w:r>
        <w:separator/>
      </w:r>
    </w:p>
  </w:endnote>
  <w:endnote w:type="continuationSeparator" w:id="0">
    <w:p w14:paraId="289E70FF" w14:textId="77777777" w:rsidR="00C10B06" w:rsidRDefault="00C10B06"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06A8" w14:textId="77777777" w:rsidR="00C10B06" w:rsidRDefault="00C10B06" w:rsidP="00392EA5">
      <w:r>
        <w:separator/>
      </w:r>
    </w:p>
  </w:footnote>
  <w:footnote w:type="continuationSeparator" w:id="0">
    <w:p w14:paraId="728D8F8E" w14:textId="77777777" w:rsidR="00C10B06" w:rsidRDefault="00C10B06"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0987BB80"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BB6444">
      <w:rPr>
        <w:rFonts w:ascii="Verdana" w:hAnsi="Verdana"/>
        <w:b/>
        <w:u w:val="single"/>
      </w:rPr>
      <w:t>19</w:t>
    </w:r>
    <w:r w:rsidR="00991F9A">
      <w:rPr>
        <w:rFonts w:ascii="Verdana" w:hAnsi="Verdana"/>
        <w:b/>
        <w:u w:val="single"/>
      </w:rPr>
      <w:t>-</w:t>
    </w:r>
    <w:r w:rsidR="00BB6444">
      <w:rPr>
        <w:rFonts w:ascii="Verdana" w:hAnsi="Verdana"/>
        <w:b/>
        <w:u w:val="single"/>
      </w:rPr>
      <w:t>01</w:t>
    </w:r>
    <w:r w:rsidR="00B04F4A">
      <w:rPr>
        <w:rFonts w:ascii="Verdana" w:hAnsi="Verdana"/>
        <w:b/>
        <w:u w:val="single"/>
      </w:rPr>
      <w:t>-202</w:t>
    </w:r>
    <w:r w:rsidR="00BB6444">
      <w:rPr>
        <w:rFonts w:ascii="Verdana" w:hAnsi="Verdana"/>
        <w:b/>
        <w:u w:val="single"/>
      </w:rPr>
      <w:t>3</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1309500">
    <w:abstractNumId w:val="45"/>
  </w:num>
  <w:num w:numId="2" w16cid:durableId="1694720380">
    <w:abstractNumId w:val="12"/>
  </w:num>
  <w:num w:numId="3" w16cid:durableId="1655917432">
    <w:abstractNumId w:val="39"/>
  </w:num>
  <w:num w:numId="4" w16cid:durableId="1040518757">
    <w:abstractNumId w:val="7"/>
  </w:num>
  <w:num w:numId="5" w16cid:durableId="1441409167">
    <w:abstractNumId w:val="8"/>
  </w:num>
  <w:num w:numId="6" w16cid:durableId="690686558">
    <w:abstractNumId w:val="24"/>
  </w:num>
  <w:num w:numId="7" w16cid:durableId="1483086182">
    <w:abstractNumId w:val="26"/>
  </w:num>
  <w:num w:numId="8" w16cid:durableId="867792744">
    <w:abstractNumId w:val="23"/>
  </w:num>
  <w:num w:numId="9" w16cid:durableId="492797286">
    <w:abstractNumId w:val="34"/>
  </w:num>
  <w:num w:numId="10" w16cid:durableId="1991400138">
    <w:abstractNumId w:val="17"/>
  </w:num>
  <w:num w:numId="11" w16cid:durableId="1521241763">
    <w:abstractNumId w:val="2"/>
  </w:num>
  <w:num w:numId="12" w16cid:durableId="1410152454">
    <w:abstractNumId w:val="19"/>
  </w:num>
  <w:num w:numId="13" w16cid:durableId="120076081">
    <w:abstractNumId w:val="6"/>
  </w:num>
  <w:num w:numId="14" w16cid:durableId="1037583454">
    <w:abstractNumId w:val="0"/>
  </w:num>
  <w:num w:numId="15" w16cid:durableId="373626533">
    <w:abstractNumId w:val="1"/>
  </w:num>
  <w:num w:numId="16" w16cid:durableId="979455126">
    <w:abstractNumId w:val="18"/>
  </w:num>
  <w:num w:numId="17" w16cid:durableId="1828205898">
    <w:abstractNumId w:val="4"/>
  </w:num>
  <w:num w:numId="18" w16cid:durableId="850340588">
    <w:abstractNumId w:val="15"/>
  </w:num>
  <w:num w:numId="19" w16cid:durableId="689450659">
    <w:abstractNumId w:val="5"/>
  </w:num>
  <w:num w:numId="20" w16cid:durableId="785123058">
    <w:abstractNumId w:val="20"/>
  </w:num>
  <w:num w:numId="21" w16cid:durableId="481780047">
    <w:abstractNumId w:val="42"/>
  </w:num>
  <w:num w:numId="22" w16cid:durableId="1315404679">
    <w:abstractNumId w:val="11"/>
  </w:num>
  <w:num w:numId="23" w16cid:durableId="1440374624">
    <w:abstractNumId w:val="31"/>
  </w:num>
  <w:num w:numId="24" w16cid:durableId="632828956">
    <w:abstractNumId w:val="28"/>
  </w:num>
  <w:num w:numId="25" w16cid:durableId="1206715886">
    <w:abstractNumId w:val="19"/>
  </w:num>
  <w:num w:numId="26" w16cid:durableId="1892381577">
    <w:abstractNumId w:val="9"/>
  </w:num>
  <w:num w:numId="27" w16cid:durableId="1744915145">
    <w:abstractNumId w:val="22"/>
  </w:num>
  <w:num w:numId="28" w16cid:durableId="1269695977">
    <w:abstractNumId w:val="43"/>
  </w:num>
  <w:num w:numId="29" w16cid:durableId="1554461483">
    <w:abstractNumId w:val="27"/>
  </w:num>
  <w:num w:numId="30" w16cid:durableId="1380590946">
    <w:abstractNumId w:val="32"/>
  </w:num>
  <w:num w:numId="31" w16cid:durableId="1156141531">
    <w:abstractNumId w:val="48"/>
  </w:num>
  <w:num w:numId="32" w16cid:durableId="183323141">
    <w:abstractNumId w:val="29"/>
  </w:num>
  <w:num w:numId="33" w16cid:durableId="2067222128">
    <w:abstractNumId w:val="30"/>
  </w:num>
  <w:num w:numId="34" w16cid:durableId="716243812">
    <w:abstractNumId w:val="37"/>
  </w:num>
  <w:num w:numId="35" w16cid:durableId="970138232">
    <w:abstractNumId w:val="10"/>
  </w:num>
  <w:num w:numId="36" w16cid:durableId="2067298201">
    <w:abstractNumId w:val="13"/>
  </w:num>
  <w:num w:numId="37" w16cid:durableId="427236353">
    <w:abstractNumId w:val="40"/>
  </w:num>
  <w:num w:numId="38" w16cid:durableId="581960150">
    <w:abstractNumId w:val="47"/>
  </w:num>
  <w:num w:numId="39" w16cid:durableId="2124886982">
    <w:abstractNumId w:val="25"/>
  </w:num>
  <w:num w:numId="40" w16cid:durableId="802504080">
    <w:abstractNumId w:val="35"/>
  </w:num>
  <w:num w:numId="41" w16cid:durableId="739861643">
    <w:abstractNumId w:val="14"/>
  </w:num>
  <w:num w:numId="42" w16cid:durableId="1679429921">
    <w:abstractNumId w:val="21"/>
  </w:num>
  <w:num w:numId="43" w16cid:durableId="1147087591">
    <w:abstractNumId w:val="41"/>
  </w:num>
  <w:num w:numId="44" w16cid:durableId="648631701">
    <w:abstractNumId w:val="3"/>
  </w:num>
  <w:num w:numId="45" w16cid:durableId="1340809290">
    <w:abstractNumId w:val="46"/>
  </w:num>
  <w:num w:numId="46" w16cid:durableId="629671470">
    <w:abstractNumId w:val="16"/>
  </w:num>
  <w:num w:numId="47" w16cid:durableId="1834712845">
    <w:abstractNumId w:val="44"/>
  </w:num>
  <w:num w:numId="48" w16cid:durableId="1802268182">
    <w:abstractNumId w:val="36"/>
  </w:num>
  <w:num w:numId="49" w16cid:durableId="974486867">
    <w:abstractNumId w:val="33"/>
  </w:num>
  <w:num w:numId="50" w16cid:durableId="4366756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1796"/>
    <w:rsid w:val="00014070"/>
    <w:rsid w:val="000143FF"/>
    <w:rsid w:val="00014BCA"/>
    <w:rsid w:val="00016219"/>
    <w:rsid w:val="00016925"/>
    <w:rsid w:val="0001767C"/>
    <w:rsid w:val="000222F2"/>
    <w:rsid w:val="00023B22"/>
    <w:rsid w:val="000246D9"/>
    <w:rsid w:val="00025E8B"/>
    <w:rsid w:val="000274A0"/>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6260"/>
    <w:rsid w:val="00056C8E"/>
    <w:rsid w:val="00060820"/>
    <w:rsid w:val="00060F0A"/>
    <w:rsid w:val="00060FE4"/>
    <w:rsid w:val="00061BE2"/>
    <w:rsid w:val="00061DC6"/>
    <w:rsid w:val="000627F8"/>
    <w:rsid w:val="000631A1"/>
    <w:rsid w:val="000642F4"/>
    <w:rsid w:val="0006610F"/>
    <w:rsid w:val="00067BA5"/>
    <w:rsid w:val="00067C3B"/>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02D3"/>
    <w:rsid w:val="0012510B"/>
    <w:rsid w:val="00127CDB"/>
    <w:rsid w:val="00132001"/>
    <w:rsid w:val="00132B29"/>
    <w:rsid w:val="001330C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1770"/>
    <w:rsid w:val="00163A1D"/>
    <w:rsid w:val="001655E7"/>
    <w:rsid w:val="0016595B"/>
    <w:rsid w:val="00167599"/>
    <w:rsid w:val="00167E63"/>
    <w:rsid w:val="00170042"/>
    <w:rsid w:val="00173A64"/>
    <w:rsid w:val="00173BC0"/>
    <w:rsid w:val="001773B6"/>
    <w:rsid w:val="00180234"/>
    <w:rsid w:val="00180A7D"/>
    <w:rsid w:val="001841A0"/>
    <w:rsid w:val="00184751"/>
    <w:rsid w:val="001855E4"/>
    <w:rsid w:val="00185E84"/>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0FC5"/>
    <w:rsid w:val="002343BC"/>
    <w:rsid w:val="00235109"/>
    <w:rsid w:val="00235364"/>
    <w:rsid w:val="0023594B"/>
    <w:rsid w:val="00241BFE"/>
    <w:rsid w:val="00244AED"/>
    <w:rsid w:val="00244DFB"/>
    <w:rsid w:val="002451C3"/>
    <w:rsid w:val="00245E7F"/>
    <w:rsid w:val="00246E49"/>
    <w:rsid w:val="0024789A"/>
    <w:rsid w:val="00250D3C"/>
    <w:rsid w:val="00251453"/>
    <w:rsid w:val="002531B3"/>
    <w:rsid w:val="0025339E"/>
    <w:rsid w:val="00254735"/>
    <w:rsid w:val="002567CE"/>
    <w:rsid w:val="0026065B"/>
    <w:rsid w:val="002608F7"/>
    <w:rsid w:val="00263DCF"/>
    <w:rsid w:val="0026424C"/>
    <w:rsid w:val="0026469D"/>
    <w:rsid w:val="00264B35"/>
    <w:rsid w:val="00265714"/>
    <w:rsid w:val="0026640E"/>
    <w:rsid w:val="00266A81"/>
    <w:rsid w:val="002675C5"/>
    <w:rsid w:val="00271045"/>
    <w:rsid w:val="0027140E"/>
    <w:rsid w:val="002729AD"/>
    <w:rsid w:val="00272F17"/>
    <w:rsid w:val="00273E7A"/>
    <w:rsid w:val="00274B34"/>
    <w:rsid w:val="00274F77"/>
    <w:rsid w:val="002753CC"/>
    <w:rsid w:val="00276B16"/>
    <w:rsid w:val="0027711A"/>
    <w:rsid w:val="00277731"/>
    <w:rsid w:val="00281A2B"/>
    <w:rsid w:val="00281ECA"/>
    <w:rsid w:val="002849D7"/>
    <w:rsid w:val="002849E9"/>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6388"/>
    <w:rsid w:val="002E0BFF"/>
    <w:rsid w:val="002E11C4"/>
    <w:rsid w:val="002E25EB"/>
    <w:rsid w:val="002E6B3B"/>
    <w:rsid w:val="002E7BC7"/>
    <w:rsid w:val="002F27EB"/>
    <w:rsid w:val="002F7691"/>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18C9"/>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4012AD"/>
    <w:rsid w:val="00402F75"/>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75E"/>
    <w:rsid w:val="00474B21"/>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573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B6B"/>
    <w:rsid w:val="004E246F"/>
    <w:rsid w:val="004E3393"/>
    <w:rsid w:val="004E3EF4"/>
    <w:rsid w:val="004E5966"/>
    <w:rsid w:val="004F0A7C"/>
    <w:rsid w:val="004F13AF"/>
    <w:rsid w:val="004F1782"/>
    <w:rsid w:val="004F2922"/>
    <w:rsid w:val="004F4345"/>
    <w:rsid w:val="004F4768"/>
    <w:rsid w:val="004F5E20"/>
    <w:rsid w:val="004F5E2C"/>
    <w:rsid w:val="005016B7"/>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2658"/>
    <w:rsid w:val="00533EF0"/>
    <w:rsid w:val="005358C9"/>
    <w:rsid w:val="00537115"/>
    <w:rsid w:val="005377BC"/>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87ECB"/>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3436"/>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5C25"/>
    <w:rsid w:val="006177E5"/>
    <w:rsid w:val="00620591"/>
    <w:rsid w:val="00621476"/>
    <w:rsid w:val="00624091"/>
    <w:rsid w:val="006242CD"/>
    <w:rsid w:val="00625E9C"/>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D7C"/>
    <w:rsid w:val="006C1AFB"/>
    <w:rsid w:val="006C1B58"/>
    <w:rsid w:val="006C2051"/>
    <w:rsid w:val="006C41AB"/>
    <w:rsid w:val="006C611D"/>
    <w:rsid w:val="006C755F"/>
    <w:rsid w:val="006D393A"/>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3A62"/>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128B"/>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2D53"/>
    <w:rsid w:val="008B4272"/>
    <w:rsid w:val="008B4C6D"/>
    <w:rsid w:val="008B4EDE"/>
    <w:rsid w:val="008B5E9C"/>
    <w:rsid w:val="008B699E"/>
    <w:rsid w:val="008B72D5"/>
    <w:rsid w:val="008C0422"/>
    <w:rsid w:val="008C0CAB"/>
    <w:rsid w:val="008C0F59"/>
    <w:rsid w:val="008C18CD"/>
    <w:rsid w:val="008C2D3A"/>
    <w:rsid w:val="008C351A"/>
    <w:rsid w:val="008D0583"/>
    <w:rsid w:val="008D3C9D"/>
    <w:rsid w:val="008D53A6"/>
    <w:rsid w:val="008D7DFF"/>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F71"/>
    <w:rsid w:val="009260C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90156"/>
    <w:rsid w:val="00991F9A"/>
    <w:rsid w:val="00993D5B"/>
    <w:rsid w:val="009952AF"/>
    <w:rsid w:val="0099545F"/>
    <w:rsid w:val="009955A5"/>
    <w:rsid w:val="00997566"/>
    <w:rsid w:val="009A133D"/>
    <w:rsid w:val="009A3D56"/>
    <w:rsid w:val="009A5823"/>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5A06"/>
    <w:rsid w:val="00A063CC"/>
    <w:rsid w:val="00A0791F"/>
    <w:rsid w:val="00A07D67"/>
    <w:rsid w:val="00A12926"/>
    <w:rsid w:val="00A12CDD"/>
    <w:rsid w:val="00A13764"/>
    <w:rsid w:val="00A141B4"/>
    <w:rsid w:val="00A15326"/>
    <w:rsid w:val="00A20149"/>
    <w:rsid w:val="00A222E6"/>
    <w:rsid w:val="00A2262C"/>
    <w:rsid w:val="00A22723"/>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B1A02"/>
    <w:rsid w:val="00AB3430"/>
    <w:rsid w:val="00AB416F"/>
    <w:rsid w:val="00AB4345"/>
    <w:rsid w:val="00AB585B"/>
    <w:rsid w:val="00AB74A7"/>
    <w:rsid w:val="00AC02E7"/>
    <w:rsid w:val="00AC046A"/>
    <w:rsid w:val="00AC09F5"/>
    <w:rsid w:val="00AC1C69"/>
    <w:rsid w:val="00AC228E"/>
    <w:rsid w:val="00AC3E7B"/>
    <w:rsid w:val="00AC4D88"/>
    <w:rsid w:val="00AC5D5F"/>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AA7"/>
    <w:rsid w:val="00B61F50"/>
    <w:rsid w:val="00B63723"/>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C22"/>
    <w:rsid w:val="00BA0155"/>
    <w:rsid w:val="00BA3616"/>
    <w:rsid w:val="00BA4C5E"/>
    <w:rsid w:val="00BA52D5"/>
    <w:rsid w:val="00BB0D66"/>
    <w:rsid w:val="00BB21A9"/>
    <w:rsid w:val="00BB2622"/>
    <w:rsid w:val="00BB44AC"/>
    <w:rsid w:val="00BB6444"/>
    <w:rsid w:val="00BB6C4C"/>
    <w:rsid w:val="00BB6CC2"/>
    <w:rsid w:val="00BC0B0E"/>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4FC1"/>
    <w:rsid w:val="00BF6B43"/>
    <w:rsid w:val="00C0092D"/>
    <w:rsid w:val="00C017FD"/>
    <w:rsid w:val="00C0206F"/>
    <w:rsid w:val="00C060D8"/>
    <w:rsid w:val="00C0766C"/>
    <w:rsid w:val="00C10B06"/>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0AC"/>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572E6"/>
    <w:rsid w:val="00C61CCA"/>
    <w:rsid w:val="00C6259D"/>
    <w:rsid w:val="00C64AAC"/>
    <w:rsid w:val="00C66070"/>
    <w:rsid w:val="00C708AC"/>
    <w:rsid w:val="00C72938"/>
    <w:rsid w:val="00C734B7"/>
    <w:rsid w:val="00C7511C"/>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46F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74"/>
    <w:rsid w:val="00DA58A2"/>
    <w:rsid w:val="00DA5E79"/>
    <w:rsid w:val="00DA662B"/>
    <w:rsid w:val="00DA7EA2"/>
    <w:rsid w:val="00DB0429"/>
    <w:rsid w:val="00DB1769"/>
    <w:rsid w:val="00DB1DC0"/>
    <w:rsid w:val="00DB3D65"/>
    <w:rsid w:val="00DB5E65"/>
    <w:rsid w:val="00DB6335"/>
    <w:rsid w:val="00DB63BF"/>
    <w:rsid w:val="00DB77D9"/>
    <w:rsid w:val="00DB78EC"/>
    <w:rsid w:val="00DB7970"/>
    <w:rsid w:val="00DB7D17"/>
    <w:rsid w:val="00DC0563"/>
    <w:rsid w:val="00DC0E9B"/>
    <w:rsid w:val="00DC1265"/>
    <w:rsid w:val="00DC2DA2"/>
    <w:rsid w:val="00DC7171"/>
    <w:rsid w:val="00DC7365"/>
    <w:rsid w:val="00DC78BB"/>
    <w:rsid w:val="00DD0707"/>
    <w:rsid w:val="00DD0B77"/>
    <w:rsid w:val="00DD15AA"/>
    <w:rsid w:val="00DD19CC"/>
    <w:rsid w:val="00DD3E2E"/>
    <w:rsid w:val="00DD4748"/>
    <w:rsid w:val="00DD62E4"/>
    <w:rsid w:val="00DE032E"/>
    <w:rsid w:val="00DE1054"/>
    <w:rsid w:val="00DE174A"/>
    <w:rsid w:val="00DE2AC2"/>
    <w:rsid w:val="00DE522F"/>
    <w:rsid w:val="00DF0C2D"/>
    <w:rsid w:val="00DF35CA"/>
    <w:rsid w:val="00DF5420"/>
    <w:rsid w:val="00DF6099"/>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1622"/>
    <w:rsid w:val="00F82FFF"/>
    <w:rsid w:val="00F90CC2"/>
    <w:rsid w:val="00F91D84"/>
    <w:rsid w:val="00F9318F"/>
    <w:rsid w:val="00F933ED"/>
    <w:rsid w:val="00F94F58"/>
    <w:rsid w:val="00F95FAE"/>
    <w:rsid w:val="00F9626E"/>
    <w:rsid w:val="00F9645B"/>
    <w:rsid w:val="00F9707F"/>
    <w:rsid w:val="00F97CE7"/>
    <w:rsid w:val="00FA0272"/>
    <w:rsid w:val="00FA279A"/>
    <w:rsid w:val="00FA2A02"/>
    <w:rsid w:val="00FA2DCA"/>
    <w:rsid w:val="00FA48C8"/>
    <w:rsid w:val="00FA5F05"/>
    <w:rsid w:val="00FA5F4C"/>
    <w:rsid w:val="00FA6FAD"/>
    <w:rsid w:val="00FB0831"/>
    <w:rsid w:val="00FB0F25"/>
    <w:rsid w:val="00FB19FD"/>
    <w:rsid w:val="00FB2133"/>
    <w:rsid w:val="00FB2395"/>
    <w:rsid w:val="00FB2F6C"/>
    <w:rsid w:val="00FB4A67"/>
    <w:rsid w:val="00FB5D6B"/>
    <w:rsid w:val="00FC0AFE"/>
    <w:rsid w:val="00FC1F4F"/>
    <w:rsid w:val="00FC3B0A"/>
    <w:rsid w:val="00FC5CAE"/>
    <w:rsid w:val="00FC6485"/>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556</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8</cp:revision>
  <cp:lastPrinted>2023-01-27T17:55:00Z</cp:lastPrinted>
  <dcterms:created xsi:type="dcterms:W3CDTF">2023-01-27T17:33:00Z</dcterms:created>
  <dcterms:modified xsi:type="dcterms:W3CDTF">2023-01-29T10:47:00Z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