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3EC" w:rsidRDefault="0009143D" w:rsidP="0009143D">
      <w:pPr>
        <w:pStyle w:val="VVZStijl"/>
        <w:rPr>
          <w:rFonts w:asciiTheme="minorHAnsi" w:hAnsiTheme="minorHAnsi"/>
        </w:rPr>
      </w:pPr>
      <w:r>
        <w:rPr>
          <w:rFonts w:asciiTheme="minorHAnsi" w:hAnsiTheme="minorHAnsi"/>
        </w:rPr>
        <w:t>Vacatures bestuurs- en kaderfuncties</w:t>
      </w:r>
    </w:p>
    <w:p w:rsidR="00F90CF5" w:rsidRPr="0009143D" w:rsidRDefault="00F90CF5" w:rsidP="0009143D">
      <w:pPr>
        <w:rPr>
          <w:rFonts w:asciiTheme="minorHAnsi" w:hAnsiTheme="minorHAnsi" w:cstheme="minorHAnsi"/>
        </w:rPr>
      </w:pPr>
    </w:p>
    <w:p w:rsidR="0009143D" w:rsidRDefault="0009143D" w:rsidP="000914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Wij zijn op zoek naar drie vacante bestuursfuncties, te weten de functies “Bestuurslid Technische Zaken”, “Bestuurslid Algemene Zaken” en “Bestuurslid commerciële zaken”. </w:t>
      </w:r>
      <w:r w:rsidR="00924409">
        <w:rPr>
          <w:rFonts w:asciiTheme="minorHAnsi" w:hAnsiTheme="minorHAnsi" w:cstheme="minorHAnsi"/>
        </w:rPr>
        <w:t xml:space="preserve">Daarnaast zijn wij op zoek naar leden voor de jeugdcommissie. </w:t>
      </w:r>
      <w:r>
        <w:rPr>
          <w:rFonts w:asciiTheme="minorHAnsi" w:hAnsiTheme="minorHAnsi" w:cstheme="minorHAnsi"/>
        </w:rPr>
        <w:t>Op aanvraag is er een takenbeschrijving tot de beschikking voor betreffende functies.</w:t>
      </w:r>
      <w:r w:rsidR="00924409">
        <w:rPr>
          <w:rFonts w:asciiTheme="minorHAnsi" w:hAnsiTheme="minorHAnsi" w:cstheme="minorHAnsi"/>
        </w:rPr>
        <w:t xml:space="preserve"> Bij interesse zullen er gesprekken volgen om e.e.a. nader toe te lichten.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In het kort zoeken wij het volgende in onze kandidaten:</w:t>
      </w:r>
    </w:p>
    <w:p w:rsidR="0009143D" w:rsidRPr="0009143D" w:rsidRDefault="0009143D" w:rsidP="0009143D">
      <w:pPr>
        <w:rPr>
          <w:rFonts w:asciiTheme="minorHAnsi" w:hAnsiTheme="minorHAnsi" w:cstheme="minorHAnsi"/>
        </w:rPr>
      </w:pPr>
    </w:p>
    <w:p w:rsidR="0009143D" w:rsidRPr="0009143D" w:rsidRDefault="0009143D" w:rsidP="0009143D">
      <w:pPr>
        <w:shd w:val="clear" w:color="auto" w:fill="FFFFFF"/>
        <w:rPr>
          <w:rFonts w:asciiTheme="minorHAnsi" w:eastAsia="Times New Roman" w:hAnsiTheme="minorHAnsi" w:cstheme="minorHAnsi"/>
          <w:b/>
          <w:color w:val="332E2E"/>
          <w:lang w:eastAsia="nl-NL"/>
        </w:rPr>
      </w:pPr>
      <w:r w:rsidRPr="0009143D">
        <w:rPr>
          <w:rFonts w:asciiTheme="minorHAnsi" w:eastAsia="Times New Roman" w:hAnsiTheme="minorHAnsi" w:cstheme="minorHAnsi"/>
          <w:b/>
          <w:color w:val="332E2E"/>
          <w:lang w:eastAsia="nl-NL"/>
        </w:rPr>
        <w:t>Wat vragen wij van de kandidaten?</w:t>
      </w:r>
    </w:p>
    <w:p w:rsidR="0009143D" w:rsidRPr="0009143D" w:rsidRDefault="0009143D" w:rsidP="0009143D">
      <w:pPr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color w:val="332E2E"/>
          <w:lang w:eastAsia="nl-NL"/>
        </w:rPr>
      </w:pPr>
      <w:r w:rsidRPr="0009143D">
        <w:rPr>
          <w:rFonts w:asciiTheme="minorHAnsi" w:eastAsia="Times New Roman" w:hAnsiTheme="minorHAnsi" w:cstheme="minorHAnsi"/>
          <w:color w:val="332E2E"/>
          <w:lang w:eastAsia="nl-NL"/>
        </w:rPr>
        <w:t>een enthousiaste persoonlijkheid</w:t>
      </w:r>
    </w:p>
    <w:p w:rsidR="0009143D" w:rsidRPr="0009143D" w:rsidRDefault="0009143D" w:rsidP="0009143D">
      <w:pPr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color w:val="332E2E"/>
          <w:lang w:eastAsia="nl-NL"/>
        </w:rPr>
      </w:pPr>
      <w:r w:rsidRPr="0009143D">
        <w:rPr>
          <w:rFonts w:asciiTheme="minorHAnsi" w:eastAsia="Times New Roman" w:hAnsiTheme="minorHAnsi" w:cstheme="minorHAnsi"/>
          <w:color w:val="332E2E"/>
          <w:lang w:eastAsia="nl-NL"/>
        </w:rPr>
        <w:t>die communicatief vaardig is</w:t>
      </w:r>
    </w:p>
    <w:p w:rsidR="0009143D" w:rsidRPr="0009143D" w:rsidRDefault="0009143D" w:rsidP="0009143D">
      <w:pPr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color w:val="332E2E"/>
          <w:lang w:eastAsia="nl-NL"/>
        </w:rPr>
      </w:pPr>
      <w:r w:rsidRPr="0009143D">
        <w:rPr>
          <w:rFonts w:asciiTheme="minorHAnsi" w:eastAsia="Times New Roman" w:hAnsiTheme="minorHAnsi" w:cstheme="minorHAnsi"/>
          <w:color w:val="332E2E"/>
          <w:lang w:eastAsia="nl-NL"/>
        </w:rPr>
        <w:t>beschikt over inlevingsvermogen</w:t>
      </w:r>
    </w:p>
    <w:p w:rsidR="0009143D" w:rsidRPr="0009143D" w:rsidRDefault="0009143D" w:rsidP="0009143D">
      <w:pPr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color w:val="332E2E"/>
          <w:lang w:eastAsia="nl-NL"/>
        </w:rPr>
      </w:pPr>
      <w:r w:rsidRPr="0009143D">
        <w:rPr>
          <w:rFonts w:asciiTheme="minorHAnsi" w:eastAsia="Times New Roman" w:hAnsiTheme="minorHAnsi" w:cstheme="minorHAnsi"/>
          <w:color w:val="332E2E"/>
          <w:lang w:eastAsia="nl-NL"/>
        </w:rPr>
        <w:t>gevoel heeft voor het leiding geven in een vrijwilligersorganisatie</w:t>
      </w:r>
    </w:p>
    <w:p w:rsidR="0009143D" w:rsidRPr="0009143D" w:rsidRDefault="0009143D" w:rsidP="0009143D">
      <w:pPr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color w:val="332E2E"/>
          <w:lang w:eastAsia="nl-NL"/>
        </w:rPr>
      </w:pPr>
      <w:r>
        <w:rPr>
          <w:rFonts w:asciiTheme="minorHAnsi" w:eastAsia="Times New Roman" w:hAnsiTheme="minorHAnsi" w:cstheme="minorHAnsi"/>
          <w:color w:val="332E2E"/>
          <w:lang w:eastAsia="nl-NL"/>
        </w:rPr>
        <w:t>en zich bewust is van waar VV Zwaagwesteinde</w:t>
      </w:r>
      <w:r w:rsidRPr="0009143D">
        <w:rPr>
          <w:rFonts w:asciiTheme="minorHAnsi" w:eastAsia="Times New Roman" w:hAnsiTheme="minorHAnsi" w:cstheme="minorHAnsi"/>
          <w:color w:val="332E2E"/>
          <w:lang w:eastAsia="nl-NL"/>
        </w:rPr>
        <w:t xml:space="preserve"> voor staat en daar zelf ook voor gaat</w:t>
      </w:r>
    </w:p>
    <w:p w:rsidR="0009143D" w:rsidRPr="0009143D" w:rsidRDefault="0009143D" w:rsidP="0009143D">
      <w:pPr>
        <w:shd w:val="clear" w:color="auto" w:fill="FFFFFF"/>
        <w:rPr>
          <w:rFonts w:asciiTheme="minorHAnsi" w:eastAsia="Times New Roman" w:hAnsiTheme="minorHAnsi" w:cstheme="minorHAnsi"/>
          <w:b/>
          <w:color w:val="332E2E"/>
          <w:lang w:eastAsia="nl-NL"/>
        </w:rPr>
      </w:pPr>
      <w:r w:rsidRPr="0009143D">
        <w:rPr>
          <w:rFonts w:asciiTheme="minorHAnsi" w:eastAsia="Times New Roman" w:hAnsiTheme="minorHAnsi" w:cstheme="minorHAnsi"/>
          <w:b/>
          <w:color w:val="332E2E"/>
          <w:lang w:eastAsia="nl-NL"/>
        </w:rPr>
        <w:br/>
        <w:t>Wat vragen wij aanvullen</w:t>
      </w:r>
      <w:r>
        <w:rPr>
          <w:rFonts w:asciiTheme="minorHAnsi" w:eastAsia="Times New Roman" w:hAnsiTheme="minorHAnsi" w:cstheme="minorHAnsi"/>
          <w:b/>
          <w:color w:val="332E2E"/>
          <w:lang w:eastAsia="nl-NL"/>
        </w:rPr>
        <w:t xml:space="preserve">d van het bestuurslid </w:t>
      </w:r>
      <w:r w:rsidRPr="0009143D">
        <w:rPr>
          <w:rFonts w:asciiTheme="minorHAnsi" w:eastAsia="Times New Roman" w:hAnsiTheme="minorHAnsi" w:cstheme="minorHAnsi"/>
          <w:b/>
          <w:color w:val="332E2E"/>
          <w:lang w:eastAsia="nl-NL"/>
        </w:rPr>
        <w:t>Technische Zaken?</w:t>
      </w:r>
    </w:p>
    <w:p w:rsidR="0009143D" w:rsidRPr="0009143D" w:rsidRDefault="0009143D" w:rsidP="0009143D">
      <w:pPr>
        <w:numPr>
          <w:ilvl w:val="0"/>
          <w:numId w:val="2"/>
        </w:numPr>
        <w:shd w:val="clear" w:color="auto" w:fill="FFFFFF"/>
        <w:rPr>
          <w:rFonts w:asciiTheme="minorHAnsi" w:eastAsia="Times New Roman" w:hAnsiTheme="minorHAnsi" w:cstheme="minorHAnsi"/>
          <w:color w:val="332E2E"/>
          <w:lang w:eastAsia="nl-NL"/>
        </w:rPr>
      </w:pPr>
      <w:r w:rsidRPr="0009143D">
        <w:rPr>
          <w:rFonts w:asciiTheme="minorHAnsi" w:eastAsia="Times New Roman" w:hAnsiTheme="minorHAnsi" w:cstheme="minorHAnsi"/>
          <w:color w:val="332E2E"/>
          <w:lang w:eastAsia="nl-NL"/>
        </w:rPr>
        <w:t>dat hij of zij een voetballiefhebber pur sang is</w:t>
      </w:r>
    </w:p>
    <w:p w:rsidR="0009143D" w:rsidRPr="0009143D" w:rsidRDefault="0009143D" w:rsidP="0009143D">
      <w:pPr>
        <w:numPr>
          <w:ilvl w:val="0"/>
          <w:numId w:val="2"/>
        </w:numPr>
        <w:shd w:val="clear" w:color="auto" w:fill="FFFFFF"/>
        <w:rPr>
          <w:rFonts w:asciiTheme="minorHAnsi" w:eastAsia="Times New Roman" w:hAnsiTheme="minorHAnsi" w:cstheme="minorHAnsi"/>
          <w:color w:val="332E2E"/>
          <w:lang w:eastAsia="nl-NL"/>
        </w:rPr>
      </w:pPr>
      <w:r w:rsidRPr="0009143D">
        <w:rPr>
          <w:rFonts w:asciiTheme="minorHAnsi" w:eastAsia="Times New Roman" w:hAnsiTheme="minorHAnsi" w:cstheme="minorHAnsi"/>
          <w:color w:val="332E2E"/>
          <w:lang w:eastAsia="nl-NL"/>
        </w:rPr>
        <w:t>inzicht in het spelletje heeft en oog heeft voor talent(ontwikkeling)</w:t>
      </w:r>
    </w:p>
    <w:p w:rsidR="0009143D" w:rsidRPr="0009143D" w:rsidRDefault="0009143D" w:rsidP="0009143D">
      <w:pPr>
        <w:numPr>
          <w:ilvl w:val="0"/>
          <w:numId w:val="2"/>
        </w:numPr>
        <w:shd w:val="clear" w:color="auto" w:fill="FFFFFF"/>
        <w:rPr>
          <w:rFonts w:asciiTheme="minorHAnsi" w:eastAsia="Times New Roman" w:hAnsiTheme="minorHAnsi" w:cstheme="minorHAnsi"/>
          <w:color w:val="332E2E"/>
          <w:lang w:eastAsia="nl-NL"/>
        </w:rPr>
      </w:pPr>
      <w:r w:rsidRPr="0009143D">
        <w:rPr>
          <w:rFonts w:asciiTheme="minorHAnsi" w:eastAsia="Times New Roman" w:hAnsiTheme="minorHAnsi" w:cstheme="minorHAnsi"/>
          <w:color w:val="332E2E"/>
          <w:lang w:eastAsia="nl-NL"/>
        </w:rPr>
        <w:t>zich niet alleen richt op de prestatieteam</w:t>
      </w:r>
      <w:r w:rsidR="00924409">
        <w:rPr>
          <w:rFonts w:asciiTheme="minorHAnsi" w:eastAsia="Times New Roman" w:hAnsiTheme="minorHAnsi" w:cstheme="minorHAnsi"/>
          <w:color w:val="332E2E"/>
          <w:lang w:eastAsia="nl-NL"/>
        </w:rPr>
        <w:t>s</w:t>
      </w:r>
      <w:r w:rsidRPr="0009143D">
        <w:rPr>
          <w:rFonts w:asciiTheme="minorHAnsi" w:eastAsia="Times New Roman" w:hAnsiTheme="minorHAnsi" w:cstheme="minorHAnsi"/>
          <w:color w:val="332E2E"/>
          <w:lang w:eastAsia="nl-NL"/>
        </w:rPr>
        <w:t xml:space="preserve"> maar ook op de recreatieve teams</w:t>
      </w:r>
    </w:p>
    <w:p w:rsidR="0009143D" w:rsidRPr="0009143D" w:rsidRDefault="0009143D" w:rsidP="0009143D">
      <w:pPr>
        <w:numPr>
          <w:ilvl w:val="0"/>
          <w:numId w:val="2"/>
        </w:numPr>
        <w:shd w:val="clear" w:color="auto" w:fill="FFFFFF"/>
        <w:rPr>
          <w:rFonts w:asciiTheme="minorHAnsi" w:eastAsia="Times New Roman" w:hAnsiTheme="minorHAnsi" w:cstheme="minorHAnsi"/>
          <w:color w:val="332E2E"/>
          <w:lang w:eastAsia="nl-NL"/>
        </w:rPr>
      </w:pPr>
      <w:r w:rsidRPr="0009143D">
        <w:rPr>
          <w:rFonts w:asciiTheme="minorHAnsi" w:eastAsia="Times New Roman" w:hAnsiTheme="minorHAnsi" w:cstheme="minorHAnsi"/>
          <w:color w:val="332E2E"/>
          <w:lang w:eastAsia="nl-NL"/>
        </w:rPr>
        <w:t>naas</w:t>
      </w:r>
      <w:r>
        <w:rPr>
          <w:rFonts w:asciiTheme="minorHAnsi" w:eastAsia="Times New Roman" w:hAnsiTheme="minorHAnsi" w:cstheme="minorHAnsi"/>
          <w:color w:val="332E2E"/>
          <w:lang w:eastAsia="nl-NL"/>
        </w:rPr>
        <w:t>t het seniorenvoetbal ook het jeugd</w:t>
      </w:r>
      <w:r w:rsidRPr="0009143D">
        <w:rPr>
          <w:rFonts w:asciiTheme="minorHAnsi" w:eastAsia="Times New Roman" w:hAnsiTheme="minorHAnsi" w:cstheme="minorHAnsi"/>
          <w:color w:val="332E2E"/>
          <w:lang w:eastAsia="nl-NL"/>
        </w:rPr>
        <w:t>voetbal waardeert en aandacht geeft</w:t>
      </w:r>
    </w:p>
    <w:p w:rsidR="0009143D" w:rsidRPr="0009143D" w:rsidRDefault="0009143D" w:rsidP="0009143D">
      <w:pPr>
        <w:numPr>
          <w:ilvl w:val="0"/>
          <w:numId w:val="2"/>
        </w:numPr>
        <w:shd w:val="clear" w:color="auto" w:fill="FFFFFF"/>
        <w:rPr>
          <w:rFonts w:asciiTheme="minorHAnsi" w:eastAsia="Times New Roman" w:hAnsiTheme="minorHAnsi" w:cstheme="minorHAnsi"/>
          <w:color w:val="332E2E"/>
          <w:lang w:eastAsia="nl-NL"/>
        </w:rPr>
      </w:pPr>
      <w:r w:rsidRPr="0009143D">
        <w:rPr>
          <w:rFonts w:asciiTheme="minorHAnsi" w:eastAsia="Times New Roman" w:hAnsiTheme="minorHAnsi" w:cstheme="minorHAnsi"/>
          <w:color w:val="332E2E"/>
          <w:lang w:eastAsia="nl-NL"/>
        </w:rPr>
        <w:t>sturing geven aan de technische commissie en -zo nodig- aan leiders en trainers</w:t>
      </w:r>
    </w:p>
    <w:p w:rsidR="0009143D" w:rsidRPr="0009143D" w:rsidRDefault="0009143D" w:rsidP="0009143D">
      <w:pPr>
        <w:shd w:val="clear" w:color="auto" w:fill="FFFFFF"/>
        <w:rPr>
          <w:rFonts w:asciiTheme="minorHAnsi" w:eastAsia="Times New Roman" w:hAnsiTheme="minorHAnsi" w:cstheme="minorHAnsi"/>
          <w:b/>
          <w:color w:val="332E2E"/>
          <w:lang w:eastAsia="nl-NL"/>
        </w:rPr>
      </w:pPr>
      <w:r w:rsidRPr="0009143D">
        <w:rPr>
          <w:rFonts w:asciiTheme="minorHAnsi" w:eastAsia="Times New Roman" w:hAnsiTheme="minorHAnsi" w:cstheme="minorHAnsi"/>
          <w:b/>
          <w:color w:val="332E2E"/>
          <w:lang w:eastAsia="nl-NL"/>
        </w:rPr>
        <w:br/>
        <w:t>Wat vragen wij aanvullen</w:t>
      </w:r>
      <w:r>
        <w:rPr>
          <w:rFonts w:asciiTheme="minorHAnsi" w:eastAsia="Times New Roman" w:hAnsiTheme="minorHAnsi" w:cstheme="minorHAnsi"/>
          <w:b/>
          <w:color w:val="332E2E"/>
          <w:lang w:eastAsia="nl-NL"/>
        </w:rPr>
        <w:t xml:space="preserve">d van het bestuurslid </w:t>
      </w:r>
      <w:r>
        <w:rPr>
          <w:rFonts w:asciiTheme="minorHAnsi" w:eastAsia="Times New Roman" w:hAnsiTheme="minorHAnsi" w:cstheme="minorHAnsi"/>
          <w:b/>
          <w:color w:val="332E2E"/>
          <w:lang w:eastAsia="nl-NL"/>
        </w:rPr>
        <w:t xml:space="preserve">Algemene </w:t>
      </w:r>
      <w:r w:rsidRPr="0009143D">
        <w:rPr>
          <w:rFonts w:asciiTheme="minorHAnsi" w:eastAsia="Times New Roman" w:hAnsiTheme="minorHAnsi" w:cstheme="minorHAnsi"/>
          <w:b/>
          <w:color w:val="332E2E"/>
          <w:lang w:eastAsia="nl-NL"/>
        </w:rPr>
        <w:t>Zaken?</w:t>
      </w:r>
    </w:p>
    <w:p w:rsidR="0009143D" w:rsidRDefault="0009143D" w:rsidP="0009143D">
      <w:pPr>
        <w:pStyle w:val="Lijstalinea"/>
        <w:numPr>
          <w:ilvl w:val="0"/>
          <w:numId w:val="3"/>
        </w:numPr>
        <w:rPr>
          <w:rFonts w:asciiTheme="minorHAnsi" w:hAnsiTheme="minorHAnsi" w:cstheme="minorHAnsi"/>
        </w:rPr>
      </w:pPr>
      <w:r w:rsidRPr="0009143D">
        <w:rPr>
          <w:rFonts w:asciiTheme="minorHAnsi" w:hAnsiTheme="minorHAnsi" w:cstheme="minorHAnsi"/>
        </w:rPr>
        <w:t>affiniteit hebben met beheer en onderhoud van voorzieningen</w:t>
      </w:r>
    </w:p>
    <w:p w:rsidR="0009143D" w:rsidRPr="0009143D" w:rsidRDefault="0009143D" w:rsidP="0009143D">
      <w:pPr>
        <w:pStyle w:val="Lijstalinea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klankbord zijn en overleg voeren met de onderhoudsploeg</w:t>
      </w:r>
    </w:p>
    <w:p w:rsidR="0009143D" w:rsidRPr="0009143D" w:rsidRDefault="0009143D" w:rsidP="0009143D">
      <w:pPr>
        <w:pStyle w:val="Lijstalinea"/>
        <w:numPr>
          <w:ilvl w:val="0"/>
          <w:numId w:val="3"/>
        </w:numPr>
        <w:rPr>
          <w:rFonts w:asciiTheme="minorHAnsi" w:hAnsiTheme="minorHAnsi" w:cstheme="minorHAnsi"/>
        </w:rPr>
      </w:pPr>
      <w:r w:rsidRPr="0009143D">
        <w:rPr>
          <w:rFonts w:asciiTheme="minorHAnsi" w:hAnsiTheme="minorHAnsi" w:cstheme="minorHAnsi"/>
        </w:rPr>
        <w:t>klankbord zijn voor de beheerder van de kantine</w:t>
      </w:r>
    </w:p>
    <w:p w:rsidR="00F90CF5" w:rsidRPr="0009143D" w:rsidRDefault="0009143D" w:rsidP="0009143D">
      <w:pPr>
        <w:pStyle w:val="Lijstalinea"/>
        <w:numPr>
          <w:ilvl w:val="0"/>
          <w:numId w:val="3"/>
        </w:numPr>
        <w:rPr>
          <w:rFonts w:asciiTheme="minorHAnsi" w:hAnsiTheme="minorHAnsi" w:cstheme="minorHAnsi"/>
        </w:rPr>
      </w:pPr>
      <w:r w:rsidRPr="0009143D">
        <w:rPr>
          <w:rFonts w:asciiTheme="minorHAnsi" w:hAnsiTheme="minorHAnsi" w:cstheme="minorHAnsi"/>
        </w:rPr>
        <w:t>sturing geven aan de kledingcommissie</w:t>
      </w:r>
    </w:p>
    <w:p w:rsidR="0009143D" w:rsidRPr="0009143D" w:rsidRDefault="0009143D" w:rsidP="0009143D">
      <w:pPr>
        <w:shd w:val="clear" w:color="auto" w:fill="FFFFFF"/>
        <w:rPr>
          <w:rFonts w:asciiTheme="minorHAnsi" w:eastAsia="Times New Roman" w:hAnsiTheme="minorHAnsi" w:cstheme="minorHAnsi"/>
          <w:b/>
          <w:color w:val="332E2E"/>
          <w:lang w:eastAsia="nl-NL"/>
        </w:rPr>
      </w:pPr>
      <w:r w:rsidRPr="0009143D">
        <w:rPr>
          <w:rFonts w:asciiTheme="minorHAnsi" w:eastAsia="Times New Roman" w:hAnsiTheme="minorHAnsi" w:cstheme="minorHAnsi"/>
          <w:b/>
          <w:color w:val="332E2E"/>
          <w:lang w:eastAsia="nl-NL"/>
        </w:rPr>
        <w:br/>
        <w:t>Wat vragen wij aanvullen</w:t>
      </w:r>
      <w:r>
        <w:rPr>
          <w:rFonts w:asciiTheme="minorHAnsi" w:eastAsia="Times New Roman" w:hAnsiTheme="minorHAnsi" w:cstheme="minorHAnsi"/>
          <w:b/>
          <w:color w:val="332E2E"/>
          <w:lang w:eastAsia="nl-NL"/>
        </w:rPr>
        <w:t xml:space="preserve">d van het bestuurslid </w:t>
      </w:r>
      <w:r>
        <w:rPr>
          <w:rFonts w:asciiTheme="minorHAnsi" w:eastAsia="Times New Roman" w:hAnsiTheme="minorHAnsi" w:cstheme="minorHAnsi"/>
          <w:b/>
          <w:color w:val="332E2E"/>
          <w:lang w:eastAsia="nl-NL"/>
        </w:rPr>
        <w:t>Commerciële</w:t>
      </w:r>
      <w:r w:rsidRPr="0009143D">
        <w:rPr>
          <w:rFonts w:asciiTheme="minorHAnsi" w:eastAsia="Times New Roman" w:hAnsiTheme="minorHAnsi" w:cstheme="minorHAnsi"/>
          <w:b/>
          <w:color w:val="332E2E"/>
          <w:lang w:eastAsia="nl-NL"/>
        </w:rPr>
        <w:t xml:space="preserve"> Zaken?</w:t>
      </w:r>
    </w:p>
    <w:p w:rsidR="0009143D" w:rsidRDefault="0009143D" w:rsidP="0009143D">
      <w:pPr>
        <w:pStyle w:val="Lijstaline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affiniteit hebben met de lokale ondernemers</w:t>
      </w:r>
    </w:p>
    <w:p w:rsidR="002F45D9" w:rsidRDefault="002F45D9" w:rsidP="002F45D9">
      <w:pPr>
        <w:pStyle w:val="Lijstaline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zelfstandig kan werken in het werven van nieuwe sponsors</w:t>
      </w:r>
    </w:p>
    <w:p w:rsidR="002F45D9" w:rsidRDefault="002F45D9" w:rsidP="002F45D9">
      <w:pPr>
        <w:pStyle w:val="Lijstaline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kansen uitwerkt op het gebied van sponsormogelijkheden </w:t>
      </w:r>
    </w:p>
    <w:p w:rsidR="002F45D9" w:rsidRPr="002F45D9" w:rsidRDefault="00924409" w:rsidP="002F45D9">
      <w:pPr>
        <w:pStyle w:val="Lijstaline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uitvoering geeft aan het vastgestelde sponsorplan</w:t>
      </w:r>
    </w:p>
    <w:p w:rsidR="002F45D9" w:rsidRDefault="002F45D9" w:rsidP="0009143D">
      <w:pPr>
        <w:pStyle w:val="Lijstaline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leidende rol op zich neemt in het werven van leden voor een nog samen te stellen sponsorcommissie</w:t>
      </w:r>
    </w:p>
    <w:p w:rsidR="00924409" w:rsidRDefault="00924409" w:rsidP="002F45D9">
      <w:pPr>
        <w:rPr>
          <w:rFonts w:asciiTheme="minorHAnsi" w:hAnsiTheme="minorHAnsi" w:cstheme="minorHAnsi"/>
        </w:rPr>
      </w:pPr>
    </w:p>
    <w:p w:rsidR="00924409" w:rsidRDefault="00924409" w:rsidP="002F45D9">
      <w:pPr>
        <w:rPr>
          <w:rFonts w:asciiTheme="minorHAnsi" w:eastAsia="Times New Roman" w:hAnsiTheme="minorHAnsi" w:cstheme="minorHAnsi"/>
          <w:b/>
          <w:color w:val="332E2E"/>
          <w:lang w:eastAsia="nl-NL"/>
        </w:rPr>
      </w:pPr>
      <w:r w:rsidRPr="0009143D">
        <w:rPr>
          <w:rFonts w:asciiTheme="minorHAnsi" w:eastAsia="Times New Roman" w:hAnsiTheme="minorHAnsi" w:cstheme="minorHAnsi"/>
          <w:b/>
          <w:color w:val="332E2E"/>
          <w:lang w:eastAsia="nl-NL"/>
        </w:rPr>
        <w:t>Wat vragen wij aanvullen</w:t>
      </w:r>
      <w:r>
        <w:rPr>
          <w:rFonts w:asciiTheme="minorHAnsi" w:eastAsia="Times New Roman" w:hAnsiTheme="minorHAnsi" w:cstheme="minorHAnsi"/>
          <w:b/>
          <w:color w:val="332E2E"/>
          <w:lang w:eastAsia="nl-NL"/>
        </w:rPr>
        <w:t>d van het bestuurslid Commerciële</w:t>
      </w:r>
      <w:r w:rsidRPr="0009143D">
        <w:rPr>
          <w:rFonts w:asciiTheme="minorHAnsi" w:eastAsia="Times New Roman" w:hAnsiTheme="minorHAnsi" w:cstheme="minorHAnsi"/>
          <w:b/>
          <w:color w:val="332E2E"/>
          <w:lang w:eastAsia="nl-NL"/>
        </w:rPr>
        <w:t xml:space="preserve"> Zaken?</w:t>
      </w:r>
    </w:p>
    <w:p w:rsidR="00924409" w:rsidRDefault="00924409" w:rsidP="00924409">
      <w:pPr>
        <w:pStyle w:val="Lijstalinea"/>
        <w:numPr>
          <w:ilvl w:val="0"/>
          <w:numId w:val="5"/>
        </w:numPr>
        <w:rPr>
          <w:rFonts w:asciiTheme="minorHAnsi" w:hAnsiTheme="minorHAnsi" w:cstheme="minorHAnsi"/>
        </w:rPr>
      </w:pPr>
      <w:r w:rsidRPr="00924409">
        <w:rPr>
          <w:rFonts w:asciiTheme="minorHAnsi" w:hAnsiTheme="minorHAnsi" w:cstheme="minorHAnsi"/>
        </w:rPr>
        <w:t xml:space="preserve">affiniteit </w:t>
      </w:r>
      <w:r>
        <w:rPr>
          <w:rFonts w:asciiTheme="minorHAnsi" w:hAnsiTheme="minorHAnsi" w:cstheme="minorHAnsi"/>
        </w:rPr>
        <w:t>hebben met jeugdvoetbal</w:t>
      </w:r>
    </w:p>
    <w:p w:rsidR="00924409" w:rsidRDefault="00924409" w:rsidP="00924409">
      <w:pPr>
        <w:pStyle w:val="Lijstalinea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onderling overleg uitvoeren van (organisatorische) taken rondom het jeugdvoetbal</w:t>
      </w:r>
    </w:p>
    <w:p w:rsidR="00924409" w:rsidRDefault="00924409" w:rsidP="00924409">
      <w:pPr>
        <w:pStyle w:val="Lijstalinea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zich niet alleen richt op de prestatieteams maar ook op de recreatieve teams</w:t>
      </w:r>
    </w:p>
    <w:p w:rsidR="00924409" w:rsidRDefault="00924409" w:rsidP="00924409">
      <w:pPr>
        <w:pStyle w:val="Lijstalinea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uitvoering geeft aan het jeugdbeleidsplan van VV Zwaagwesteinde</w:t>
      </w:r>
    </w:p>
    <w:p w:rsidR="00924409" w:rsidRPr="00924409" w:rsidRDefault="00924409" w:rsidP="00924409">
      <w:pPr>
        <w:numPr>
          <w:ilvl w:val="0"/>
          <w:numId w:val="5"/>
        </w:numPr>
        <w:shd w:val="clear" w:color="auto" w:fill="FFFFFF"/>
        <w:rPr>
          <w:rFonts w:asciiTheme="minorHAnsi" w:eastAsia="Times New Roman" w:hAnsiTheme="minorHAnsi" w:cstheme="minorHAnsi"/>
          <w:color w:val="332E2E"/>
          <w:lang w:eastAsia="nl-NL"/>
        </w:rPr>
      </w:pPr>
      <w:r w:rsidRPr="0009143D">
        <w:rPr>
          <w:rFonts w:asciiTheme="minorHAnsi" w:eastAsia="Times New Roman" w:hAnsiTheme="minorHAnsi" w:cstheme="minorHAnsi"/>
          <w:color w:val="332E2E"/>
          <w:lang w:eastAsia="nl-NL"/>
        </w:rPr>
        <w:t>sturing g</w:t>
      </w:r>
      <w:r>
        <w:rPr>
          <w:rFonts w:asciiTheme="minorHAnsi" w:eastAsia="Times New Roman" w:hAnsiTheme="minorHAnsi" w:cstheme="minorHAnsi"/>
          <w:color w:val="332E2E"/>
          <w:lang w:eastAsia="nl-NL"/>
        </w:rPr>
        <w:t>even aan de coördinatoren</w:t>
      </w:r>
      <w:r w:rsidRPr="0009143D">
        <w:rPr>
          <w:rFonts w:asciiTheme="minorHAnsi" w:eastAsia="Times New Roman" w:hAnsiTheme="minorHAnsi" w:cstheme="minorHAnsi"/>
          <w:color w:val="332E2E"/>
          <w:lang w:eastAsia="nl-NL"/>
        </w:rPr>
        <w:t xml:space="preserve"> en -zo nodig- aan leiders en trainers</w:t>
      </w:r>
    </w:p>
    <w:sectPr w:rsidR="00924409" w:rsidRPr="00924409" w:rsidSect="00E10F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8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C93" w:rsidRDefault="00056C93" w:rsidP="00746158">
      <w:r>
        <w:separator/>
      </w:r>
    </w:p>
  </w:endnote>
  <w:endnote w:type="continuationSeparator" w:id="0">
    <w:p w:rsidR="00056C93" w:rsidRDefault="00056C93" w:rsidP="0074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647" w:rsidRDefault="00F33647" w:rsidP="00F33647">
    <w:pPr>
      <w:pStyle w:val="Voettekst"/>
      <w:jc w:val="center"/>
      <w:rPr>
        <w:b/>
        <w:sz w:val="18"/>
        <w:szCs w:val="18"/>
      </w:rPr>
    </w:pPr>
    <w:r>
      <w:rPr>
        <w:b/>
        <w:sz w:val="18"/>
        <w:szCs w:val="18"/>
      </w:rPr>
      <w:t>Voetbalvereniging Zwaagwesteinde | Sportpark ‘De Wieken’</w:t>
    </w:r>
  </w:p>
  <w:p w:rsidR="00F33647" w:rsidRDefault="00F33647" w:rsidP="00F33647">
    <w:pPr>
      <w:pStyle w:val="Voettekst"/>
      <w:jc w:val="center"/>
      <w:rPr>
        <w:sz w:val="18"/>
        <w:szCs w:val="18"/>
      </w:rPr>
    </w:pPr>
    <w:proofErr w:type="spellStart"/>
    <w:r>
      <w:rPr>
        <w:sz w:val="18"/>
        <w:szCs w:val="18"/>
      </w:rPr>
      <w:t>Sportloane</w:t>
    </w:r>
    <w:proofErr w:type="spellEnd"/>
    <w:r>
      <w:rPr>
        <w:sz w:val="18"/>
        <w:szCs w:val="18"/>
      </w:rPr>
      <w:t xml:space="preserve"> 4 | 9271 VN De Westereen | Postbus 34 | 9270 AA De Westereen</w:t>
    </w:r>
  </w:p>
  <w:p w:rsidR="00F33647" w:rsidRDefault="00F33647" w:rsidP="00F33647">
    <w:pPr>
      <w:pStyle w:val="Voettekst"/>
      <w:jc w:val="center"/>
      <w:rPr>
        <w:sz w:val="18"/>
        <w:szCs w:val="18"/>
      </w:rPr>
    </w:pPr>
    <w:r>
      <w:rPr>
        <w:sz w:val="18"/>
        <w:szCs w:val="18"/>
      </w:rPr>
      <w:t>www.</w:t>
    </w:r>
    <w:r w:rsidR="009A23EC">
      <w:rPr>
        <w:sz w:val="18"/>
        <w:szCs w:val="18"/>
      </w:rPr>
      <w:t>vv</w:t>
    </w:r>
    <w:r>
      <w:rPr>
        <w:sz w:val="18"/>
        <w:szCs w:val="18"/>
      </w:rPr>
      <w:t>zwaagwesteinde.nl | Twitter: @</w:t>
    </w:r>
    <w:proofErr w:type="spellStart"/>
    <w:r>
      <w:rPr>
        <w:sz w:val="18"/>
        <w:szCs w:val="18"/>
      </w:rPr>
      <w:t>VVZ_westereen</w:t>
    </w:r>
    <w:proofErr w:type="spellEnd"/>
    <w:r>
      <w:rPr>
        <w:sz w:val="18"/>
        <w:szCs w:val="18"/>
      </w:rPr>
      <w:t xml:space="preserve"> | facebook.com/</w:t>
    </w:r>
    <w:proofErr w:type="spellStart"/>
    <w:r>
      <w:rPr>
        <w:sz w:val="18"/>
        <w:szCs w:val="18"/>
      </w:rPr>
      <w:t>vvzwaagwesteinde</w:t>
    </w:r>
    <w:proofErr w:type="spellEnd"/>
    <w:r>
      <w:rPr>
        <w:sz w:val="18"/>
        <w:szCs w:val="18"/>
      </w:rPr>
      <w:t xml:space="preserve"> </w:t>
    </w:r>
  </w:p>
  <w:p w:rsidR="00746158" w:rsidRDefault="00F33647" w:rsidP="00F33647">
    <w:pPr>
      <w:pStyle w:val="Voettekst"/>
      <w:jc w:val="center"/>
    </w:pPr>
    <w:r>
      <w:rPr>
        <w:sz w:val="18"/>
        <w:szCs w:val="18"/>
      </w:rPr>
      <w:t xml:space="preserve"> IBAN: NL03 RABO 0343 3072 51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132" w:rsidRDefault="006C7132" w:rsidP="006C7132">
    <w:pPr>
      <w:pStyle w:val="Voettekst"/>
      <w:jc w:val="center"/>
      <w:rPr>
        <w:b/>
        <w:sz w:val="18"/>
        <w:szCs w:val="18"/>
      </w:rPr>
    </w:pPr>
    <w:r>
      <w:rPr>
        <w:b/>
        <w:sz w:val="18"/>
        <w:szCs w:val="18"/>
      </w:rPr>
      <w:t>Voetbalvereniging Zwaagwesteinde | Sportpark ‘De Wieken’</w:t>
    </w:r>
  </w:p>
  <w:p w:rsidR="006C7132" w:rsidRDefault="006C7132" w:rsidP="006C7132">
    <w:pPr>
      <w:pStyle w:val="Voettekst"/>
      <w:jc w:val="center"/>
      <w:rPr>
        <w:sz w:val="18"/>
        <w:szCs w:val="18"/>
      </w:rPr>
    </w:pPr>
    <w:proofErr w:type="spellStart"/>
    <w:r>
      <w:rPr>
        <w:sz w:val="18"/>
        <w:szCs w:val="18"/>
      </w:rPr>
      <w:t>Sportloane</w:t>
    </w:r>
    <w:proofErr w:type="spellEnd"/>
    <w:r>
      <w:rPr>
        <w:sz w:val="18"/>
        <w:szCs w:val="18"/>
      </w:rPr>
      <w:t xml:space="preserve"> 4 | 9271 VN De Westereen | Postbus 34 | 9270 AA De Westereen</w:t>
    </w:r>
  </w:p>
  <w:p w:rsidR="006C7132" w:rsidRDefault="00F33647" w:rsidP="006C7132">
    <w:pPr>
      <w:pStyle w:val="Voettekst"/>
      <w:jc w:val="center"/>
      <w:rPr>
        <w:sz w:val="18"/>
        <w:szCs w:val="18"/>
      </w:rPr>
    </w:pPr>
    <w:r>
      <w:rPr>
        <w:sz w:val="18"/>
        <w:szCs w:val="18"/>
      </w:rPr>
      <w:t>www.</w:t>
    </w:r>
    <w:r w:rsidR="009A23EC">
      <w:rPr>
        <w:sz w:val="18"/>
        <w:szCs w:val="18"/>
      </w:rPr>
      <w:t>vv</w:t>
    </w:r>
    <w:r>
      <w:rPr>
        <w:sz w:val="18"/>
        <w:szCs w:val="18"/>
      </w:rPr>
      <w:t>zwaagwesteinde.</w:t>
    </w:r>
    <w:r w:rsidR="006C7132">
      <w:rPr>
        <w:sz w:val="18"/>
        <w:szCs w:val="18"/>
      </w:rPr>
      <w:t>nl | Twitter: @</w:t>
    </w:r>
    <w:proofErr w:type="spellStart"/>
    <w:r w:rsidR="006C7132">
      <w:rPr>
        <w:sz w:val="18"/>
        <w:szCs w:val="18"/>
      </w:rPr>
      <w:t>VVZ_westereen</w:t>
    </w:r>
    <w:proofErr w:type="spellEnd"/>
    <w:r w:rsidR="006C7132">
      <w:rPr>
        <w:sz w:val="18"/>
        <w:szCs w:val="18"/>
      </w:rPr>
      <w:t xml:space="preserve"> |</w:t>
    </w:r>
    <w:r w:rsidR="00C7357F">
      <w:rPr>
        <w:sz w:val="18"/>
        <w:szCs w:val="18"/>
      </w:rPr>
      <w:t xml:space="preserve"> facebook.com/</w:t>
    </w:r>
    <w:proofErr w:type="spellStart"/>
    <w:r w:rsidR="00C7357F">
      <w:rPr>
        <w:sz w:val="18"/>
        <w:szCs w:val="18"/>
      </w:rPr>
      <w:t>vvzwaagwesteinde</w:t>
    </w:r>
    <w:proofErr w:type="spellEnd"/>
    <w:r w:rsidR="00C7357F">
      <w:rPr>
        <w:sz w:val="18"/>
        <w:szCs w:val="18"/>
      </w:rPr>
      <w:t xml:space="preserve"> </w:t>
    </w:r>
  </w:p>
  <w:p w:rsidR="00746158" w:rsidRDefault="006C7132" w:rsidP="00F33647">
    <w:pPr>
      <w:pStyle w:val="Voettekst"/>
      <w:jc w:val="center"/>
    </w:pPr>
    <w:r>
      <w:rPr>
        <w:sz w:val="18"/>
        <w:szCs w:val="18"/>
      </w:rPr>
      <w:t xml:space="preserve"> IBAN: NL03 RABO 0343 3072 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C93" w:rsidRDefault="00056C93" w:rsidP="00746158">
      <w:r>
        <w:separator/>
      </w:r>
    </w:p>
  </w:footnote>
  <w:footnote w:type="continuationSeparator" w:id="0">
    <w:p w:rsidR="00056C93" w:rsidRDefault="00056C93" w:rsidP="00746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58" w:rsidRPr="00C51422" w:rsidRDefault="00E10F0E" w:rsidP="00C51422">
    <w:pPr>
      <w:pStyle w:val="VVZStijl"/>
      <w:tabs>
        <w:tab w:val="left" w:pos="810"/>
        <w:tab w:val="right" w:pos="9072"/>
      </w:tabs>
      <w:rPr>
        <w:b w:val="0"/>
        <w:bCs/>
        <w:color w:val="000000" w:themeColor="text1"/>
      </w:rPr>
    </w:pPr>
    <w:r>
      <w:rPr>
        <w:b w:val="0"/>
        <w:bCs/>
        <w:noProof/>
        <w:color w:val="000000" w:themeColor="text1"/>
        <w:lang w:eastAsia="nl-N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4577080</wp:posOffset>
          </wp:positionH>
          <wp:positionV relativeFrom="paragraph">
            <wp:posOffset>-20955</wp:posOffset>
          </wp:positionV>
          <wp:extent cx="1219200" cy="1314450"/>
          <wp:effectExtent l="19050" t="0" r="0" b="0"/>
          <wp:wrapSquare wrapText="bothSides"/>
          <wp:docPr id="1" name="Afbeelding 3" descr="VV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VZ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" cy="1314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1422">
      <w:rPr>
        <w:b w:val="0"/>
        <w:bCs/>
        <w:color w:val="000000" w:themeColor="text1"/>
      </w:rPr>
      <w:tab/>
    </w:r>
    <w:r w:rsidR="00C51422">
      <w:rPr>
        <w:b w:val="0"/>
        <w:bCs/>
        <w:color w:val="000000" w:themeColor="text1"/>
      </w:rPr>
      <w:tab/>
    </w:r>
  </w:p>
  <w:p w:rsidR="00746158" w:rsidRDefault="0074615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422" w:rsidRDefault="00C51422" w:rsidP="00C51422">
    <w:pPr>
      <w:pStyle w:val="Koptekst"/>
      <w:jc w:val="right"/>
      <w:rPr>
        <w:sz w:val="40"/>
      </w:rPr>
    </w:pPr>
    <w:r>
      <w:rPr>
        <w:noProof/>
        <w:sz w:val="40"/>
        <w:lang w:eastAsia="nl-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4538980</wp:posOffset>
          </wp:positionH>
          <wp:positionV relativeFrom="paragraph">
            <wp:posOffset>-1905</wp:posOffset>
          </wp:positionV>
          <wp:extent cx="1219200" cy="1314450"/>
          <wp:effectExtent l="19050" t="0" r="0" b="0"/>
          <wp:wrapSquare wrapText="bothSides"/>
          <wp:docPr id="4" name="Afbeelding 3" descr="VV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VZ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" cy="1314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46158" w:rsidRPr="00C51422" w:rsidRDefault="00746158" w:rsidP="00C51422">
    <w:pPr>
      <w:pStyle w:val="Koptekst"/>
      <w:rPr>
        <w:sz w:val="40"/>
      </w:rPr>
    </w:pPr>
    <w:r>
      <w:rPr>
        <w:sz w:val="40"/>
      </w:rPr>
      <w:t xml:space="preserve">Voetbalvereniging </w:t>
    </w:r>
    <w:r w:rsidRPr="00260105">
      <w:rPr>
        <w:sz w:val="40"/>
        <w:u w:val="single"/>
      </w:rPr>
      <w:t>Zwaagwesteinde</w:t>
    </w:r>
  </w:p>
  <w:p w:rsidR="00746158" w:rsidRDefault="00746158" w:rsidP="00C5142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7DDF"/>
    <w:multiLevelType w:val="hybridMultilevel"/>
    <w:tmpl w:val="29E813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80D16"/>
    <w:multiLevelType w:val="multilevel"/>
    <w:tmpl w:val="7404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186BB1"/>
    <w:multiLevelType w:val="hybridMultilevel"/>
    <w:tmpl w:val="83CCAF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F3E2F"/>
    <w:multiLevelType w:val="multilevel"/>
    <w:tmpl w:val="83C2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0B2460"/>
    <w:multiLevelType w:val="hybridMultilevel"/>
    <w:tmpl w:val="6AD62F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3D"/>
    <w:rsid w:val="00021CCA"/>
    <w:rsid w:val="000409D5"/>
    <w:rsid w:val="00056C93"/>
    <w:rsid w:val="000633B7"/>
    <w:rsid w:val="0009143D"/>
    <w:rsid w:val="0010669E"/>
    <w:rsid w:val="00135A47"/>
    <w:rsid w:val="00247FCC"/>
    <w:rsid w:val="00273EF4"/>
    <w:rsid w:val="002F45D9"/>
    <w:rsid w:val="00365033"/>
    <w:rsid w:val="00464686"/>
    <w:rsid w:val="005707C5"/>
    <w:rsid w:val="0062191A"/>
    <w:rsid w:val="0064335D"/>
    <w:rsid w:val="00680D71"/>
    <w:rsid w:val="006C7132"/>
    <w:rsid w:val="006E5F39"/>
    <w:rsid w:val="007107B8"/>
    <w:rsid w:val="00746158"/>
    <w:rsid w:val="00924409"/>
    <w:rsid w:val="009A23EC"/>
    <w:rsid w:val="00AE140B"/>
    <w:rsid w:val="00B15C7D"/>
    <w:rsid w:val="00B21C30"/>
    <w:rsid w:val="00BA0129"/>
    <w:rsid w:val="00C51422"/>
    <w:rsid w:val="00C651B7"/>
    <w:rsid w:val="00C7357F"/>
    <w:rsid w:val="00D10A91"/>
    <w:rsid w:val="00E10F0E"/>
    <w:rsid w:val="00EC5282"/>
    <w:rsid w:val="00F33647"/>
    <w:rsid w:val="00F90CF5"/>
    <w:rsid w:val="00FC567F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8BA5AB-36E7-4A9D-B326-C50897A4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46158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746158"/>
    <w:rPr>
      <w:b/>
      <w:bCs/>
    </w:rPr>
  </w:style>
  <w:style w:type="paragraph" w:styleId="Titel">
    <w:name w:val="Title"/>
    <w:basedOn w:val="Standaard"/>
    <w:next w:val="Standaard"/>
    <w:link w:val="TitelChar"/>
    <w:uiPriority w:val="10"/>
    <w:qFormat/>
    <w:rsid w:val="007461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7461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paragraph" w:customStyle="1" w:styleId="VVZStijl">
    <w:name w:val="VVZ Stijl"/>
    <w:basedOn w:val="Standaard"/>
    <w:link w:val="VVZStijlChar"/>
    <w:qFormat/>
    <w:rsid w:val="00746158"/>
    <w:rPr>
      <w:rFonts w:asciiTheme="majorHAnsi" w:hAnsiTheme="majorHAnsi"/>
      <w:b/>
      <w:sz w:val="32"/>
    </w:rPr>
  </w:style>
  <w:style w:type="character" w:customStyle="1" w:styleId="VVZStijlChar">
    <w:name w:val="VVZ Stijl Char"/>
    <w:basedOn w:val="Standaardalinea-lettertype"/>
    <w:link w:val="VVZStijl"/>
    <w:rsid w:val="00746158"/>
    <w:rPr>
      <w:rFonts w:asciiTheme="majorHAnsi" w:hAnsiTheme="majorHAnsi" w:cs="Arial"/>
      <w:b/>
      <w:sz w:val="32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74615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46158"/>
    <w:rPr>
      <w:rFonts w:ascii="Arial" w:hAnsi="Arial" w:cs="Arial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4615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46158"/>
    <w:rPr>
      <w:rFonts w:ascii="Arial" w:hAnsi="Arial" w:cs="Arial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615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615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46158"/>
    <w:rPr>
      <w:color w:val="0000FF" w:themeColor="hyperlink"/>
      <w:u w:val="single"/>
    </w:rPr>
  </w:style>
  <w:style w:type="character" w:customStyle="1" w:styleId="apple-style-span">
    <w:name w:val="apple-style-span"/>
    <w:basedOn w:val="Standaardalinea-lettertype"/>
    <w:rsid w:val="00746158"/>
  </w:style>
  <w:style w:type="character" w:customStyle="1" w:styleId="apple-converted-space">
    <w:name w:val="apple-converted-space"/>
    <w:basedOn w:val="Standaardalinea-lettertype"/>
    <w:rsid w:val="00746158"/>
  </w:style>
  <w:style w:type="paragraph" w:styleId="Normaalweb">
    <w:name w:val="Normal (Web)"/>
    <w:basedOn w:val="Standaard"/>
    <w:uiPriority w:val="99"/>
    <w:semiHidden/>
    <w:unhideWhenUsed/>
    <w:rsid w:val="000914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091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rit%20Daleman\OneDrive\V.V.%20Zwaagwesteinde%20-%20onedrive\Sjabloon%20V.V.%20Zwaagwesteind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18C35-20B0-4F00-B36B-2E5CB9F3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V.V. Zwaagwesteinde</Template>
  <TotalTime>25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Rabobank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 Daleman</dc:creator>
  <cp:lastModifiedBy>Gerrit Daleman</cp:lastModifiedBy>
  <cp:revision>1</cp:revision>
  <dcterms:created xsi:type="dcterms:W3CDTF">2016-12-29T22:17:00Z</dcterms:created>
  <dcterms:modified xsi:type="dcterms:W3CDTF">2016-12-29T22:45:00Z</dcterms:modified>
</cp:coreProperties>
</file>