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9A79" w14:textId="77777777" w:rsidR="00BC5C7A" w:rsidRPr="00A074C6" w:rsidRDefault="00BC5C7A" w:rsidP="00BC5C7A">
      <w:pPr>
        <w:rPr>
          <w:b/>
          <w:bCs/>
        </w:rPr>
      </w:pPr>
      <w:r w:rsidRPr="00A074C6">
        <w:rPr>
          <w:b/>
          <w:bCs/>
        </w:rPr>
        <w:t>Vrijwilligersbeleid SC Woerden</w:t>
      </w:r>
    </w:p>
    <w:p w14:paraId="74DFD478" w14:textId="77777777" w:rsidR="00BC5C7A" w:rsidRPr="00A074C6" w:rsidRDefault="00BC5C7A" w:rsidP="00BC5C7A">
      <w:r w:rsidRPr="00A074C6">
        <w:t xml:space="preserve">SC Woerden is een vereniging van en voor haar leden. </w:t>
      </w:r>
      <w:r>
        <w:t xml:space="preserve">Wij kunnen </w:t>
      </w:r>
      <w:r w:rsidRPr="00A074C6">
        <w:t>alleen succesvol functioneren dankzij de inzet van vrijwilligers. Van bardiensten en wedstrijdontvangst tot onderhoud en evenementen: samen zorgen we ervoor dat onze club een fijne plek blijft om te sporten, ontmoeten en genieten.</w:t>
      </w:r>
    </w:p>
    <w:p w14:paraId="49E6E87E" w14:textId="77777777" w:rsidR="00BC5C7A" w:rsidRPr="00A074C6" w:rsidRDefault="00BC5C7A" w:rsidP="00BC5C7A">
      <w:r w:rsidRPr="00A074C6">
        <w:t xml:space="preserve">Om de taken eerlijk te verdelen en de continuïteit van de vereniging te waarborgen, hanteert SC Woerden een vrijwilligersbeleid waarin ieder lid of gezin een bijdrage levert aan het verenigingsleven. </w:t>
      </w:r>
    </w:p>
    <w:p w14:paraId="3A720F01" w14:textId="77777777" w:rsidR="00BC5C7A" w:rsidRDefault="00BC5C7A" w:rsidP="00BC5C7A">
      <w:pPr>
        <w:rPr>
          <w:b/>
          <w:bCs/>
        </w:rPr>
      </w:pPr>
    </w:p>
    <w:p w14:paraId="44B65C0D" w14:textId="77777777" w:rsidR="00BC5C7A" w:rsidRPr="008D4359" w:rsidRDefault="00BC5C7A" w:rsidP="00BC5C7A">
      <w:r w:rsidRPr="00A074C6">
        <w:rPr>
          <w:b/>
          <w:bCs/>
        </w:rPr>
        <w:t>Voor wie geldt dit beleid?</w:t>
      </w:r>
    </w:p>
    <w:p w14:paraId="22F62B87" w14:textId="77777777" w:rsidR="00BC5C7A" w:rsidRPr="00A074C6" w:rsidRDefault="00BC5C7A" w:rsidP="00BC5C7A">
      <w:r w:rsidRPr="00A074C6">
        <w:t>Het vrijwilligersbeleid geldt voor:</w:t>
      </w:r>
    </w:p>
    <w:p w14:paraId="58F0947C" w14:textId="2E370E80" w:rsidR="00BC5C7A" w:rsidRPr="00A074C6" w:rsidRDefault="00BC5C7A" w:rsidP="00BC5C7A">
      <w:pPr>
        <w:numPr>
          <w:ilvl w:val="0"/>
          <w:numId w:val="9"/>
        </w:numPr>
      </w:pPr>
      <w:r w:rsidRPr="00A074C6">
        <w:t xml:space="preserve">Alle </w:t>
      </w:r>
      <w:r w:rsidR="00AD007B">
        <w:t>spelende</w:t>
      </w:r>
      <w:r w:rsidRPr="00A074C6">
        <w:t xml:space="preserve"> leden van 18 jaar en ouder;</w:t>
      </w:r>
    </w:p>
    <w:p w14:paraId="01FE5323" w14:textId="761AE912" w:rsidR="00BC5C7A" w:rsidRPr="00A074C6" w:rsidRDefault="00BC5C7A" w:rsidP="00BB0D61">
      <w:pPr>
        <w:numPr>
          <w:ilvl w:val="0"/>
          <w:numId w:val="9"/>
        </w:numPr>
      </w:pPr>
      <w:r w:rsidRPr="00A074C6">
        <w:t xml:space="preserve">Ouders of verzorgers van jeugdleden tot en met 17 jaar. </w:t>
      </w:r>
    </w:p>
    <w:p w14:paraId="14C80A0F" w14:textId="77777777" w:rsidR="00BC5C7A" w:rsidRDefault="00BC5C7A" w:rsidP="00BC5C7A">
      <w:pPr>
        <w:rPr>
          <w:b/>
          <w:bCs/>
        </w:rPr>
      </w:pPr>
    </w:p>
    <w:p w14:paraId="59369899" w14:textId="77777777" w:rsidR="00BC5C7A" w:rsidRPr="008D4359" w:rsidRDefault="00BC5C7A" w:rsidP="00BC5C7A">
      <w:r w:rsidRPr="00A074C6">
        <w:rPr>
          <w:b/>
          <w:bCs/>
        </w:rPr>
        <w:t>Wat verwachten we van leden?</w:t>
      </w:r>
    </w:p>
    <w:p w14:paraId="1E890A70" w14:textId="624578B3" w:rsidR="00BC5C7A" w:rsidRPr="00A074C6" w:rsidRDefault="00BC5C7A" w:rsidP="00BC5C7A">
      <w:r w:rsidRPr="00A074C6">
        <w:t xml:space="preserve">Ieder </w:t>
      </w:r>
      <w:r w:rsidR="00BB0D61">
        <w:t>lid of gezin</w:t>
      </w:r>
      <w:r w:rsidRPr="00A074C6">
        <w:t xml:space="preserve"> levert een bijdrage aan de vereniging via een puntensysteem.</w:t>
      </w:r>
      <w:r w:rsidR="00BB0D61">
        <w:t xml:space="preserve"> Als gezin wordt gezien: alle jeugdleden en hun ouders/verzorgenden die woonachtig zijn op hetzelfde adres.</w:t>
      </w:r>
    </w:p>
    <w:p w14:paraId="0A6230E6" w14:textId="77777777" w:rsidR="00BC5C7A" w:rsidRDefault="00BC5C7A" w:rsidP="00BC5C7A">
      <w:pPr>
        <w:rPr>
          <w:b/>
          <w:bCs/>
        </w:rPr>
      </w:pPr>
    </w:p>
    <w:p w14:paraId="73FAA298" w14:textId="77777777" w:rsidR="00BC5C7A" w:rsidRPr="00A074C6" w:rsidRDefault="00BC5C7A" w:rsidP="00BC5C7A">
      <w:pPr>
        <w:rPr>
          <w:b/>
          <w:bCs/>
        </w:rPr>
      </w:pPr>
      <w:r w:rsidRPr="00A074C6">
        <w:rPr>
          <w:b/>
          <w:bCs/>
        </w:rPr>
        <w:t>Norm per seizoenhelft</w:t>
      </w:r>
    </w:p>
    <w:p w14:paraId="713CA683" w14:textId="77777777" w:rsidR="00BC5C7A" w:rsidRPr="00A074C6" w:rsidRDefault="00BC5C7A" w:rsidP="00BC5C7A">
      <w:pPr>
        <w:numPr>
          <w:ilvl w:val="0"/>
          <w:numId w:val="10"/>
        </w:numPr>
      </w:pPr>
      <w:r w:rsidRPr="00A074C6">
        <w:t>1 punt staat gelijk aan ongeveer 1 uur vrijwilligerswerk;</w:t>
      </w:r>
    </w:p>
    <w:p w14:paraId="3ECCF530" w14:textId="77777777" w:rsidR="00BC5C7A" w:rsidRPr="00A074C6" w:rsidRDefault="00BC5C7A" w:rsidP="00BC5C7A">
      <w:pPr>
        <w:numPr>
          <w:ilvl w:val="0"/>
          <w:numId w:val="10"/>
        </w:numPr>
      </w:pPr>
      <w:r w:rsidRPr="00A074C6">
        <w:t xml:space="preserve">De norm bedraagt </w:t>
      </w:r>
      <w:r>
        <w:t>3</w:t>
      </w:r>
      <w:r w:rsidRPr="00A074C6">
        <w:t xml:space="preserve"> punten per half jaar;</w:t>
      </w:r>
    </w:p>
    <w:p w14:paraId="57E7072E" w14:textId="77777777" w:rsidR="00BC5C7A" w:rsidRPr="00A074C6" w:rsidRDefault="00BC5C7A" w:rsidP="00BC5C7A">
      <w:pPr>
        <w:numPr>
          <w:ilvl w:val="0"/>
          <w:numId w:val="10"/>
        </w:numPr>
      </w:pPr>
      <w:r w:rsidRPr="00A074C6">
        <w:t xml:space="preserve">Voor gezinnen geldt een maximum van </w:t>
      </w:r>
      <w:r>
        <w:t>6</w:t>
      </w:r>
      <w:r w:rsidRPr="00A074C6">
        <w:t xml:space="preserve"> punten per half jaar, ongeacht het aantal spelende kinderen. </w:t>
      </w:r>
    </w:p>
    <w:p w14:paraId="550B5A42" w14:textId="77777777" w:rsidR="00BC5C7A" w:rsidRPr="00A074C6" w:rsidRDefault="00BC5C7A" w:rsidP="00BC5C7A">
      <w:r w:rsidRPr="00A074C6">
        <w:t>Het seizoen is hierbij verdeeld in twee periodes:</w:t>
      </w:r>
    </w:p>
    <w:p w14:paraId="2F927B0E" w14:textId="77777777" w:rsidR="00BC5C7A" w:rsidRPr="00A074C6" w:rsidRDefault="00BC5C7A" w:rsidP="00BC5C7A">
      <w:pPr>
        <w:numPr>
          <w:ilvl w:val="0"/>
          <w:numId w:val="11"/>
        </w:numPr>
      </w:pPr>
      <w:r w:rsidRPr="00A074C6">
        <w:t>Augustus tot en met januari;</w:t>
      </w:r>
    </w:p>
    <w:p w14:paraId="2187A333" w14:textId="77777777" w:rsidR="00BC5C7A" w:rsidRPr="00A074C6" w:rsidRDefault="00BC5C7A" w:rsidP="00BC5C7A">
      <w:pPr>
        <w:numPr>
          <w:ilvl w:val="0"/>
          <w:numId w:val="11"/>
        </w:numPr>
      </w:pPr>
      <w:r w:rsidRPr="00A074C6">
        <w:t xml:space="preserve">Februari tot en met juli. </w:t>
      </w:r>
    </w:p>
    <w:p w14:paraId="6B8CB092" w14:textId="77777777" w:rsidR="00BC5C7A" w:rsidRDefault="00BC5C7A" w:rsidP="00BC5C7A"/>
    <w:p w14:paraId="0F5EB11A" w14:textId="77777777" w:rsidR="00BC5C7A" w:rsidRPr="008D4359" w:rsidRDefault="00BC5C7A" w:rsidP="00BC5C7A">
      <w:r w:rsidRPr="00A074C6">
        <w:rPr>
          <w:b/>
          <w:bCs/>
        </w:rPr>
        <w:t>Welke taken tellen mee?</w:t>
      </w:r>
    </w:p>
    <w:p w14:paraId="3EBCE0D4" w14:textId="77777777" w:rsidR="00BC5C7A" w:rsidRPr="00A074C6" w:rsidRDefault="00BC5C7A" w:rsidP="00BC5C7A">
      <w:r w:rsidRPr="00A074C6">
        <w:t>Vrijwilligerstaken worden gewaardeerd met punten. Hoe groter de tijdsinvestering of verantwoordelijkheid, hoe meer punten een taak oplevert.</w:t>
      </w:r>
    </w:p>
    <w:p w14:paraId="6F09E933" w14:textId="77777777" w:rsidR="00BC5C7A" w:rsidRPr="00A074C6" w:rsidRDefault="00BC5C7A" w:rsidP="00BC5C7A">
      <w:r>
        <w:lastRenderedPageBreak/>
        <w:t>Een taak is bijvoorbeeld een bardienst, een keukendienst of een schoonmaakdienst.</w:t>
      </w:r>
      <w:r w:rsidRPr="00A074C6">
        <w:t xml:space="preserve"> De </w:t>
      </w:r>
      <w:r>
        <w:t>benodigde taken kunnen</w:t>
      </w:r>
      <w:r w:rsidRPr="00A074C6">
        <w:t xml:space="preserve"> worden aangepast wanneer de vereniging dat nodig acht. </w:t>
      </w:r>
    </w:p>
    <w:p w14:paraId="6A442E9A" w14:textId="77777777" w:rsidR="00BC5C7A" w:rsidRPr="00A074C6" w:rsidRDefault="00BC5C7A" w:rsidP="00BC5C7A">
      <w:pPr>
        <w:rPr>
          <w:b/>
          <w:bCs/>
        </w:rPr>
      </w:pPr>
      <w:r w:rsidRPr="00A074C6">
        <w:rPr>
          <w:b/>
          <w:bCs/>
        </w:rPr>
        <w:t>Taken die buiten het puntensysteem vallen</w:t>
      </w:r>
    </w:p>
    <w:p w14:paraId="54BCCB7F" w14:textId="77777777" w:rsidR="00BC5C7A" w:rsidRPr="00A074C6" w:rsidRDefault="00BC5C7A" w:rsidP="00BC5C7A">
      <w:r w:rsidRPr="00A074C6">
        <w:t>Hoewel deze activiteiten zeer gewaardeerd worden, tellen ze niet mee voor het behalen van de vrijwilligersnorm:</w:t>
      </w:r>
    </w:p>
    <w:p w14:paraId="69D7A325" w14:textId="77777777" w:rsidR="00BC5C7A" w:rsidRPr="00A074C6" w:rsidRDefault="00BC5C7A" w:rsidP="00BC5C7A">
      <w:pPr>
        <w:numPr>
          <w:ilvl w:val="0"/>
          <w:numId w:val="12"/>
        </w:numPr>
      </w:pPr>
      <w:r w:rsidRPr="00A074C6">
        <w:t>Vervoer naar uitwedstrijden;</w:t>
      </w:r>
    </w:p>
    <w:p w14:paraId="109AC4BF" w14:textId="77777777" w:rsidR="00BC5C7A" w:rsidRPr="00A074C6" w:rsidRDefault="00BC5C7A" w:rsidP="00BC5C7A">
      <w:pPr>
        <w:numPr>
          <w:ilvl w:val="0"/>
          <w:numId w:val="12"/>
        </w:numPr>
      </w:pPr>
      <w:r w:rsidRPr="00A074C6">
        <w:t>Verzorgen van fruit of drinken voor het eigen team;</w:t>
      </w:r>
    </w:p>
    <w:p w14:paraId="1C7A81FF" w14:textId="77777777" w:rsidR="00BC5C7A" w:rsidRPr="00A074C6" w:rsidRDefault="00BC5C7A" w:rsidP="00BC5C7A">
      <w:pPr>
        <w:numPr>
          <w:ilvl w:val="0"/>
          <w:numId w:val="12"/>
        </w:numPr>
      </w:pPr>
      <w:r w:rsidRPr="00A074C6">
        <w:t>Overige activiteiten die uitsluitend het eigen team ondersteunen;</w:t>
      </w:r>
    </w:p>
    <w:p w14:paraId="22D9C65E" w14:textId="77777777" w:rsidR="00BC5C7A" w:rsidRPr="00A074C6" w:rsidRDefault="00BC5C7A" w:rsidP="00BC5C7A">
      <w:pPr>
        <w:numPr>
          <w:ilvl w:val="0"/>
          <w:numId w:val="12"/>
        </w:numPr>
      </w:pPr>
      <w:r w:rsidRPr="00A074C6">
        <w:t>Taken waarvoor een financiële vergoeding wordt verstrekt</w:t>
      </w:r>
      <w:r>
        <w:t>.</w:t>
      </w:r>
    </w:p>
    <w:p w14:paraId="179BB681" w14:textId="77777777" w:rsidR="00BC5C7A" w:rsidRDefault="00BC5C7A" w:rsidP="00BC5C7A"/>
    <w:p w14:paraId="4BB528BD" w14:textId="77777777" w:rsidR="00BC5C7A" w:rsidRPr="008D4359" w:rsidRDefault="00BC5C7A" w:rsidP="00BC5C7A">
      <w:r w:rsidRPr="00A074C6">
        <w:rPr>
          <w:b/>
          <w:bCs/>
        </w:rPr>
        <w:t>Zelf diensten kiezen</w:t>
      </w:r>
    </w:p>
    <w:p w14:paraId="7FE8A523" w14:textId="77777777" w:rsidR="00BC5C7A" w:rsidRPr="00A074C6" w:rsidRDefault="00BC5C7A" w:rsidP="00BC5C7A">
      <w:r w:rsidRPr="00A074C6">
        <w:t>Leden plannen hun vrijwilligersdiensten zelf via de website van SC Woerden. Hier kunnen zij:</w:t>
      </w:r>
    </w:p>
    <w:p w14:paraId="1B141EB0" w14:textId="77777777" w:rsidR="00BC5C7A" w:rsidRPr="00A074C6" w:rsidRDefault="00BC5C7A" w:rsidP="00BC5C7A">
      <w:pPr>
        <w:numPr>
          <w:ilvl w:val="0"/>
          <w:numId w:val="13"/>
        </w:numPr>
      </w:pPr>
      <w:r w:rsidRPr="00A074C6">
        <w:t>Beschikbare taken bekijken;</w:t>
      </w:r>
    </w:p>
    <w:p w14:paraId="6DE9F9DC" w14:textId="77777777" w:rsidR="00BC5C7A" w:rsidRPr="00A074C6" w:rsidRDefault="00BC5C7A" w:rsidP="00BC5C7A">
      <w:pPr>
        <w:numPr>
          <w:ilvl w:val="0"/>
          <w:numId w:val="13"/>
        </w:numPr>
      </w:pPr>
      <w:r w:rsidRPr="00A074C6">
        <w:t xml:space="preserve">Zich inschrijven voor </w:t>
      </w:r>
      <w:r>
        <w:t>taken</w:t>
      </w:r>
      <w:r w:rsidRPr="00A074C6">
        <w:t>;</w:t>
      </w:r>
    </w:p>
    <w:p w14:paraId="44236867" w14:textId="77777777" w:rsidR="00BC5C7A" w:rsidRPr="00A074C6" w:rsidRDefault="00BC5C7A" w:rsidP="00BC5C7A">
      <w:pPr>
        <w:numPr>
          <w:ilvl w:val="0"/>
          <w:numId w:val="13"/>
        </w:numPr>
      </w:pPr>
      <w:r w:rsidRPr="00A074C6">
        <w:t>Hun behaalde punten volgen;</w:t>
      </w:r>
    </w:p>
    <w:p w14:paraId="1D691E72" w14:textId="77777777" w:rsidR="00BC5C7A" w:rsidRPr="00A074C6" w:rsidRDefault="00BC5C7A" w:rsidP="00BC5C7A">
      <w:pPr>
        <w:numPr>
          <w:ilvl w:val="0"/>
          <w:numId w:val="13"/>
        </w:numPr>
      </w:pPr>
      <w:r w:rsidRPr="00A074C6">
        <w:t xml:space="preserve">Taakomschrijvingen raadplegen. </w:t>
      </w:r>
    </w:p>
    <w:p w14:paraId="64C1CBE3" w14:textId="77777777" w:rsidR="00BC5C7A" w:rsidRPr="00A074C6" w:rsidRDefault="00BC5C7A" w:rsidP="00BC5C7A">
      <w:r w:rsidRPr="00A074C6">
        <w:t xml:space="preserve">De vereniging publiceert taken ruim vooraf en verstuurt automatisch herinneringen voor ingeplande diensten. </w:t>
      </w:r>
    </w:p>
    <w:p w14:paraId="79B7A073" w14:textId="77777777" w:rsidR="00BC5C7A" w:rsidRDefault="00BC5C7A" w:rsidP="00BC5C7A"/>
    <w:p w14:paraId="14934594" w14:textId="77777777" w:rsidR="00BC5C7A" w:rsidRPr="008D4359" w:rsidRDefault="00BC5C7A" w:rsidP="00BC5C7A">
      <w:r w:rsidRPr="00A074C6">
        <w:rPr>
          <w:b/>
          <w:bCs/>
        </w:rPr>
        <w:t>Vrijstellingen</w:t>
      </w:r>
    </w:p>
    <w:p w14:paraId="70E10485" w14:textId="77777777" w:rsidR="00BC5C7A" w:rsidRPr="00A074C6" w:rsidRDefault="00BC5C7A" w:rsidP="00BC5C7A">
      <w:r w:rsidRPr="00A074C6">
        <w:t>Leden die structureel een vaste vrijwilligersfunctie vervullen, worden automatisch vrijgesteld van de puntennorm. Dit geldt bijvoorbeeld voor:</w:t>
      </w:r>
    </w:p>
    <w:p w14:paraId="037766A5" w14:textId="77777777" w:rsidR="00BC5C7A" w:rsidRPr="00A074C6" w:rsidRDefault="00BC5C7A" w:rsidP="00BC5C7A">
      <w:pPr>
        <w:numPr>
          <w:ilvl w:val="0"/>
          <w:numId w:val="14"/>
        </w:numPr>
      </w:pPr>
      <w:r w:rsidRPr="00A074C6">
        <w:t>Trainers;</w:t>
      </w:r>
    </w:p>
    <w:p w14:paraId="16A97307" w14:textId="77777777" w:rsidR="00BC5C7A" w:rsidRPr="00A074C6" w:rsidRDefault="00BC5C7A" w:rsidP="00BC5C7A">
      <w:pPr>
        <w:numPr>
          <w:ilvl w:val="0"/>
          <w:numId w:val="14"/>
        </w:numPr>
      </w:pPr>
      <w:r w:rsidRPr="00A074C6">
        <w:t>Coaches;</w:t>
      </w:r>
    </w:p>
    <w:p w14:paraId="7DAE9806" w14:textId="77777777" w:rsidR="00BC5C7A" w:rsidRPr="00A074C6" w:rsidRDefault="00BC5C7A" w:rsidP="00BC5C7A">
      <w:pPr>
        <w:numPr>
          <w:ilvl w:val="0"/>
          <w:numId w:val="14"/>
        </w:numPr>
      </w:pPr>
      <w:r w:rsidRPr="00A074C6">
        <w:t>Teamleiders;</w:t>
      </w:r>
    </w:p>
    <w:p w14:paraId="2E0B1F22" w14:textId="77777777" w:rsidR="00BC5C7A" w:rsidRPr="00A074C6" w:rsidRDefault="00BC5C7A" w:rsidP="00BC5C7A">
      <w:pPr>
        <w:numPr>
          <w:ilvl w:val="0"/>
          <w:numId w:val="14"/>
        </w:numPr>
      </w:pPr>
      <w:r w:rsidRPr="00A074C6">
        <w:t>Commissieleden;</w:t>
      </w:r>
    </w:p>
    <w:p w14:paraId="7BB6260D" w14:textId="77777777" w:rsidR="00BC5C7A" w:rsidRPr="00A074C6" w:rsidRDefault="00BC5C7A" w:rsidP="00BC5C7A">
      <w:pPr>
        <w:numPr>
          <w:ilvl w:val="0"/>
          <w:numId w:val="14"/>
        </w:numPr>
      </w:pPr>
      <w:r w:rsidRPr="00A074C6">
        <w:t>Bestuursleden.</w:t>
      </w:r>
    </w:p>
    <w:p w14:paraId="15DEC499" w14:textId="77777777" w:rsidR="00BC5C7A" w:rsidRPr="00A074C6" w:rsidRDefault="00BC5C7A" w:rsidP="00BC5C7A">
      <w:r w:rsidRPr="00A074C6">
        <w:t xml:space="preserve">Voorwaarde is dat deze functie structureel wordt uitgevoerd en niet financieel wordt vergoed. </w:t>
      </w:r>
    </w:p>
    <w:p w14:paraId="1E28EF6F" w14:textId="77777777" w:rsidR="00BC5C7A" w:rsidRPr="00A074C6" w:rsidRDefault="00BC5C7A" w:rsidP="00BC5C7A">
      <w:r w:rsidRPr="00A074C6">
        <w:t xml:space="preserve">Daarnaast kan het bestuur op verzoek vrijstelling verlenen in bijzondere omstandigheden, zoals langdurige ziekte, mantelzorg, fysieke beperkingen of andere zwaarwegende persoonlijke situaties. </w:t>
      </w:r>
    </w:p>
    <w:p w14:paraId="2376449A" w14:textId="77777777" w:rsidR="00BC5C7A" w:rsidRDefault="00BC5C7A" w:rsidP="00BC5C7A"/>
    <w:p w14:paraId="0B32822B" w14:textId="77777777" w:rsidR="00BC5C7A" w:rsidRPr="008D4359" w:rsidRDefault="00BC5C7A" w:rsidP="00BC5C7A">
      <w:r w:rsidRPr="00A074C6">
        <w:rPr>
          <w:b/>
          <w:bCs/>
        </w:rPr>
        <w:t>Wanneer de norm niet wordt gehaald</w:t>
      </w:r>
    </w:p>
    <w:p w14:paraId="2BB86445" w14:textId="77777777" w:rsidR="00BC5C7A" w:rsidRPr="00A074C6" w:rsidRDefault="00BC5C7A" w:rsidP="00BC5C7A">
      <w:r w:rsidRPr="00A074C6">
        <w:t xml:space="preserve">SC Woerden gaat uit van het principe: </w:t>
      </w:r>
      <w:r w:rsidRPr="00A074C6">
        <w:rPr>
          <w:b/>
          <w:bCs/>
        </w:rPr>
        <w:t>meedoen boven betalen</w:t>
      </w:r>
      <w:r w:rsidRPr="00A074C6">
        <w:t>.</w:t>
      </w:r>
    </w:p>
    <w:p w14:paraId="5BEB6AD4" w14:textId="77777777" w:rsidR="00BC5C7A" w:rsidRPr="00A074C6" w:rsidRDefault="00BC5C7A" w:rsidP="00BC5C7A">
      <w:r w:rsidRPr="00A074C6">
        <w:t xml:space="preserve">Wanneer een lid of gezin aan het einde van een seizoenhelft onvoldoende punten heeft behaald, wordt eerst contact gezocht en gekeken naar mogelijke oplossingen. Indien de norm uiteindelijk niet wordt gehaald en er geen vrijstelling van toepassing is, wordt een vrijwilligersbijdrage van </w:t>
      </w:r>
      <w:r w:rsidRPr="00A074C6">
        <w:rPr>
          <w:b/>
          <w:bCs/>
        </w:rPr>
        <w:t>€ 75 per niet-gehaalde normperiode</w:t>
      </w:r>
      <w:r w:rsidRPr="00A074C6">
        <w:t xml:space="preserve"> in rekening gebracht. </w:t>
      </w:r>
    </w:p>
    <w:p w14:paraId="716E36F5" w14:textId="77777777" w:rsidR="00BC5C7A" w:rsidRPr="00A074C6" w:rsidRDefault="00BC5C7A" w:rsidP="00BC5C7A">
      <w:r w:rsidRPr="00A074C6">
        <w:t>Deze middelen worden ingezet voor werkzaamheden of voorzieningen die noodzakelijk zijn voor het functioneren van de vereniging</w:t>
      </w:r>
      <w:r>
        <w:t>.</w:t>
      </w:r>
    </w:p>
    <w:p w14:paraId="2C3F3D15" w14:textId="77777777" w:rsidR="00BC5C7A" w:rsidRDefault="00BC5C7A" w:rsidP="00BC5C7A"/>
    <w:p w14:paraId="11170DA6" w14:textId="77777777" w:rsidR="00BC5C7A" w:rsidRPr="008D4359" w:rsidRDefault="00BC5C7A" w:rsidP="00BC5C7A">
      <w:r w:rsidRPr="00A074C6">
        <w:rPr>
          <w:b/>
          <w:bCs/>
        </w:rPr>
        <w:t>Begeleiding en ondersteuning</w:t>
      </w:r>
    </w:p>
    <w:p w14:paraId="3C734391" w14:textId="77777777" w:rsidR="00BC5C7A" w:rsidRPr="00A074C6" w:rsidRDefault="00BC5C7A" w:rsidP="00BC5C7A">
      <w:r w:rsidRPr="00A074C6">
        <w:t xml:space="preserve">Niemand hoeft een taak zonder hulp uit te voeren. Voor iedere vrijwilligersfunctie is een aanspreekpunt beschikbaar dat ondersteuning en uitleg kan geven. Nieuwe vrijwilligers ontvangen waar nodig een korte instructie. </w:t>
      </w:r>
    </w:p>
    <w:p w14:paraId="2CF3D63D" w14:textId="77777777" w:rsidR="00BC5C7A" w:rsidRPr="00A074C6" w:rsidRDefault="00BC5C7A" w:rsidP="00BC5C7A">
      <w:r w:rsidRPr="00A074C6">
        <w:t xml:space="preserve">Daarnaast onderzoekt de vereniging periodiek welke taken moeilijk ingevuld worden. Indien nodig kunnen taken worden aangepast of kan de puntwaardering worden verhoogd om deelname aantrekkelijker te maken. </w:t>
      </w:r>
    </w:p>
    <w:p w14:paraId="216E9D5B" w14:textId="77777777" w:rsidR="00BC5C7A" w:rsidRDefault="00BC5C7A" w:rsidP="00BC5C7A"/>
    <w:p w14:paraId="2B977291" w14:textId="77777777" w:rsidR="00BC5C7A" w:rsidRPr="008D4359" w:rsidRDefault="00BC5C7A" w:rsidP="00BC5C7A">
      <w:r w:rsidRPr="00A074C6">
        <w:rPr>
          <w:b/>
          <w:bCs/>
        </w:rPr>
        <w:t>Waardering van vrijwilligers</w:t>
      </w:r>
    </w:p>
    <w:p w14:paraId="6C12FB97" w14:textId="77777777" w:rsidR="00BC5C7A" w:rsidRPr="00A074C6" w:rsidRDefault="00BC5C7A" w:rsidP="00BC5C7A">
      <w:r w:rsidRPr="00A074C6">
        <w:t>Vrijwilligers vormen het hart van onze vereniging. Daarom besteden we actief aandacht aan waardering en erkenning.</w:t>
      </w:r>
    </w:p>
    <w:p w14:paraId="2F4AC4AC" w14:textId="77777777" w:rsidR="00BC5C7A" w:rsidRPr="00A074C6" w:rsidRDefault="00BC5C7A" w:rsidP="00BC5C7A">
      <w:r w:rsidRPr="00A074C6">
        <w:t>SC Woerden organiseert onder andere:</w:t>
      </w:r>
    </w:p>
    <w:p w14:paraId="6267B4DA" w14:textId="77777777" w:rsidR="00BC5C7A" w:rsidRPr="00A074C6" w:rsidRDefault="00BC5C7A" w:rsidP="00BC5C7A">
      <w:pPr>
        <w:numPr>
          <w:ilvl w:val="0"/>
          <w:numId w:val="15"/>
        </w:numPr>
      </w:pPr>
      <w:r w:rsidRPr="00A074C6">
        <w:t>Een jaarlijkse vrijwilligersavond;</w:t>
      </w:r>
    </w:p>
    <w:p w14:paraId="3F91FC24" w14:textId="77777777" w:rsidR="00BC5C7A" w:rsidRPr="00A074C6" w:rsidRDefault="00BC5C7A" w:rsidP="00BC5C7A">
      <w:pPr>
        <w:numPr>
          <w:ilvl w:val="0"/>
          <w:numId w:val="15"/>
        </w:numPr>
      </w:pPr>
      <w:r w:rsidRPr="00A074C6">
        <w:t>Regelmatige bedankmomenten via de website en sociale media;</w:t>
      </w:r>
    </w:p>
    <w:p w14:paraId="5E82CEF6" w14:textId="77777777" w:rsidR="00BC5C7A" w:rsidRPr="00A074C6" w:rsidRDefault="00BC5C7A" w:rsidP="00BC5C7A">
      <w:pPr>
        <w:numPr>
          <w:ilvl w:val="0"/>
          <w:numId w:val="15"/>
        </w:numPr>
      </w:pPr>
      <w:r w:rsidRPr="00A074C6">
        <w:t>Extra aandacht voor leden met langdurige inzet;</w:t>
      </w:r>
    </w:p>
    <w:p w14:paraId="5B4AA40F" w14:textId="77777777" w:rsidR="00BC5C7A" w:rsidRPr="00A074C6" w:rsidRDefault="00BC5C7A" w:rsidP="00BC5C7A">
      <w:pPr>
        <w:numPr>
          <w:ilvl w:val="0"/>
          <w:numId w:val="15"/>
        </w:numPr>
      </w:pPr>
      <w:r w:rsidRPr="00A074C6">
        <w:t xml:space="preserve">Waardering voor leden die een bijzondere bijdrage leveren aan de club. </w:t>
      </w:r>
    </w:p>
    <w:p w14:paraId="5984B47B" w14:textId="77777777" w:rsidR="00BC5C7A" w:rsidRDefault="00BC5C7A" w:rsidP="00BC5C7A"/>
    <w:p w14:paraId="530CB523" w14:textId="77777777" w:rsidR="00BC5C7A" w:rsidRPr="008D4359" w:rsidRDefault="00BC5C7A" w:rsidP="00BC5C7A">
      <w:r w:rsidRPr="00A074C6">
        <w:rPr>
          <w:b/>
          <w:bCs/>
        </w:rPr>
        <w:t>Samen houden we SC Woerden draaiende</w:t>
      </w:r>
    </w:p>
    <w:p w14:paraId="298DF37B" w14:textId="71FAD95C" w:rsidR="00BC5C7A" w:rsidRPr="00A074C6" w:rsidRDefault="00BC5C7A" w:rsidP="00BC5C7A">
      <w:r w:rsidRPr="00A074C6">
        <w:t xml:space="preserve">Met dit beleid willen we de vrijwilligerslast eerlijker verdelen, </w:t>
      </w:r>
      <w:r w:rsidR="00BB0D61">
        <w:t>alle</w:t>
      </w:r>
      <w:r w:rsidRPr="00A074C6">
        <w:t xml:space="preserve"> leden betrekken bij de vereniging en zorgen dat belangrijke taken altijd uitgevoerd kunnen worden. Zo blijft SC Woerden een sterke, gezellige en toekomstbestendige club voor iedereen.</w:t>
      </w:r>
    </w:p>
    <w:p w14:paraId="6A35AF43" w14:textId="77777777" w:rsidR="00BC5C7A" w:rsidRPr="00BC5C7A" w:rsidRDefault="00BC5C7A" w:rsidP="00BC5C7A">
      <w:pPr>
        <w:rPr>
          <w:b/>
          <w:bCs/>
          <w:highlight w:val="yellow"/>
        </w:rPr>
      </w:pPr>
    </w:p>
    <w:sectPr w:rsidR="00BC5C7A" w:rsidRPr="00BC5C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C6B"/>
    <w:multiLevelType w:val="multilevel"/>
    <w:tmpl w:val="D466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D35947"/>
    <w:multiLevelType w:val="multilevel"/>
    <w:tmpl w:val="8A2E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6F477F"/>
    <w:multiLevelType w:val="hybridMultilevel"/>
    <w:tmpl w:val="20107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C94A4A"/>
    <w:multiLevelType w:val="hybridMultilevel"/>
    <w:tmpl w:val="1938D972"/>
    <w:lvl w:ilvl="0" w:tplc="A69E6C2A">
      <w:start w:val="196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327058"/>
    <w:multiLevelType w:val="multilevel"/>
    <w:tmpl w:val="3BD8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0C1C83"/>
    <w:multiLevelType w:val="multilevel"/>
    <w:tmpl w:val="096C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712313"/>
    <w:multiLevelType w:val="hybridMultilevel"/>
    <w:tmpl w:val="7298986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4FB8129A"/>
    <w:multiLevelType w:val="multilevel"/>
    <w:tmpl w:val="9DB6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C16466"/>
    <w:multiLevelType w:val="multilevel"/>
    <w:tmpl w:val="B47CA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B34C91"/>
    <w:multiLevelType w:val="hybridMultilevel"/>
    <w:tmpl w:val="D222DC7A"/>
    <w:lvl w:ilvl="0" w:tplc="11484AB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93A2DDC"/>
    <w:multiLevelType w:val="multilevel"/>
    <w:tmpl w:val="2A8E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7F066C"/>
    <w:multiLevelType w:val="multilevel"/>
    <w:tmpl w:val="189C9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FB76F0"/>
    <w:multiLevelType w:val="hybridMultilevel"/>
    <w:tmpl w:val="3984F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F326B50"/>
    <w:multiLevelType w:val="multilevel"/>
    <w:tmpl w:val="430C9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48450E"/>
    <w:multiLevelType w:val="multilevel"/>
    <w:tmpl w:val="D1124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7230736">
    <w:abstractNumId w:val="13"/>
  </w:num>
  <w:num w:numId="2" w16cid:durableId="1934513587">
    <w:abstractNumId w:val="12"/>
  </w:num>
  <w:num w:numId="3" w16cid:durableId="1382173056">
    <w:abstractNumId w:val="9"/>
  </w:num>
  <w:num w:numId="4" w16cid:durableId="459304492">
    <w:abstractNumId w:val="3"/>
  </w:num>
  <w:num w:numId="5" w16cid:durableId="1342396651">
    <w:abstractNumId w:val="7"/>
  </w:num>
  <w:num w:numId="6" w16cid:durableId="94176016">
    <w:abstractNumId w:val="4"/>
  </w:num>
  <w:num w:numId="7" w16cid:durableId="1149903495">
    <w:abstractNumId w:val="6"/>
  </w:num>
  <w:num w:numId="8" w16cid:durableId="1682975036">
    <w:abstractNumId w:val="2"/>
  </w:num>
  <w:num w:numId="9" w16cid:durableId="110132877">
    <w:abstractNumId w:val="8"/>
  </w:num>
  <w:num w:numId="10" w16cid:durableId="1104227960">
    <w:abstractNumId w:val="5"/>
  </w:num>
  <w:num w:numId="11" w16cid:durableId="1240940066">
    <w:abstractNumId w:val="14"/>
  </w:num>
  <w:num w:numId="12" w16cid:durableId="370959682">
    <w:abstractNumId w:val="1"/>
  </w:num>
  <w:num w:numId="13" w16cid:durableId="533614899">
    <w:abstractNumId w:val="11"/>
  </w:num>
  <w:num w:numId="14" w16cid:durableId="108017497">
    <w:abstractNumId w:val="10"/>
  </w:num>
  <w:num w:numId="15" w16cid:durableId="2061399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29A"/>
    <w:rsid w:val="000413C3"/>
    <w:rsid w:val="000D6FFE"/>
    <w:rsid w:val="001B4DE2"/>
    <w:rsid w:val="00237A1D"/>
    <w:rsid w:val="00291F3E"/>
    <w:rsid w:val="00431787"/>
    <w:rsid w:val="005A3996"/>
    <w:rsid w:val="005E12AD"/>
    <w:rsid w:val="00625252"/>
    <w:rsid w:val="00635037"/>
    <w:rsid w:val="006C1E49"/>
    <w:rsid w:val="007B07C3"/>
    <w:rsid w:val="0081429A"/>
    <w:rsid w:val="00981B04"/>
    <w:rsid w:val="00A41CC1"/>
    <w:rsid w:val="00AD007B"/>
    <w:rsid w:val="00AF5248"/>
    <w:rsid w:val="00B0794F"/>
    <w:rsid w:val="00BB0D61"/>
    <w:rsid w:val="00BB2A01"/>
    <w:rsid w:val="00BC5C7A"/>
    <w:rsid w:val="00D92BAB"/>
    <w:rsid w:val="00F37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D0D20"/>
  <w15:chartTrackingRefBased/>
  <w15:docId w15:val="{9E7B442F-1497-4165-A3A2-50BDDD1A2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142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142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1429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1429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1429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142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142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142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142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429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1429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1429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1429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1429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142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142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142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1429A"/>
    <w:rPr>
      <w:rFonts w:eastAsiaTheme="majorEastAsia" w:cstheme="majorBidi"/>
      <w:color w:val="272727" w:themeColor="text1" w:themeTint="D8"/>
    </w:rPr>
  </w:style>
  <w:style w:type="paragraph" w:styleId="Titel">
    <w:name w:val="Title"/>
    <w:basedOn w:val="Standaard"/>
    <w:next w:val="Standaard"/>
    <w:link w:val="TitelChar"/>
    <w:uiPriority w:val="10"/>
    <w:qFormat/>
    <w:rsid w:val="008142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142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142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142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142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1429A"/>
    <w:rPr>
      <w:i/>
      <w:iCs/>
      <w:color w:val="404040" w:themeColor="text1" w:themeTint="BF"/>
    </w:rPr>
  </w:style>
  <w:style w:type="paragraph" w:styleId="Lijstalinea">
    <w:name w:val="List Paragraph"/>
    <w:basedOn w:val="Standaard"/>
    <w:uiPriority w:val="34"/>
    <w:qFormat/>
    <w:rsid w:val="0081429A"/>
    <w:pPr>
      <w:ind w:left="720"/>
      <w:contextualSpacing/>
    </w:pPr>
  </w:style>
  <w:style w:type="character" w:styleId="Intensievebenadrukking">
    <w:name w:val="Intense Emphasis"/>
    <w:basedOn w:val="Standaardalinea-lettertype"/>
    <w:uiPriority w:val="21"/>
    <w:qFormat/>
    <w:rsid w:val="0081429A"/>
    <w:rPr>
      <w:i/>
      <w:iCs/>
      <w:color w:val="0F4761" w:themeColor="accent1" w:themeShade="BF"/>
    </w:rPr>
  </w:style>
  <w:style w:type="paragraph" w:styleId="Duidelijkcitaat">
    <w:name w:val="Intense Quote"/>
    <w:basedOn w:val="Standaard"/>
    <w:next w:val="Standaard"/>
    <w:link w:val="DuidelijkcitaatChar"/>
    <w:uiPriority w:val="30"/>
    <w:qFormat/>
    <w:rsid w:val="008142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1429A"/>
    <w:rPr>
      <w:i/>
      <w:iCs/>
      <w:color w:val="0F4761" w:themeColor="accent1" w:themeShade="BF"/>
    </w:rPr>
  </w:style>
  <w:style w:type="character" w:styleId="Intensieveverwijzing">
    <w:name w:val="Intense Reference"/>
    <w:basedOn w:val="Standaardalinea-lettertype"/>
    <w:uiPriority w:val="32"/>
    <w:qFormat/>
    <w:rsid w:val="0081429A"/>
    <w:rPr>
      <w:b/>
      <w:bCs/>
      <w:smallCaps/>
      <w:color w:val="0F4761" w:themeColor="accent1" w:themeShade="BF"/>
      <w:spacing w:val="5"/>
    </w:rPr>
  </w:style>
  <w:style w:type="table" w:styleId="Tabelraster">
    <w:name w:val="Table Grid"/>
    <w:basedOn w:val="Standaardtabel"/>
    <w:uiPriority w:val="59"/>
    <w:rsid w:val="0081429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81B04"/>
    <w:rPr>
      <w:color w:val="467886" w:themeColor="hyperlink"/>
      <w:u w:val="single"/>
    </w:rPr>
  </w:style>
  <w:style w:type="character" w:styleId="Onopgelostemelding">
    <w:name w:val="Unresolved Mention"/>
    <w:basedOn w:val="Standaardalinea-lettertype"/>
    <w:uiPriority w:val="99"/>
    <w:semiHidden/>
    <w:unhideWhenUsed/>
    <w:rsid w:val="00981B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691</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Wouter Luijten</dc:creator>
  <cp:keywords/>
  <dc:description/>
  <cp:lastModifiedBy>Jan van der Laan</cp:lastModifiedBy>
  <cp:revision>2</cp:revision>
  <dcterms:created xsi:type="dcterms:W3CDTF">2026-08-17T07:40:00Z</dcterms:created>
  <dcterms:modified xsi:type="dcterms:W3CDTF">2026-08-17T07:40:00Z</dcterms:modified>
</cp:coreProperties>
</file>