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6C70E" w14:textId="37C96C2E" w:rsidR="003F404B" w:rsidRPr="003F404B" w:rsidRDefault="003F404B" w:rsidP="003F404B">
      <w:r>
        <w:t>J</w:t>
      </w:r>
      <w:r w:rsidRPr="003F404B">
        <w:t>aarverslag Voetbalcommissie Seizoen 2025/2026</w:t>
      </w:r>
      <w:r w:rsidRPr="003F404B">
        <w:br/>
        <w:t>De Voetbalcommissie is ook het afgelopen seizoen verantwoordelijk geweest voor de uitvoering van het technisch voetbalbeleid binnen VV De Raven. Hierbij blijven plezier, ontwikkeling en sportieve prestaties de belangrijkste uitgangspunten voor zowel jeugd- als seniorenleden.</w:t>
      </w:r>
      <w:r w:rsidRPr="003F404B">
        <w:br/>
        <w:t>Sportief gezien kende het eerste elftal een uitstekend seizoen. De Raven 1 werd periodekampioen en plaatste zich daarmee voor de nacompetitie. De eerste promotiewedstrijd werd gewonnen, waarna een beslissingswedstrijd op neutraal terrein tegen BZS volgde. Helaas ging deze wedstrijd verloren, waardoor promotie net buiten bereik bleef. Ondanks deze teleurstelling kan worden teruggekeken op een zeer succesvol seizoen.</w:t>
      </w:r>
      <w:r w:rsidRPr="003F404B">
        <w:br/>
        <w:t>Voor De Raven 2 verliep het seizoen minder voorspoedig. Het elftal eindigde als laatste in de competitie en zal komend seizoen als selectie-elftal een klasse lager uitkomen. De verwachting is dat dit beter aansluit bij de spelersgroep en zal bijdragen aan meer spelplezier en een positieve ontwikkeling.</w:t>
      </w:r>
      <w:r w:rsidRPr="003F404B">
        <w:br/>
        <w:t>De overige seniorenteams hebben een plezierig seizoen doorgemaakt waarin sportiviteit en gezelligheid centraal stonden.</w:t>
      </w:r>
      <w:r w:rsidRPr="003F404B">
        <w:br/>
        <w:t>Binnen de jeugdafdeling werden opnieuw goede resultaten behaald. Hoewel verschillende jeugdteams in hun competitie als eerste zijn geëindigd, hecht de KNVB in deze leeftijdscategorieën minder waarde aan officiële eindstanden en kampioenschappen. Desondanks zijn deze prestaties een mooie beloning voor de inzet van spelers, trainers en leiders gedurende het seizoen.</w:t>
      </w:r>
      <w:r w:rsidRPr="003F404B">
        <w:br/>
        <w:t>Het afgelopen seizoen konden we dankzij de samenwerking met De Weebosch nog een JO19- en JO17-team op de been brengen. Voor het komende seizoen is het echter niet gelukt een JO19-team samen te stellen. Waarschijnlijk gebeurt dit voor het eerst in de geschiedenis van De Raven. Dit is mede het gevolg van de teruglopende ledenaantallen, zowel bij de jeugd als bij de senioren. Deze ontwikkeling vraagt aandacht en kan op termijn uitdagingen met zich meebrengen voor de vereniging.</w:t>
      </w:r>
      <w:r w:rsidRPr="003F404B">
        <w:br/>
        <w:t>Op het gebied van de technische staf zijn er enkele ontwikkelingen. Chantal Toonders blijft als masseuse aan de vereniging verbonden. Daarnaast zijn wij een samenwerking gestart met fysiotherapeut Vincent Kluitmans, werkzaam bij De Stap, waarmee de medische begeleiding verder wordt versterkt. Ook zal Rex Walravens komend seizoen Tim ondersteunen bij de trainingen van de selectie en op zondag als assistent fungeren bij het eerste elftal.</w:t>
      </w:r>
      <w:r w:rsidRPr="003F404B">
        <w:br/>
        <w:t>De Voetbalcommissie spreekt haar waardering uit voor alle vrijwilligers, trainers, leiders, verzorgers, scheidsrechters en andere betrokkenen die zich het afgelopen seizoen hebben ingezet voor onze vereniging. Dankzij hun inzet blijft VV De Raven een club waar sportiviteit, ontwikkeling en plezier hand in hand gaan.</w:t>
      </w:r>
    </w:p>
    <w:p w14:paraId="4F5F1CDD" w14:textId="77777777" w:rsidR="004E787E" w:rsidRDefault="004E787E"/>
    <w:sectPr w:rsidR="004E78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04B"/>
    <w:rsid w:val="0012486B"/>
    <w:rsid w:val="003F404B"/>
    <w:rsid w:val="004E787E"/>
    <w:rsid w:val="00936D2D"/>
    <w:rsid w:val="00F271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C08CF"/>
  <w15:chartTrackingRefBased/>
  <w15:docId w15:val="{C6307CBD-BF0C-4D9E-AC7A-7DECD2A6B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F40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F40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F404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F404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F404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F404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F404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F404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F404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F404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F404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F404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F404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F404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F404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F404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F404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F404B"/>
    <w:rPr>
      <w:rFonts w:eastAsiaTheme="majorEastAsia" w:cstheme="majorBidi"/>
      <w:color w:val="272727" w:themeColor="text1" w:themeTint="D8"/>
    </w:rPr>
  </w:style>
  <w:style w:type="paragraph" w:styleId="Titel">
    <w:name w:val="Title"/>
    <w:basedOn w:val="Standaard"/>
    <w:next w:val="Standaard"/>
    <w:link w:val="TitelChar"/>
    <w:uiPriority w:val="10"/>
    <w:qFormat/>
    <w:rsid w:val="003F40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F404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F404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F404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F404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F404B"/>
    <w:rPr>
      <w:i/>
      <w:iCs/>
      <w:color w:val="404040" w:themeColor="text1" w:themeTint="BF"/>
    </w:rPr>
  </w:style>
  <w:style w:type="paragraph" w:styleId="Lijstalinea">
    <w:name w:val="List Paragraph"/>
    <w:basedOn w:val="Standaard"/>
    <w:uiPriority w:val="34"/>
    <w:qFormat/>
    <w:rsid w:val="003F404B"/>
    <w:pPr>
      <w:ind w:left="720"/>
      <w:contextualSpacing/>
    </w:pPr>
  </w:style>
  <w:style w:type="character" w:styleId="Intensievebenadrukking">
    <w:name w:val="Intense Emphasis"/>
    <w:basedOn w:val="Standaardalinea-lettertype"/>
    <w:uiPriority w:val="21"/>
    <w:qFormat/>
    <w:rsid w:val="003F404B"/>
    <w:rPr>
      <w:i/>
      <w:iCs/>
      <w:color w:val="0F4761" w:themeColor="accent1" w:themeShade="BF"/>
    </w:rPr>
  </w:style>
  <w:style w:type="paragraph" w:styleId="Duidelijkcitaat">
    <w:name w:val="Intense Quote"/>
    <w:basedOn w:val="Standaard"/>
    <w:next w:val="Standaard"/>
    <w:link w:val="DuidelijkcitaatChar"/>
    <w:uiPriority w:val="30"/>
    <w:qFormat/>
    <w:rsid w:val="003F40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F404B"/>
    <w:rPr>
      <w:i/>
      <w:iCs/>
      <w:color w:val="0F4761" w:themeColor="accent1" w:themeShade="BF"/>
    </w:rPr>
  </w:style>
  <w:style w:type="character" w:styleId="Intensieveverwijzing">
    <w:name w:val="Intense Reference"/>
    <w:basedOn w:val="Standaardalinea-lettertype"/>
    <w:uiPriority w:val="32"/>
    <w:qFormat/>
    <w:rsid w:val="003F40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426</Words>
  <Characters>2347</Characters>
  <Application>Microsoft Office Word</Application>
  <DocSecurity>0</DocSecurity>
  <Lines>19</Lines>
  <Paragraphs>5</Paragraphs>
  <ScaleCrop>false</ScaleCrop>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Peeters</dc:creator>
  <cp:keywords/>
  <dc:description/>
  <cp:lastModifiedBy>Chantal Peeters</cp:lastModifiedBy>
  <cp:revision>1</cp:revision>
  <dcterms:created xsi:type="dcterms:W3CDTF">2026-09-24T15:12:00Z</dcterms:created>
  <dcterms:modified xsi:type="dcterms:W3CDTF">2026-09-24T15:12:00Z</dcterms:modified>
</cp:coreProperties>
</file>