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84C8E" w14:textId="77777777" w:rsidR="00757D29" w:rsidRDefault="00757D29" w:rsidP="001C358B">
      <w:pPr>
        <w:rPr>
          <w:rFonts w:ascii="Arial" w:hAnsi="Arial" w:cs="Arial"/>
          <w:b/>
          <w:u w:val="single"/>
        </w:rPr>
      </w:pPr>
    </w:p>
    <w:p w14:paraId="17CEBFEA" w14:textId="6CD9EEBA" w:rsidR="001C358B" w:rsidRDefault="001C358B" w:rsidP="001C358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ALGEMEEN</w:t>
      </w: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118"/>
        <w:gridCol w:w="6804"/>
      </w:tblGrid>
      <w:tr w:rsidR="001C358B" w:rsidRPr="001F6D69" w14:paraId="5A83CBCD" w14:textId="77777777" w:rsidTr="007E5198">
        <w:trPr>
          <w:trHeight w:val="1110"/>
        </w:trPr>
        <w:tc>
          <w:tcPr>
            <w:tcW w:w="392" w:type="dxa"/>
          </w:tcPr>
          <w:p w14:paraId="4F9C1D1E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1 </w:t>
            </w:r>
          </w:p>
        </w:tc>
        <w:tc>
          <w:tcPr>
            <w:tcW w:w="3118" w:type="dxa"/>
          </w:tcPr>
          <w:p w14:paraId="3315EB8E" w14:textId="0A30B731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Algemene </w:t>
            </w:r>
            <w:r w:rsidR="00471A38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Rijksoverheid en 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RIVM richtlijn </w:t>
            </w:r>
          </w:p>
          <w:p w14:paraId="6AFA7063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Veiligheidsrisico’s </w:t>
            </w:r>
          </w:p>
        </w:tc>
        <w:tc>
          <w:tcPr>
            <w:tcW w:w="6804" w:type="dxa"/>
          </w:tcPr>
          <w:p w14:paraId="08CA56DC" w14:textId="49403ECD" w:rsidR="001C358B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Nieuwe richtlijn </w:t>
            </w:r>
            <w:r w:rsidR="0038478B">
              <w:rPr>
                <w:rFonts w:ascii="IBM Plex Sans" w:hAnsi="IBM Plex Sans" w:cs="IBM Plex Sans"/>
                <w:color w:val="000000"/>
                <w:lang w:eastAsia="nl-NL"/>
              </w:rPr>
              <w:t xml:space="preserve">Rijksoverheid en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RIVM is het uitgangspunt, aangepast voor </w:t>
            </w:r>
            <w:r w:rsidR="000B6C9D" w:rsidRPr="001F6D69">
              <w:rPr>
                <w:rFonts w:ascii="IBM Plex Sans" w:hAnsi="IBM Plex Sans" w:cs="IBM Plex Sans"/>
                <w:color w:val="000000"/>
                <w:lang w:eastAsia="nl-NL"/>
              </w:rPr>
              <w:t>sportclubs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. Specifiek zijn de volgende maatregelen van kracht: </w:t>
            </w:r>
          </w:p>
          <w:p w14:paraId="62A53EF9" w14:textId="4592DE21" w:rsid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Voor alles geldt: gezond verstand gebruiken staat voorop;</w:t>
            </w:r>
          </w:p>
          <w:p w14:paraId="2E607EF1" w14:textId="39518104" w:rsid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Heb je klachten? Blijf thuis en laat je testen;</w:t>
            </w:r>
          </w:p>
          <w:p w14:paraId="06CF42E2" w14:textId="001F0C61" w:rsid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Ga direct naar huis wanneer er tijdens de sportactiviteit klachten ontstaan zoals: neusverkoudheid, loopneus, niezen, keelpijn, (licht) hoesten, benauwdheid, verhoging, koorts en/of plotseling verlies van reuk of smaak: dit geldt voor iedereen;</w:t>
            </w:r>
          </w:p>
          <w:p w14:paraId="422A9EB5" w14:textId="74C281E6" w:rsid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Houdt 1,5 meter afstand met personen van 18 jaar of ouder (uitzondering tijdens het sporten);</w:t>
            </w:r>
          </w:p>
          <w:p w14:paraId="64FE4A91" w14:textId="792EB67B" w:rsid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Vermijd drukte;</w:t>
            </w:r>
          </w:p>
          <w:p w14:paraId="101B87CB" w14:textId="5260511C" w:rsid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Was vaak je handen met water en zeep, juist ook voor en na bezoek sportlocatie;</w:t>
            </w:r>
          </w:p>
          <w:p w14:paraId="57EA81D6" w14:textId="75734FA8" w:rsidR="001C358B" w:rsidRPr="00500A18" w:rsidRDefault="00500A18" w:rsidP="00500A18">
            <w:pPr>
              <w:pStyle w:val="Lijstaline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Schud geen handen.</w:t>
            </w:r>
          </w:p>
        </w:tc>
      </w:tr>
      <w:tr w:rsidR="001C358B" w:rsidRPr="001F6D69" w14:paraId="5F7045BC" w14:textId="77777777" w:rsidTr="007E5198">
        <w:trPr>
          <w:trHeight w:val="610"/>
        </w:trPr>
        <w:tc>
          <w:tcPr>
            <w:tcW w:w="392" w:type="dxa"/>
          </w:tcPr>
          <w:p w14:paraId="0D2E683E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2 </w:t>
            </w:r>
          </w:p>
        </w:tc>
        <w:tc>
          <w:tcPr>
            <w:tcW w:w="3118" w:type="dxa"/>
          </w:tcPr>
          <w:p w14:paraId="4861D429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Fysiek contact </w:t>
            </w:r>
          </w:p>
        </w:tc>
        <w:tc>
          <w:tcPr>
            <w:tcW w:w="6804" w:type="dxa"/>
          </w:tcPr>
          <w:p w14:paraId="6C15073A" w14:textId="1A85E106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Volwassenen houden </w:t>
            </w:r>
            <w:r w:rsidR="00646619" w:rsidRPr="001F6D69">
              <w:rPr>
                <w:rFonts w:ascii="IBM Plex Sans" w:hAnsi="IBM Plex Sans" w:cs="IBM Plex Sans"/>
                <w:color w:val="000000"/>
                <w:lang w:eastAsia="nl-NL"/>
              </w:rPr>
              <w:t>1,5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meter afstand van elkaar. </w:t>
            </w:r>
          </w:p>
          <w:p w14:paraId="7DC33035" w14:textId="59FAAD85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• Iedereen wast zijn/haar handen meerdere keren per dag en goed ten minste 20 sec</w:t>
            </w:r>
            <w:r w:rsidR="005F2B18" w:rsidRPr="001F6D69">
              <w:rPr>
                <w:rFonts w:ascii="IBM Plex Sans" w:hAnsi="IBM Plex Sans" w:cs="IBM Plex Sans"/>
                <w:color w:val="000000"/>
                <w:lang w:eastAsia="nl-NL"/>
              </w:rPr>
              <w:t>onden.</w:t>
            </w:r>
          </w:p>
          <w:p w14:paraId="441D5013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Er worden geen handen geschud. </w:t>
            </w:r>
          </w:p>
          <w:p w14:paraId="3395B541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Hoesten/niezen in de ellenboog. </w:t>
            </w:r>
          </w:p>
          <w:p w14:paraId="11575BFA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Niet aan je gezicht zitten. </w:t>
            </w:r>
          </w:p>
        </w:tc>
      </w:tr>
      <w:tr w:rsidR="001C358B" w:rsidRPr="001F6D69" w14:paraId="3EE7138C" w14:textId="77777777" w:rsidTr="007E5198">
        <w:trPr>
          <w:trHeight w:val="1510"/>
        </w:trPr>
        <w:tc>
          <w:tcPr>
            <w:tcW w:w="392" w:type="dxa"/>
          </w:tcPr>
          <w:p w14:paraId="713014CF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3 </w:t>
            </w:r>
          </w:p>
        </w:tc>
        <w:tc>
          <w:tcPr>
            <w:tcW w:w="3118" w:type="dxa"/>
          </w:tcPr>
          <w:p w14:paraId="5C9B4F65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Hygiënemaatregelen </w:t>
            </w:r>
          </w:p>
        </w:tc>
        <w:tc>
          <w:tcPr>
            <w:tcW w:w="6804" w:type="dxa"/>
          </w:tcPr>
          <w:p w14:paraId="4D41BBD1" w14:textId="7A04FE16" w:rsidR="001C358B" w:rsidRPr="001F6D69" w:rsidRDefault="00DC2959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SDC Putten </w:t>
            </w:r>
            <w:r w:rsidR="001C358B" w:rsidRPr="001F6D69">
              <w:rPr>
                <w:rFonts w:ascii="IBM Plex Sans" w:hAnsi="IBM Plex Sans" w:cs="IBM Plex Sans"/>
                <w:color w:val="000000"/>
                <w:lang w:eastAsia="nl-NL"/>
              </w:rPr>
              <w:t>dra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a</w:t>
            </w:r>
            <w:r w:rsidR="001C358B" w:rsidRPr="001F6D69">
              <w:rPr>
                <w:rFonts w:ascii="IBM Plex Sans" w:hAnsi="IBM Plex Sans" w:cs="IBM Plex Sans"/>
                <w:color w:val="000000"/>
                <w:lang w:eastAsia="nl-NL"/>
              </w:rPr>
              <w:t>g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t</w:t>
            </w:r>
            <w:r w:rsidR="001C358B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er zorg voor dat de algemene hygiënevoorschriften van het RIVM zoveel mogelijk worden nageleefd. Denk hierbij aan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in het ballenhok</w:t>
            </w:r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en toilet</w:t>
            </w:r>
            <w:r w:rsidR="001C358B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: </w:t>
            </w:r>
          </w:p>
          <w:p w14:paraId="40929CB9" w14:textId="332A3C1F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Desinfecterende </w:t>
            </w:r>
            <w:proofErr w:type="spellStart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handgel</w:t>
            </w:r>
            <w:proofErr w:type="spellEnd"/>
            <w:r w:rsidR="00AB0F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</w:p>
          <w:p w14:paraId="53934A96" w14:textId="29A0AF02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• Zeeppompje</w:t>
            </w:r>
          </w:p>
          <w:p w14:paraId="54A12D1D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Papieren handdoekjes. </w:t>
            </w:r>
          </w:p>
          <w:p w14:paraId="464C9C75" w14:textId="41491F9C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• Oppervlaktesprays</w:t>
            </w:r>
          </w:p>
          <w:p w14:paraId="0C7D1059" w14:textId="77777777" w:rsidR="00164E57" w:rsidRPr="001F6D69" w:rsidRDefault="00164E57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</w:p>
          <w:p w14:paraId="1E2A2A53" w14:textId="454E169A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E</w:t>
            </w:r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>é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n of meerdere </w:t>
            </w:r>
            <w:r w:rsidR="00DC2959" w:rsidRPr="001F6D69">
              <w:rPr>
                <w:rFonts w:ascii="IBM Plex Sans" w:hAnsi="IBM Plex Sans" w:cs="IBM Plex Sans"/>
                <w:color w:val="000000"/>
                <w:lang w:eastAsia="nl-NL"/>
              </w:rPr>
              <w:t>trainers</w:t>
            </w:r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/ vrijwilligers</w:t>
            </w:r>
            <w:r w:rsidR="00F0615A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/ leiders</w:t>
            </w:r>
            <w:r w:rsidR="00646619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(</w:t>
            </w:r>
            <w:proofErr w:type="spellStart"/>
            <w:r w:rsidR="00AB0F98" w:rsidRPr="001F6D69">
              <w:rPr>
                <w:rFonts w:ascii="IBM Plex Sans" w:hAnsi="IBM Plex Sans" w:cs="IBM Plex Sans"/>
                <w:color w:val="000000"/>
                <w:lang w:eastAsia="nl-NL"/>
              </w:rPr>
              <w:t>dagcoördinator</w:t>
            </w:r>
            <w:proofErr w:type="spellEnd"/>
            <w:r w:rsidR="00AB0F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volgens schema &gt; </w:t>
            </w:r>
            <w:r w:rsidR="00CD2EFD" w:rsidRPr="001F6D69">
              <w:rPr>
                <w:rFonts w:ascii="IBM Plex Sans" w:hAnsi="IBM Plex Sans" w:cs="IBM Plex Sans"/>
                <w:color w:val="000000"/>
                <w:lang w:eastAsia="nl-NL"/>
              </w:rPr>
              <w:t>herkenbaar aan hesje</w:t>
            </w:r>
            <w:r w:rsidR="00CB58EF">
              <w:rPr>
                <w:rFonts w:ascii="IBM Plex Sans" w:hAnsi="IBM Plex Sans" w:cs="IBM Plex Sans"/>
                <w:color w:val="000000"/>
                <w:lang w:eastAsia="nl-NL"/>
              </w:rPr>
              <w:t xml:space="preserve"> &gt; </w:t>
            </w:r>
            <w:r w:rsidR="00857BCA">
              <w:rPr>
                <w:rFonts w:ascii="IBM Plex Sans" w:hAnsi="IBM Plex Sans" w:cs="IBM Plex Sans"/>
                <w:color w:val="000000"/>
                <w:lang w:eastAsia="nl-NL"/>
              </w:rPr>
              <w:t xml:space="preserve">conform </w:t>
            </w:r>
            <w:proofErr w:type="spellStart"/>
            <w:r w:rsidR="00857BCA">
              <w:rPr>
                <w:rFonts w:ascii="IBM Plex Sans" w:hAnsi="IBM Plex Sans" w:cs="IBM Plex Sans"/>
                <w:color w:val="000000"/>
                <w:lang w:eastAsia="nl-NL"/>
              </w:rPr>
              <w:t>scherma</w:t>
            </w:r>
            <w:proofErr w:type="spellEnd"/>
            <w:r w:rsidR="00646619" w:rsidRPr="001F6D69">
              <w:rPr>
                <w:rFonts w:ascii="IBM Plex Sans" w:hAnsi="IBM Plex Sans" w:cs="IBM Plex Sans"/>
                <w:color w:val="000000"/>
                <w:lang w:eastAsia="nl-NL"/>
              </w:rPr>
              <w:t>)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="00DC2959" w:rsidRPr="001F6D69">
              <w:rPr>
                <w:rFonts w:ascii="IBM Plex Sans" w:hAnsi="IBM Plex Sans" w:cs="IBM Plex Sans"/>
                <w:color w:val="000000"/>
                <w:lang w:eastAsia="nl-NL"/>
              </w:rPr>
              <w:t>worden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verantwoordelijk gesteld voor de uitvoering van deze hygiënemaatregelen. Specifiek </w:t>
            </w:r>
            <w:r w:rsidR="005D0C1D" w:rsidRPr="001F6D69">
              <w:rPr>
                <w:rFonts w:ascii="IBM Plex Sans" w:hAnsi="IBM Plex Sans" w:cs="IBM Plex Sans"/>
                <w:color w:val="000000"/>
                <w:lang w:eastAsia="nl-NL"/>
              </w:rPr>
              <w:t>is de volgende maatregel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van kracht: </w:t>
            </w:r>
          </w:p>
          <w:p w14:paraId="58836053" w14:textId="77777777" w:rsidR="001C358B" w:rsidRDefault="001C358B" w:rsidP="00CB58E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</w:t>
            </w:r>
            <w:r w:rsidR="00DC2959" w:rsidRPr="001F6D69">
              <w:rPr>
                <w:rFonts w:ascii="IBM Plex Sans" w:hAnsi="IBM Plex Sans" w:cs="IBM Plex Sans"/>
                <w:color w:val="000000"/>
                <w:lang w:eastAsia="nl-NL"/>
              </w:rPr>
              <w:t>SDC Putten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dra</w:t>
            </w:r>
            <w:r w:rsidR="00DC2959" w:rsidRPr="001F6D69">
              <w:rPr>
                <w:rFonts w:ascii="IBM Plex Sans" w:hAnsi="IBM Plex Sans" w:cs="IBM Plex Sans"/>
                <w:color w:val="000000"/>
                <w:lang w:eastAsia="nl-NL"/>
              </w:rPr>
              <w:t>a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g</w:t>
            </w:r>
            <w:r w:rsidR="00DC2959" w:rsidRPr="001F6D69">
              <w:rPr>
                <w:rFonts w:ascii="IBM Plex Sans" w:hAnsi="IBM Plex Sans" w:cs="IBM Plex Sans"/>
                <w:color w:val="000000"/>
                <w:lang w:eastAsia="nl-NL"/>
              </w:rPr>
              <w:t>t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er zorg voor dat de algemene hygiënevoorschriften van </w:t>
            </w:r>
            <w:r w:rsidR="0038478B">
              <w:rPr>
                <w:rFonts w:ascii="IBM Plex Sans" w:hAnsi="IBM Plex Sans" w:cs="IBM Plex Sans"/>
                <w:color w:val="000000"/>
                <w:lang w:eastAsia="nl-NL"/>
              </w:rPr>
              <w:t xml:space="preserve">de Rijksoverheid en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het RIVM zo veel mogelijk worden nageleefd. </w:t>
            </w:r>
          </w:p>
          <w:p w14:paraId="54258834" w14:textId="1B7FA275" w:rsidR="00CB58EF" w:rsidRPr="00CB58EF" w:rsidRDefault="00CB58EF" w:rsidP="00CB58EF">
            <w:pPr>
              <w:pStyle w:val="Lijstaline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 xml:space="preserve">Hygiënepalen plaatsen bij grasveld naast BC, onderaan trap en ingang </w:t>
            </w:r>
            <w:r w:rsidR="009B4478">
              <w:rPr>
                <w:rFonts w:ascii="IBM Plex Sans" w:hAnsi="IBM Plex Sans" w:cs="IBM Plex Sans"/>
                <w:color w:val="000000"/>
                <w:lang w:eastAsia="nl-NL"/>
              </w:rPr>
              <w:t xml:space="preserve">/ uitgang </w:t>
            </w:r>
            <w:r>
              <w:rPr>
                <w:rFonts w:ascii="IBM Plex Sans" w:hAnsi="IBM Plex Sans" w:cs="IBM Plex Sans"/>
                <w:color w:val="000000"/>
                <w:lang w:eastAsia="nl-NL"/>
              </w:rPr>
              <w:t xml:space="preserve">kantine. </w:t>
            </w:r>
          </w:p>
        </w:tc>
      </w:tr>
      <w:tr w:rsidR="001C358B" w:rsidRPr="001F6D69" w14:paraId="49217EF2" w14:textId="77777777" w:rsidTr="007E5198">
        <w:trPr>
          <w:trHeight w:val="410"/>
        </w:trPr>
        <w:tc>
          <w:tcPr>
            <w:tcW w:w="392" w:type="dxa"/>
          </w:tcPr>
          <w:p w14:paraId="41E5C7D6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4 </w:t>
            </w:r>
          </w:p>
        </w:tc>
        <w:tc>
          <w:tcPr>
            <w:tcW w:w="3118" w:type="dxa"/>
          </w:tcPr>
          <w:p w14:paraId="27303EC0" w14:textId="644DF0C2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Hygiëneregeling </w:t>
            </w:r>
            <w:r w:rsidR="00DC2959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trainingsattributen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6804" w:type="dxa"/>
          </w:tcPr>
          <w:p w14:paraId="00E415B5" w14:textId="066B9B11" w:rsidR="001C358B" w:rsidRPr="001F6D69" w:rsidRDefault="007E5198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Alle trainingsattributen dien</w:t>
            </w:r>
            <w:r w:rsidR="001C358B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door meerdere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vrijwilligers</w:t>
            </w:r>
            <w:r w:rsidR="001C358B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met regelmaat ontsmet te worden.</w:t>
            </w:r>
            <w:r w:rsidR="00164E57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(</w:t>
            </w:r>
            <w:r w:rsidR="00AB0F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na </w:t>
            </w:r>
            <w:r w:rsidR="009B4478">
              <w:rPr>
                <w:rFonts w:ascii="IBM Plex Sans" w:hAnsi="IBM Plex Sans" w:cs="IBM Plex Sans"/>
                <w:color w:val="000000"/>
                <w:lang w:eastAsia="nl-NL"/>
              </w:rPr>
              <w:t>gebruik</w:t>
            </w:r>
            <w:r w:rsidR="00163E70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hesjes wassen door </w:t>
            </w:r>
            <w:r w:rsidR="009B4478">
              <w:rPr>
                <w:rFonts w:ascii="IBM Plex Sans" w:hAnsi="IBM Plex Sans" w:cs="IBM Plex Sans"/>
                <w:color w:val="000000"/>
                <w:lang w:eastAsia="nl-NL"/>
              </w:rPr>
              <w:t>teams</w:t>
            </w:r>
            <w:r w:rsidR="00164E57" w:rsidRPr="001F6D69">
              <w:rPr>
                <w:rFonts w:ascii="IBM Plex Sans" w:hAnsi="IBM Plex Sans" w:cs="IBM Plex Sans"/>
                <w:color w:val="000000"/>
                <w:lang w:eastAsia="nl-NL"/>
              </w:rPr>
              <w:t>)</w:t>
            </w:r>
          </w:p>
        </w:tc>
      </w:tr>
      <w:tr w:rsidR="001C358B" w:rsidRPr="001F6D69" w14:paraId="133586E8" w14:textId="77777777" w:rsidTr="007E5198">
        <w:trPr>
          <w:trHeight w:val="112"/>
        </w:trPr>
        <w:tc>
          <w:tcPr>
            <w:tcW w:w="392" w:type="dxa"/>
          </w:tcPr>
          <w:p w14:paraId="250FDA9D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5 </w:t>
            </w:r>
          </w:p>
        </w:tc>
        <w:tc>
          <w:tcPr>
            <w:tcW w:w="3118" w:type="dxa"/>
          </w:tcPr>
          <w:p w14:paraId="6C429006" w14:textId="77777777" w:rsidR="001C358B" w:rsidRPr="001F6D69" w:rsidRDefault="001C358B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Schoonmaak </w:t>
            </w:r>
          </w:p>
        </w:tc>
        <w:tc>
          <w:tcPr>
            <w:tcW w:w="6804" w:type="dxa"/>
          </w:tcPr>
          <w:p w14:paraId="509C31F6" w14:textId="75B0DE71" w:rsidR="001C358B" w:rsidRPr="001F6D69" w:rsidRDefault="00163E70" w:rsidP="001C358B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Desinfectie sanitair</w:t>
            </w:r>
            <w:r w:rsidR="00646619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(</w:t>
            </w:r>
            <w:proofErr w:type="spellStart"/>
            <w:r w:rsidR="00AB0F98" w:rsidRPr="001F6D69">
              <w:rPr>
                <w:rFonts w:ascii="IBM Plex Sans" w:hAnsi="IBM Plex Sans" w:cs="IBM Plex Sans"/>
                <w:color w:val="000000"/>
                <w:lang w:eastAsia="nl-NL"/>
              </w:rPr>
              <w:t>dagcoördinator</w:t>
            </w:r>
            <w:proofErr w:type="spellEnd"/>
            <w:r w:rsidR="00646619" w:rsidRPr="001F6D69">
              <w:rPr>
                <w:rFonts w:ascii="IBM Plex Sans" w:hAnsi="IBM Plex Sans" w:cs="IBM Plex Sans"/>
                <w:color w:val="000000"/>
                <w:lang w:eastAsia="nl-NL"/>
              </w:rPr>
              <w:t>).</w:t>
            </w:r>
          </w:p>
        </w:tc>
      </w:tr>
      <w:tr w:rsidR="007E5198" w:rsidRPr="001F6D69" w14:paraId="7DE93460" w14:textId="77777777" w:rsidTr="007E5198">
        <w:trPr>
          <w:trHeight w:val="310"/>
        </w:trPr>
        <w:tc>
          <w:tcPr>
            <w:tcW w:w="392" w:type="dxa"/>
          </w:tcPr>
          <w:p w14:paraId="6257BEFE" w14:textId="62BF59F7" w:rsidR="007E5198" w:rsidRPr="001F6D69" w:rsidRDefault="00164E57" w:rsidP="00375AB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6</w:t>
            </w:r>
            <w:r w:rsidR="007E5198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3118" w:type="dxa"/>
          </w:tcPr>
          <w:p w14:paraId="5B4713ED" w14:textId="77777777" w:rsidR="007E5198" w:rsidRPr="001F6D69" w:rsidRDefault="007E5198" w:rsidP="00375AB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Contact ouders </w:t>
            </w:r>
          </w:p>
        </w:tc>
        <w:tc>
          <w:tcPr>
            <w:tcW w:w="6804" w:type="dxa"/>
          </w:tcPr>
          <w:p w14:paraId="50D45C63" w14:textId="318595A9" w:rsidR="007E5198" w:rsidRPr="001F6D69" w:rsidRDefault="007E5198" w:rsidP="00375AB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Er is geen fysiek contact tussen trainers en ouder(s)/ verzorger(s) (conform RIVM richtlijn</w:t>
            </w:r>
            <w:r w:rsidR="009B4478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). Eventuele oudergesprekken vinden 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>telefonisch</w:t>
            </w:r>
            <w:r w:rsidR="009B4478">
              <w:rPr>
                <w:rFonts w:ascii="IBM Plex Sans" w:hAnsi="IBM Plex Sans" w:cs="IBM Plex Sans"/>
                <w:color w:val="000000"/>
                <w:lang w:eastAsia="nl-NL"/>
              </w:rPr>
              <w:t>, op 1.5 meter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of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digitaal plaats. </w:t>
            </w:r>
          </w:p>
        </w:tc>
      </w:tr>
      <w:tr w:rsidR="00476DA2" w:rsidRPr="001F6D69" w14:paraId="61BA7AB2" w14:textId="77777777" w:rsidTr="007E5198">
        <w:trPr>
          <w:trHeight w:val="310"/>
        </w:trPr>
        <w:tc>
          <w:tcPr>
            <w:tcW w:w="392" w:type="dxa"/>
          </w:tcPr>
          <w:p w14:paraId="38E290D0" w14:textId="35751592" w:rsidR="00476DA2" w:rsidRPr="001F6D69" w:rsidRDefault="00476DA2" w:rsidP="00375AB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7</w:t>
            </w:r>
          </w:p>
        </w:tc>
        <w:tc>
          <w:tcPr>
            <w:tcW w:w="3118" w:type="dxa"/>
          </w:tcPr>
          <w:p w14:paraId="66DA5360" w14:textId="40E493D9" w:rsidR="00476DA2" w:rsidRPr="001F6D69" w:rsidRDefault="00476DA2" w:rsidP="00375AB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Contactpersoon Corona</w:t>
            </w:r>
          </w:p>
        </w:tc>
        <w:tc>
          <w:tcPr>
            <w:tcW w:w="6804" w:type="dxa"/>
          </w:tcPr>
          <w:p w14:paraId="60BD8594" w14:textId="02B0BFDB" w:rsidR="00476DA2" w:rsidRPr="001F6D69" w:rsidRDefault="00476DA2" w:rsidP="00375AB2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Elbert Grift (bestuurslid voetbalzaken) &gt; 06-31307028</w:t>
            </w:r>
          </w:p>
        </w:tc>
      </w:tr>
    </w:tbl>
    <w:p w14:paraId="7B19F59B" w14:textId="44F96674" w:rsidR="007E5198" w:rsidRDefault="006D4804" w:rsidP="00857BCA">
      <w:pPr>
        <w:spacing w:after="0" w:line="240" w:lineRule="auto"/>
        <w:rPr>
          <w:rFonts w:ascii="Arial" w:hAnsi="Arial" w:cs="Arial"/>
          <w:b/>
          <w:u w:val="single"/>
        </w:rPr>
      </w:pPr>
      <w:r w:rsidRPr="001F6D69">
        <w:rPr>
          <w:rFonts w:ascii="Arial" w:hAnsi="Arial" w:cs="Arial"/>
          <w:b/>
          <w:u w:val="single"/>
        </w:rPr>
        <w:br w:type="page"/>
      </w:r>
    </w:p>
    <w:p w14:paraId="2EDC45EF" w14:textId="77777777" w:rsidR="00857BCA" w:rsidRPr="001F6D69" w:rsidRDefault="00857BCA" w:rsidP="00857BCA">
      <w:pPr>
        <w:spacing w:after="0" w:line="240" w:lineRule="auto"/>
        <w:rPr>
          <w:rFonts w:ascii="Arial" w:hAnsi="Arial" w:cs="Arial"/>
          <w:b/>
          <w:u w:val="single"/>
        </w:rPr>
      </w:pPr>
    </w:p>
    <w:p w14:paraId="57E8BC32" w14:textId="1F3CD090" w:rsidR="006D4804" w:rsidRPr="001F6D69" w:rsidRDefault="006D4804" w:rsidP="001C358B">
      <w:pPr>
        <w:rPr>
          <w:rFonts w:ascii="Arial" w:hAnsi="Arial" w:cs="Arial"/>
          <w:b/>
          <w:u w:val="single"/>
        </w:rPr>
      </w:pPr>
      <w:r w:rsidRPr="001F6D69">
        <w:rPr>
          <w:rFonts w:ascii="Arial" w:hAnsi="Arial" w:cs="Arial"/>
          <w:b/>
          <w:u w:val="single"/>
        </w:rPr>
        <w:t>OP EN RONDOM HET VOETBALVELD</w:t>
      </w:r>
    </w:p>
    <w:tbl>
      <w:tblPr>
        <w:tblW w:w="104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4678"/>
        <w:gridCol w:w="5386"/>
      </w:tblGrid>
      <w:tr w:rsidR="00CD2EFD" w:rsidRPr="001F6D69" w14:paraId="3DBFFD0A" w14:textId="77777777" w:rsidTr="006333B2">
        <w:trPr>
          <w:trHeight w:val="410"/>
        </w:trPr>
        <w:tc>
          <w:tcPr>
            <w:tcW w:w="392" w:type="dxa"/>
          </w:tcPr>
          <w:p w14:paraId="39A1841B" w14:textId="095B41E0" w:rsidR="00CD2EFD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1</w:t>
            </w:r>
          </w:p>
        </w:tc>
        <w:tc>
          <w:tcPr>
            <w:tcW w:w="4678" w:type="dxa"/>
          </w:tcPr>
          <w:p w14:paraId="0455DBD3" w14:textId="054F00E8" w:rsidR="00CD2EFD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Discipline</w:t>
            </w:r>
          </w:p>
        </w:tc>
        <w:tc>
          <w:tcPr>
            <w:tcW w:w="5386" w:type="dxa"/>
          </w:tcPr>
          <w:p w14:paraId="6CDEE339" w14:textId="675EBDCD" w:rsidR="00CD2EFD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Volg altijd de aanwijzingen op van de organisatie, bijvoorbeeld trainers en bestuursleden.</w:t>
            </w:r>
          </w:p>
        </w:tc>
      </w:tr>
      <w:tr w:rsidR="006D4804" w:rsidRPr="001F6D69" w14:paraId="3F748EE5" w14:textId="77777777" w:rsidTr="006333B2">
        <w:trPr>
          <w:trHeight w:val="410"/>
        </w:trPr>
        <w:tc>
          <w:tcPr>
            <w:tcW w:w="392" w:type="dxa"/>
          </w:tcPr>
          <w:p w14:paraId="4CB3A946" w14:textId="5C807EDF" w:rsidR="006D4804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4678" w:type="dxa"/>
          </w:tcPr>
          <w:p w14:paraId="2371BA53" w14:textId="16B828FC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Consequenties </w:t>
            </w:r>
            <w:r w:rsidR="007E5198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gebruik kleedkamers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  <w:r w:rsidR="007E5198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etc.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5386" w:type="dxa"/>
          </w:tcPr>
          <w:p w14:paraId="5D05B819" w14:textId="2CFD3E62" w:rsidR="006D4804" w:rsidRPr="001F6D69" w:rsidRDefault="00F317E3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 xml:space="preserve">Kleedkamer en douches van sportaccommodatie kunnen opengesteld worden. Voor 18 jaar en ouder geldt hierbij ook de 1,5 meter afstand. Toiletten kunnen ook gebruikt worden. </w:t>
            </w:r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Deze </w:t>
            </w:r>
            <w:r>
              <w:rPr>
                <w:rFonts w:ascii="IBM Plex Sans" w:hAnsi="IBM Plex Sans" w:cs="IBM Plex Sans"/>
                <w:color w:val="000000"/>
                <w:lang w:eastAsia="nl-NL"/>
              </w:rPr>
              <w:t>zullen</w:t>
            </w:r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voorzien zijn van zeep, toiletpapier, papieren handdoekjes en </w:t>
            </w:r>
            <w:proofErr w:type="spellStart"/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>handgel</w:t>
            </w:r>
            <w:proofErr w:type="spellEnd"/>
            <w:r w:rsidR="007E5198" w:rsidRPr="001F6D69">
              <w:rPr>
                <w:rFonts w:ascii="IBM Plex Sans" w:hAnsi="IBM Plex Sans" w:cs="IBM Plex Sans"/>
                <w:color w:val="000000"/>
                <w:lang w:eastAsia="nl-NL"/>
              </w:rPr>
              <w:t>. Daarnaast zal deze ruimte regelmatig schoongemaakt worden.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Kleedkamers zullen </w:t>
            </w:r>
            <w:r>
              <w:rPr>
                <w:rFonts w:ascii="IBM Plex Sans" w:hAnsi="IBM Plex Sans" w:cs="IBM Plex Sans"/>
                <w:color w:val="000000"/>
                <w:lang w:eastAsia="nl-NL"/>
              </w:rPr>
              <w:t>open zijn</w:t>
            </w:r>
            <w:r w:rsidR="00CD2EFD" w:rsidRPr="001F6D69">
              <w:rPr>
                <w:rFonts w:ascii="IBM Plex Sans" w:hAnsi="IBM Plex Sans" w:cs="IBM Plex Sans"/>
                <w:color w:val="000000"/>
                <w:lang w:eastAsia="nl-NL"/>
              </w:rPr>
              <w:t>.</w:t>
            </w:r>
          </w:p>
        </w:tc>
      </w:tr>
      <w:tr w:rsidR="00BC2650" w:rsidRPr="001F6D69" w14:paraId="03A060A1" w14:textId="77777777" w:rsidTr="006333B2">
        <w:trPr>
          <w:trHeight w:val="210"/>
        </w:trPr>
        <w:tc>
          <w:tcPr>
            <w:tcW w:w="392" w:type="dxa"/>
          </w:tcPr>
          <w:p w14:paraId="71B1B3FC" w14:textId="5D866A9E" w:rsidR="00BC2650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3</w:t>
            </w:r>
          </w:p>
        </w:tc>
        <w:tc>
          <w:tcPr>
            <w:tcW w:w="4678" w:type="dxa"/>
          </w:tcPr>
          <w:p w14:paraId="4952AEA7" w14:textId="78226A56" w:rsidR="00BC2650" w:rsidRPr="001F6D69" w:rsidRDefault="00BC2650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Waarborgen 1,5 meter afstand bij </w:t>
            </w:r>
            <w:r w:rsidR="001F6D69" w:rsidRPr="004576DF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senioren</w:t>
            </w:r>
          </w:p>
        </w:tc>
        <w:tc>
          <w:tcPr>
            <w:tcW w:w="5386" w:type="dxa"/>
          </w:tcPr>
          <w:p w14:paraId="040309EC" w14:textId="403B9074" w:rsidR="00BC2650" w:rsidRPr="001F6D69" w:rsidRDefault="00BC2650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Hierover zullen duidelijke afspraken gemaakt worden</w:t>
            </w:r>
            <w:r w:rsidR="00C40A1E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(</w:t>
            </w:r>
            <w:r w:rsidR="009B4478">
              <w:rPr>
                <w:rFonts w:ascii="IBM Plex Sans" w:hAnsi="IBM Plex Sans" w:cs="IBM Plex Sans"/>
                <w:color w:val="000000"/>
                <w:lang w:eastAsia="nl-NL"/>
              </w:rPr>
              <w:t>dit geldt ook voor gebruik kleedkamers</w:t>
            </w:r>
            <w:r w:rsidR="00C40A1E" w:rsidRPr="001F6D69">
              <w:rPr>
                <w:rFonts w:ascii="IBM Plex Sans" w:hAnsi="IBM Plex Sans" w:cs="IBM Plex Sans"/>
                <w:color w:val="000000"/>
                <w:lang w:eastAsia="nl-NL"/>
              </w:rPr>
              <w:t>)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en bij niet nakomen van </w:t>
            </w:r>
            <w:r w:rsidR="00C40A1E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deze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afspraken zullen overtreders hierop aangesproken worden. Na herhaaldelijk overtreden van de afspraken zal desgewenst persoon verzocht worden om het sportpark per direct te verlaten.</w:t>
            </w:r>
          </w:p>
        </w:tc>
      </w:tr>
      <w:tr w:rsidR="007E5198" w:rsidRPr="001F6D69" w14:paraId="17286846" w14:textId="77777777" w:rsidTr="006333B2">
        <w:trPr>
          <w:trHeight w:val="210"/>
        </w:trPr>
        <w:tc>
          <w:tcPr>
            <w:tcW w:w="392" w:type="dxa"/>
          </w:tcPr>
          <w:p w14:paraId="5B64F37F" w14:textId="279453C7" w:rsidR="007E5198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4</w:t>
            </w:r>
          </w:p>
        </w:tc>
        <w:tc>
          <w:tcPr>
            <w:tcW w:w="4678" w:type="dxa"/>
          </w:tcPr>
          <w:p w14:paraId="4ADE241B" w14:textId="65028178" w:rsidR="007E5198" w:rsidRPr="001F6D69" w:rsidRDefault="006333B2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Gebruik velden </w:t>
            </w:r>
          </w:p>
        </w:tc>
        <w:tc>
          <w:tcPr>
            <w:tcW w:w="5386" w:type="dxa"/>
          </w:tcPr>
          <w:p w14:paraId="471BF8E6" w14:textId="63A0FD37" w:rsidR="007E5198" w:rsidRPr="001F6D69" w:rsidRDefault="006333B2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Voor de trainingen</w:t>
            </w:r>
            <w:r w:rsidR="00A70618">
              <w:rPr>
                <w:rFonts w:ascii="IBM Plex Sans" w:hAnsi="IBM Plex Sans" w:cs="IBM Plex Sans"/>
                <w:color w:val="000000"/>
                <w:lang w:eastAsia="nl-NL"/>
              </w:rPr>
              <w:t xml:space="preserve"> en wedstrijden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zal gebruikgemaakt worden van de kunstgrasvelden</w:t>
            </w:r>
            <w:r w:rsidR="00A70618">
              <w:rPr>
                <w:rFonts w:ascii="IBM Plex Sans" w:hAnsi="IBM Plex Sans" w:cs="IBM Plex Sans"/>
                <w:color w:val="000000"/>
                <w:lang w:eastAsia="nl-NL"/>
              </w:rPr>
              <w:t xml:space="preserve"> en grasvelden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, conform aangepast rooster. </w:t>
            </w:r>
          </w:p>
        </w:tc>
      </w:tr>
      <w:tr w:rsidR="00C40A1E" w:rsidRPr="001F6D69" w14:paraId="398914CC" w14:textId="77777777" w:rsidTr="006333B2">
        <w:trPr>
          <w:trHeight w:val="210"/>
        </w:trPr>
        <w:tc>
          <w:tcPr>
            <w:tcW w:w="392" w:type="dxa"/>
          </w:tcPr>
          <w:p w14:paraId="0B5041E4" w14:textId="1A7A563E" w:rsidR="00C40A1E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5</w:t>
            </w:r>
          </w:p>
        </w:tc>
        <w:tc>
          <w:tcPr>
            <w:tcW w:w="4678" w:type="dxa"/>
          </w:tcPr>
          <w:p w14:paraId="20FC8EB6" w14:textId="1EDD299E" w:rsidR="00C40A1E" w:rsidRPr="001F6D69" w:rsidRDefault="00C40A1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Openstelling training voor niet-leden</w:t>
            </w:r>
          </w:p>
        </w:tc>
        <w:tc>
          <w:tcPr>
            <w:tcW w:w="5386" w:type="dxa"/>
          </w:tcPr>
          <w:p w14:paraId="13FBAF84" w14:textId="7560F449" w:rsidR="00C40A1E" w:rsidRPr="001F6D69" w:rsidRDefault="00163E70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in 1</w:t>
            </w:r>
            <w:r w:rsidRPr="001F6D69">
              <w:rPr>
                <w:rFonts w:ascii="IBM Plex Sans" w:hAnsi="IBM Plex Sans" w:cs="IBM Plex Sans"/>
                <w:color w:val="000000"/>
                <w:vertAlign w:val="superscript"/>
                <w:lang w:eastAsia="nl-NL"/>
              </w:rPr>
              <w:t>e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instantie alleen voor leden, eventueel later aanpassing</w:t>
            </w:r>
          </w:p>
        </w:tc>
      </w:tr>
      <w:tr w:rsidR="006D4804" w:rsidRPr="001F6D69" w14:paraId="66ADD63A" w14:textId="77777777" w:rsidTr="006333B2">
        <w:trPr>
          <w:trHeight w:val="210"/>
        </w:trPr>
        <w:tc>
          <w:tcPr>
            <w:tcW w:w="392" w:type="dxa"/>
          </w:tcPr>
          <w:p w14:paraId="08465D48" w14:textId="7AF081AD" w:rsidR="006D4804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6</w:t>
            </w:r>
            <w:r w:rsidR="006D4804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4678" w:type="dxa"/>
          </w:tcPr>
          <w:p w14:paraId="0E754D61" w14:textId="01732651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Looproutes </w:t>
            </w:r>
            <w:r w:rsidR="001B5237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naar het veld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5386" w:type="dxa"/>
          </w:tcPr>
          <w:p w14:paraId="45263AE2" w14:textId="24BA98A6" w:rsidR="006D4804" w:rsidRPr="001F6D69" w:rsidRDefault="007E5198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SDC Putten</w:t>
            </w:r>
            <w:r w:rsidR="006D4804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hanteert looproutes, waar mogelijk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éé</w:t>
            </w:r>
            <w:r w:rsidR="006D4804" w:rsidRPr="001F6D69">
              <w:rPr>
                <w:rFonts w:ascii="IBM Plex Sans" w:hAnsi="IBM Plex Sans" w:cs="IBM Plex Sans"/>
                <w:color w:val="000000"/>
                <w:lang w:eastAsia="nl-NL"/>
              </w:rPr>
              <w:t>nrichtingsroutes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, richting het veld</w:t>
            </w:r>
            <w:r w:rsidR="00A70618">
              <w:rPr>
                <w:rFonts w:ascii="IBM Plex Sans" w:hAnsi="IBM Plex Sans" w:cs="IBM Plex Sans"/>
                <w:color w:val="000000"/>
                <w:lang w:eastAsia="nl-NL"/>
              </w:rPr>
              <w:t>, terras, toiletten, tribune en dergelijke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en naar de parkeerplaats. Deze zullen worden aangegeven d.m.v. </w:t>
            </w:r>
            <w:r w:rsidR="00A70618">
              <w:rPr>
                <w:rFonts w:ascii="IBM Plex Sans" w:hAnsi="IBM Plex Sans" w:cs="IBM Plex Sans"/>
                <w:color w:val="000000"/>
                <w:lang w:eastAsia="nl-NL"/>
              </w:rPr>
              <w:t xml:space="preserve">onder andere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dranghekken en bewegwijzering.</w:t>
            </w:r>
          </w:p>
        </w:tc>
      </w:tr>
      <w:tr w:rsidR="006D4804" w:rsidRPr="001F6D69" w14:paraId="4EB82CF7" w14:textId="77777777" w:rsidTr="006333B2">
        <w:trPr>
          <w:trHeight w:val="910"/>
        </w:trPr>
        <w:tc>
          <w:tcPr>
            <w:tcW w:w="392" w:type="dxa"/>
          </w:tcPr>
          <w:p w14:paraId="36005F04" w14:textId="1647B178" w:rsidR="006D4804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7</w:t>
            </w:r>
            <w:r w:rsidR="006D4804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4678" w:type="dxa"/>
          </w:tcPr>
          <w:p w14:paraId="4749DE2A" w14:textId="14CFA365" w:rsidR="006D4804" w:rsidRPr="001F6D69" w:rsidRDefault="00F317E3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Toeschouwers</w:t>
            </w:r>
            <w:r w:rsidR="006D4804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5386" w:type="dxa"/>
          </w:tcPr>
          <w:p w14:paraId="519B4EB7" w14:textId="5352EF36" w:rsidR="006D4804" w:rsidRDefault="00F317E3" w:rsidP="00F317E3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F317E3">
              <w:rPr>
                <w:rFonts w:ascii="IBM Plex Sans" w:hAnsi="IBM Plex Sans" w:cs="IBM Plex Sans"/>
                <w:color w:val="000000"/>
                <w:lang w:eastAsia="nl-NL"/>
              </w:rPr>
              <w:t xml:space="preserve">Maximaal 250 toeschouwers </w:t>
            </w:r>
          </w:p>
          <w:p w14:paraId="115CB6AC" w14:textId="1F32869D" w:rsidR="00F317E3" w:rsidRPr="00F317E3" w:rsidRDefault="00F317E3" w:rsidP="00F317E3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Aantal toeschouwers is exclusief kaderleden, officials, vrijwilligers en medewerkers</w:t>
            </w:r>
          </w:p>
          <w:p w14:paraId="6BFD1C38" w14:textId="77777777" w:rsidR="00F317E3" w:rsidRDefault="00F317E3" w:rsidP="00F317E3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F317E3">
              <w:rPr>
                <w:rFonts w:ascii="IBM Plex Sans" w:hAnsi="IBM Plex Sans" w:cs="IBM Plex Sans"/>
                <w:color w:val="000000"/>
                <w:lang w:eastAsia="nl-NL"/>
              </w:rPr>
              <w:t>Tussen toeschouwers onderling geldt de 1,5 meter</w:t>
            </w:r>
          </w:p>
          <w:p w14:paraId="14990DEE" w14:textId="7B759D10" w:rsidR="00471A38" w:rsidRPr="00F317E3" w:rsidRDefault="00471A38" w:rsidP="00F317E3">
            <w:pPr>
              <w:pStyle w:val="Lijstaline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Geforceerd stemgebruik of zingen langs het veld, zoals schreeuwen en spreekkoren, is niet toegestaan</w:t>
            </w:r>
          </w:p>
        </w:tc>
      </w:tr>
      <w:tr w:rsidR="006333B2" w:rsidRPr="001F6D69" w14:paraId="00728857" w14:textId="77777777" w:rsidTr="006333B2">
        <w:trPr>
          <w:trHeight w:val="910"/>
        </w:trPr>
        <w:tc>
          <w:tcPr>
            <w:tcW w:w="392" w:type="dxa"/>
          </w:tcPr>
          <w:p w14:paraId="59661736" w14:textId="7D401A8E" w:rsidR="006333B2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8</w:t>
            </w:r>
          </w:p>
        </w:tc>
        <w:tc>
          <w:tcPr>
            <w:tcW w:w="4678" w:type="dxa"/>
          </w:tcPr>
          <w:p w14:paraId="3C9552E7" w14:textId="0C17D042" w:rsidR="006333B2" w:rsidRPr="001F6D69" w:rsidRDefault="006333B2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Plaatsen fietsen</w:t>
            </w:r>
          </w:p>
        </w:tc>
        <w:tc>
          <w:tcPr>
            <w:tcW w:w="5386" w:type="dxa"/>
          </w:tcPr>
          <w:p w14:paraId="479A2B0E" w14:textId="7E78DE05" w:rsidR="006333B2" w:rsidRPr="001F6D69" w:rsidRDefault="006333B2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Fietsen dienen op de fietsenparkeerplaats gezet te worden. Voor </w:t>
            </w:r>
            <w:r w:rsidR="001F6D69" w:rsidRPr="004576DF">
              <w:rPr>
                <w:rFonts w:ascii="IBM Plex Sans" w:hAnsi="IBM Plex Sans" w:cs="IBM Plex Sans"/>
                <w:color w:val="000000"/>
                <w:lang w:eastAsia="nl-NL"/>
              </w:rPr>
              <w:t>senioren</w:t>
            </w:r>
            <w:r w:rsid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dient hierbij de 1,5 meter afstand in acht genomen te worden.</w:t>
            </w:r>
          </w:p>
        </w:tc>
      </w:tr>
      <w:tr w:rsidR="00D25E2E" w:rsidRPr="001F6D69" w14:paraId="2408B608" w14:textId="77777777" w:rsidTr="00D25E2E">
        <w:trPr>
          <w:trHeight w:val="327"/>
        </w:trPr>
        <w:tc>
          <w:tcPr>
            <w:tcW w:w="392" w:type="dxa"/>
          </w:tcPr>
          <w:p w14:paraId="2981DDE2" w14:textId="1B4827CF" w:rsidR="00D25E2E" w:rsidRPr="001F6D69" w:rsidRDefault="00CD2EFD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9</w:t>
            </w:r>
          </w:p>
        </w:tc>
        <w:tc>
          <w:tcPr>
            <w:tcW w:w="4678" w:type="dxa"/>
          </w:tcPr>
          <w:p w14:paraId="7629FADE" w14:textId="4F7B1B15" w:rsidR="00D25E2E" w:rsidRPr="001F6D69" w:rsidRDefault="00D25E2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Kantine</w:t>
            </w:r>
          </w:p>
        </w:tc>
        <w:tc>
          <w:tcPr>
            <w:tcW w:w="5386" w:type="dxa"/>
          </w:tcPr>
          <w:p w14:paraId="438A19B3" w14:textId="1C3109B1" w:rsidR="00D25E2E" w:rsidRPr="001F6D69" w:rsidRDefault="00F317E3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>
              <w:rPr>
                <w:rFonts w:ascii="IBM Plex Sans" w:hAnsi="IBM Plex Sans" w:cs="IBM Plex Sans"/>
                <w:color w:val="000000"/>
                <w:lang w:eastAsia="nl-NL"/>
              </w:rPr>
              <w:t>De kantine is geopend</w:t>
            </w:r>
            <w:r w:rsidR="007C267D">
              <w:rPr>
                <w:rFonts w:ascii="IBM Plex Sans" w:hAnsi="IBM Plex Sans" w:cs="IBM Plex Sans"/>
                <w:color w:val="000000"/>
                <w:lang w:eastAsia="nl-NL"/>
              </w:rPr>
              <w:t>, met inachtneming van de regels van Rijksoverheid en RIVM</w:t>
            </w:r>
            <w:r w:rsidR="00C64DE8">
              <w:rPr>
                <w:rFonts w:ascii="IBM Plex Sans" w:hAnsi="IBM Plex Sans" w:cs="IBM Plex Sans"/>
                <w:color w:val="000000"/>
                <w:lang w:eastAsia="nl-NL"/>
              </w:rPr>
              <w:t>. Conform ons horecaprotocol (gebaseerd op KHN).</w:t>
            </w:r>
          </w:p>
        </w:tc>
      </w:tr>
    </w:tbl>
    <w:p w14:paraId="77333E63" w14:textId="77777777" w:rsidR="00671CDA" w:rsidRPr="001F6D69" w:rsidRDefault="00671CDA" w:rsidP="001C358B">
      <w:pPr>
        <w:rPr>
          <w:rFonts w:ascii="Arial" w:hAnsi="Arial" w:cs="Arial"/>
          <w:b/>
          <w:u w:val="single"/>
        </w:rPr>
      </w:pPr>
    </w:p>
    <w:p w14:paraId="33F9E71A" w14:textId="77777777" w:rsidR="00B07EC1" w:rsidRPr="001F6D69" w:rsidRDefault="00B07EC1" w:rsidP="001C358B">
      <w:pPr>
        <w:rPr>
          <w:rFonts w:ascii="Arial" w:hAnsi="Arial" w:cs="Arial"/>
          <w:b/>
          <w:u w:val="single"/>
        </w:rPr>
      </w:pPr>
    </w:p>
    <w:p w14:paraId="1F396759" w14:textId="77777777" w:rsidR="00F317E3" w:rsidRDefault="00F317E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1A35D63" w14:textId="77777777" w:rsidR="00F317E3" w:rsidRDefault="00F317E3" w:rsidP="001C358B">
      <w:pPr>
        <w:rPr>
          <w:rFonts w:ascii="Arial" w:hAnsi="Arial" w:cs="Arial"/>
          <w:b/>
          <w:u w:val="single"/>
        </w:rPr>
      </w:pPr>
    </w:p>
    <w:p w14:paraId="52485458" w14:textId="783E85E3" w:rsidR="00757D29" w:rsidRPr="001F6D69" w:rsidRDefault="00757D29" w:rsidP="001C358B">
      <w:pPr>
        <w:rPr>
          <w:rFonts w:ascii="Arial" w:hAnsi="Arial" w:cs="Arial"/>
          <w:b/>
          <w:u w:val="single"/>
        </w:rPr>
      </w:pPr>
      <w:r w:rsidRPr="001F6D69">
        <w:rPr>
          <w:rFonts w:ascii="Arial" w:hAnsi="Arial" w:cs="Arial"/>
          <w:b/>
          <w:u w:val="single"/>
        </w:rPr>
        <w:t>GEZONDHEID</w:t>
      </w:r>
    </w:p>
    <w:tbl>
      <w:tblPr>
        <w:tblW w:w="104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371"/>
      </w:tblGrid>
      <w:tr w:rsidR="006D4804" w:rsidRPr="001F6D69" w14:paraId="25586F6E" w14:textId="77777777" w:rsidTr="00BC2650">
        <w:trPr>
          <w:trHeight w:val="710"/>
        </w:trPr>
        <w:tc>
          <w:tcPr>
            <w:tcW w:w="392" w:type="dxa"/>
          </w:tcPr>
          <w:p w14:paraId="0BFC3DE1" w14:textId="661AE177" w:rsidR="006D4804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1</w:t>
            </w:r>
            <w:r w:rsidR="006D4804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2693" w:type="dxa"/>
          </w:tcPr>
          <w:p w14:paraId="66DEA239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Wegstuurbeleid </w:t>
            </w:r>
          </w:p>
        </w:tc>
        <w:tc>
          <w:tcPr>
            <w:tcW w:w="7371" w:type="dxa"/>
          </w:tcPr>
          <w:p w14:paraId="06025B79" w14:textId="221814FB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C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>onform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richtlijn</w:t>
            </w:r>
            <w:r w:rsidR="0038478B">
              <w:rPr>
                <w:rFonts w:ascii="IBM Plex Sans" w:hAnsi="IBM Plex Sans" w:cs="IBM Plex Sans"/>
                <w:color w:val="000000"/>
                <w:lang w:eastAsia="nl-NL"/>
              </w:rPr>
              <w:t xml:space="preserve"> Rijksoverheid 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RIVM: wanneer een 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>trainer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gedurende de dag corona gerelateerde klachten ontwikkelt, 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>mag zij / hij geen training geven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. </w:t>
            </w:r>
          </w:p>
          <w:p w14:paraId="237BE09D" w14:textId="570E6B80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C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onform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richtlijn</w:t>
            </w:r>
            <w:r w:rsidR="0038478B">
              <w:rPr>
                <w:rFonts w:ascii="IBM Plex Sans" w:hAnsi="IBM Plex Sans" w:cs="IBM Plex Sans"/>
                <w:color w:val="000000"/>
                <w:lang w:eastAsia="nl-NL"/>
              </w:rPr>
              <w:t xml:space="preserve"> Rijksoverheid 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RIVM: wanneer een 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>kind / jongere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="001F6D69" w:rsidRPr="004576DF">
              <w:rPr>
                <w:rFonts w:ascii="IBM Plex Sans" w:hAnsi="IBM Plex Sans" w:cs="IBM Plex Sans"/>
                <w:color w:val="000000"/>
                <w:lang w:eastAsia="nl-NL"/>
              </w:rPr>
              <w:t>/ senior</w:t>
            </w:r>
            <w:r w:rsid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gedurende de dag corona gerelateerde klachten ontwikkelt, 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>mag zij / hij niet trainen.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</w:p>
          <w:p w14:paraId="6264AE97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Specifiek is de volgende maatregel van kracht: </w:t>
            </w:r>
          </w:p>
          <w:p w14:paraId="4B8AC29A" w14:textId="2D69E3AD" w:rsidR="002A4A0E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Als een 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>kind / jongere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/ </w:t>
            </w:r>
            <w:r w:rsidR="001F6D69" w:rsidRPr="004576DF">
              <w:rPr>
                <w:rFonts w:ascii="IBM Plex Sans" w:hAnsi="IBM Plex Sans" w:cs="IBM Plex Sans"/>
                <w:color w:val="000000"/>
                <w:lang w:eastAsia="nl-NL"/>
              </w:rPr>
              <w:t>senior</w:t>
            </w:r>
            <w:r w:rsid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ziek wordt, 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>moet hij of zij het sportpark verlaten, eventueel kan een ouder/verzorger zijn of haar kind ophalen.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</w:t>
            </w:r>
          </w:p>
        </w:tc>
      </w:tr>
      <w:tr w:rsidR="002A4A0E" w:rsidRPr="001F6D69" w14:paraId="3A496871" w14:textId="77777777" w:rsidTr="002A4A0E">
        <w:trPr>
          <w:trHeight w:val="281"/>
        </w:trPr>
        <w:tc>
          <w:tcPr>
            <w:tcW w:w="392" w:type="dxa"/>
          </w:tcPr>
          <w:p w14:paraId="695D1858" w14:textId="2D38873A" w:rsidR="002A4A0E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2</w:t>
            </w:r>
          </w:p>
        </w:tc>
        <w:tc>
          <w:tcPr>
            <w:tcW w:w="2693" w:type="dxa"/>
          </w:tcPr>
          <w:p w14:paraId="337BD18B" w14:textId="5C1C6D06" w:rsidR="002A4A0E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Medisch handelen</w:t>
            </w:r>
          </w:p>
        </w:tc>
        <w:tc>
          <w:tcPr>
            <w:tcW w:w="7371" w:type="dxa"/>
          </w:tcPr>
          <w:p w14:paraId="302298B7" w14:textId="02D96348" w:rsidR="002A4A0E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EHBO-koffer en AED zijn vrij bereikbaar.</w:t>
            </w:r>
          </w:p>
        </w:tc>
      </w:tr>
      <w:tr w:rsidR="006D4804" w:rsidRPr="001F6D69" w14:paraId="3FD17587" w14:textId="77777777" w:rsidTr="00BC2650">
        <w:trPr>
          <w:trHeight w:val="887"/>
        </w:trPr>
        <w:tc>
          <w:tcPr>
            <w:tcW w:w="392" w:type="dxa"/>
          </w:tcPr>
          <w:p w14:paraId="477A0AA1" w14:textId="0746396D" w:rsidR="006D4804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3</w:t>
            </w:r>
            <w:r w:rsidR="006D4804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2693" w:type="dxa"/>
          </w:tcPr>
          <w:p w14:paraId="2FF69E0D" w14:textId="00CA4E2A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Thuisblijf regels – gezondheid </w:t>
            </w:r>
            <w:r w:rsidR="00C64DE8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spelers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7371" w:type="dxa"/>
          </w:tcPr>
          <w:p w14:paraId="3EDED250" w14:textId="4554D530" w:rsidR="006D4804" w:rsidRPr="001F6D69" w:rsidRDefault="001B5237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SDC Putten</w:t>
            </w:r>
            <w:r w:rsidR="006D4804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past de adviezen en richtlijnen van </w:t>
            </w:r>
            <w:r w:rsidR="00EE7178">
              <w:rPr>
                <w:rFonts w:ascii="IBM Plex Sans" w:hAnsi="IBM Plex Sans" w:cs="IBM Plex Sans"/>
                <w:color w:val="000000"/>
                <w:lang w:eastAsia="nl-NL"/>
              </w:rPr>
              <w:t xml:space="preserve">de Rijksoverheid en </w:t>
            </w:r>
            <w:r w:rsidR="006D4804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het RIVM toe. Specifiek zijn er de volgende maatregelen van kracht: </w:t>
            </w:r>
          </w:p>
          <w:p w14:paraId="22EA529E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>Iedereen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met </w:t>
            </w:r>
            <w:proofErr w:type="spellStart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coronagerelateerde</w:t>
            </w:r>
            <w:proofErr w:type="spellEnd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klachten </w:t>
            </w:r>
            <w:r w:rsidR="00D25E2E" w:rsidRPr="001F6D69">
              <w:rPr>
                <w:rFonts w:ascii="IBM Plex Sans" w:hAnsi="IBM Plex Sans" w:cs="IBM Plex Sans"/>
                <w:color w:val="000000"/>
                <w:lang w:eastAsia="nl-NL"/>
              </w:rPr>
              <w:t>blijft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thuis.  </w:t>
            </w:r>
          </w:p>
          <w:p w14:paraId="706DD000" w14:textId="5702AD8D" w:rsidR="002A4A0E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Iedereen met gezinsleden, die </w:t>
            </w:r>
            <w:proofErr w:type="spellStart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coronagerelateerde</w:t>
            </w:r>
            <w:proofErr w:type="spellEnd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klachten, hebben blijven thuis.  </w:t>
            </w:r>
          </w:p>
        </w:tc>
      </w:tr>
      <w:tr w:rsidR="006D4804" w:rsidRPr="001F6D69" w14:paraId="3C9D4E82" w14:textId="77777777" w:rsidTr="002A4A0E">
        <w:trPr>
          <w:trHeight w:val="3757"/>
        </w:trPr>
        <w:tc>
          <w:tcPr>
            <w:tcW w:w="392" w:type="dxa"/>
          </w:tcPr>
          <w:p w14:paraId="61969AAD" w14:textId="59380FED" w:rsidR="006D4804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4</w:t>
            </w:r>
            <w:r w:rsidR="006D4804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2693" w:type="dxa"/>
          </w:tcPr>
          <w:p w14:paraId="69B8C87F" w14:textId="25566A6A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 SemiBold" w:hAnsi="IBM Plex Sans SemiBold" w:cs="IBM Plex Sans SemiBold"/>
                <w:color w:val="000000"/>
                <w:lang w:eastAsia="nl-NL"/>
              </w:rPr>
            </w:pP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Thuisblijf regels – gezondheid </w:t>
            </w:r>
            <w:r w:rsidR="000B6C9D"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>trainers</w:t>
            </w:r>
            <w:r w:rsidRPr="001F6D69">
              <w:rPr>
                <w:rFonts w:ascii="IBM Plex Sans SemiBold" w:hAnsi="IBM Plex Sans SemiBold" w:cs="IBM Plex Sans SemiBold"/>
                <w:b/>
                <w:bCs/>
                <w:color w:val="000000"/>
                <w:lang w:eastAsia="nl-NL"/>
              </w:rPr>
              <w:t xml:space="preserve"> </w:t>
            </w:r>
          </w:p>
        </w:tc>
        <w:tc>
          <w:tcPr>
            <w:tcW w:w="7371" w:type="dxa"/>
          </w:tcPr>
          <w:p w14:paraId="70F08E52" w14:textId="4AD53E03" w:rsidR="006D4804" w:rsidRPr="001F6D69" w:rsidRDefault="00BC2650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SDC Putten</w:t>
            </w:r>
            <w:r w:rsidR="006D4804"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past de adviezen en richtlijnen van het RIVM toe, dat betekent dat je thuisblijft bij de volgende klachten: </w:t>
            </w:r>
          </w:p>
          <w:p w14:paraId="5790C5FD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Verkoudheid. </w:t>
            </w:r>
          </w:p>
          <w:p w14:paraId="680871D2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Niezen. </w:t>
            </w:r>
          </w:p>
          <w:p w14:paraId="2703693F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Hoesten. </w:t>
            </w:r>
          </w:p>
          <w:p w14:paraId="48E95533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Keelpijn. </w:t>
            </w:r>
          </w:p>
          <w:p w14:paraId="3A767206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Moeilijk ademen. </w:t>
            </w:r>
          </w:p>
          <w:p w14:paraId="6D012A9E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Koorts. </w:t>
            </w:r>
          </w:p>
          <w:p w14:paraId="60CCD274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Je mag pas weer naar buiten als je 24 uur geen klachten meer hebt. </w:t>
            </w:r>
          </w:p>
          <w:p w14:paraId="2CB28B14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Bij koorts (vanaf 38 graden) blijft iedereen in je huishouden thuis. </w:t>
            </w:r>
          </w:p>
          <w:p w14:paraId="588E370F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Specifiek zijn er de volgende maatregelen van kracht: </w:t>
            </w:r>
          </w:p>
          <w:p w14:paraId="1FED0743" w14:textId="77777777" w:rsidR="006D4804" w:rsidRPr="001F6D69" w:rsidRDefault="006D4804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>Trainers / vrijwilligers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met </w:t>
            </w:r>
            <w:proofErr w:type="spellStart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coronagerelateerde</w:t>
            </w:r>
            <w:proofErr w:type="spellEnd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klachten komen niet naar </w:t>
            </w:r>
            <w:r w:rsidR="00BC2650" w:rsidRPr="001F6D69">
              <w:rPr>
                <w:rFonts w:ascii="IBM Plex Sans" w:hAnsi="IBM Plex Sans" w:cs="IBM Plex Sans"/>
                <w:color w:val="000000"/>
                <w:lang w:eastAsia="nl-NL"/>
              </w:rPr>
              <w:t>SDC Putten</w:t>
            </w: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.  </w:t>
            </w:r>
          </w:p>
          <w:p w14:paraId="67081868" w14:textId="1390436C" w:rsidR="002A4A0E" w:rsidRPr="001F6D69" w:rsidRDefault="002A4A0E" w:rsidP="006D4804">
            <w:pPr>
              <w:autoSpaceDE w:val="0"/>
              <w:autoSpaceDN w:val="0"/>
              <w:adjustRightInd w:val="0"/>
              <w:spacing w:after="0" w:line="161" w:lineRule="atLeast"/>
              <w:rPr>
                <w:rFonts w:ascii="IBM Plex Sans" w:hAnsi="IBM Plex Sans" w:cs="IBM Plex Sans"/>
                <w:color w:val="000000"/>
                <w:lang w:eastAsia="nl-NL"/>
              </w:rPr>
            </w:pPr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• Trainers / vrijwilligers met gezinsleden, die </w:t>
            </w:r>
            <w:proofErr w:type="spellStart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>coronagerelateerde</w:t>
            </w:r>
            <w:proofErr w:type="spellEnd"/>
            <w:r w:rsidRPr="001F6D69">
              <w:rPr>
                <w:rFonts w:ascii="IBM Plex Sans" w:hAnsi="IBM Plex Sans" w:cs="IBM Plex Sans"/>
                <w:color w:val="000000"/>
                <w:lang w:eastAsia="nl-NL"/>
              </w:rPr>
              <w:t xml:space="preserve"> klachten, hebben blijven thuis.  </w:t>
            </w:r>
          </w:p>
        </w:tc>
      </w:tr>
    </w:tbl>
    <w:p w14:paraId="5569F929" w14:textId="4D30376E" w:rsidR="009805B1" w:rsidRPr="001F6D69" w:rsidRDefault="009805B1" w:rsidP="009805B1">
      <w:pPr>
        <w:pStyle w:val="Geenafstand"/>
      </w:pPr>
    </w:p>
    <w:p w14:paraId="4DCB4AE1" w14:textId="6572924E" w:rsidR="009805B1" w:rsidRPr="001F6D69" w:rsidRDefault="009805B1" w:rsidP="009805B1">
      <w:pPr>
        <w:pStyle w:val="Geenafstand"/>
      </w:pPr>
      <w:r w:rsidRPr="001F6D69">
        <w:t xml:space="preserve">Voor de rest </w:t>
      </w:r>
      <w:r w:rsidR="00B6200A" w:rsidRPr="001F6D69">
        <w:t xml:space="preserve">volgen wij het </w:t>
      </w:r>
      <w:r w:rsidR="00C64DE8">
        <w:t>Algemeen Protocol Verantwoord</w:t>
      </w:r>
      <w:r w:rsidR="00B6200A" w:rsidRPr="001F6D69">
        <w:t xml:space="preserve"> Sporten</w:t>
      </w:r>
      <w:r w:rsidR="00C64DE8">
        <w:t xml:space="preserve"> </w:t>
      </w:r>
      <w:r w:rsidR="00B6200A" w:rsidRPr="001F6D69">
        <w:t>van het NOC/NSF</w:t>
      </w:r>
      <w:r w:rsidR="00C64DE8">
        <w:t>, juni 2020.</w:t>
      </w:r>
    </w:p>
    <w:p w14:paraId="5D4C4105" w14:textId="61A699BC" w:rsidR="00757D29" w:rsidRPr="001F6D69" w:rsidRDefault="00757D29" w:rsidP="00C40A1E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757D29" w:rsidRPr="001F6D69" w:rsidSect="00682596">
      <w:headerReference w:type="default" r:id="rId8"/>
      <w:footerReference w:type="default" r:id="rId9"/>
      <w:pgSz w:w="11906" w:h="16838"/>
      <w:pgMar w:top="851" w:right="851" w:bottom="851" w:left="85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8CE7F" w14:textId="77777777" w:rsidR="00A83878" w:rsidRDefault="00A83878" w:rsidP="00FE27A5">
      <w:pPr>
        <w:spacing w:after="0" w:line="240" w:lineRule="auto"/>
      </w:pPr>
      <w:r>
        <w:separator/>
      </w:r>
    </w:p>
  </w:endnote>
  <w:endnote w:type="continuationSeparator" w:id="0">
    <w:p w14:paraId="72C80D0F" w14:textId="77777777" w:rsidR="00A83878" w:rsidRDefault="00A83878" w:rsidP="00FE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4BCC5" w14:textId="77777777" w:rsidR="00682596" w:rsidRDefault="00682596" w:rsidP="00682596">
    <w:pPr>
      <w:pStyle w:val="Voetteks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83A27" w14:textId="77777777" w:rsidR="00A83878" w:rsidRDefault="00A83878" w:rsidP="00FE27A5">
      <w:pPr>
        <w:spacing w:after="0" w:line="240" w:lineRule="auto"/>
      </w:pPr>
      <w:r>
        <w:separator/>
      </w:r>
    </w:p>
  </w:footnote>
  <w:footnote w:type="continuationSeparator" w:id="0">
    <w:p w14:paraId="58475A90" w14:textId="77777777" w:rsidR="00A83878" w:rsidRDefault="00A83878" w:rsidP="00FE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8454F" w14:textId="22E85203" w:rsidR="00FE27A5" w:rsidRDefault="004C153E" w:rsidP="007E2928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770C778" wp14:editId="63EBD764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1391920" cy="795655"/>
              <wp:effectExtent l="0" t="0" r="0" b="4445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795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34F69" w14:textId="77777777" w:rsidR="007E2928" w:rsidRDefault="007E292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7E2928">
                            <w:rPr>
                              <w:sz w:val="18"/>
                              <w:szCs w:val="18"/>
                            </w:rPr>
                            <w:t>Sportpark Putter Eng</w:t>
                          </w:r>
                        </w:p>
                        <w:p w14:paraId="7E8A41A3" w14:textId="77777777" w:rsidR="007E2928" w:rsidRDefault="007E292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Roosendaalseweg 111</w:t>
                          </w:r>
                        </w:p>
                        <w:p w14:paraId="190509E5" w14:textId="77777777" w:rsidR="007E2928" w:rsidRDefault="007E292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3882 MN Putten</w:t>
                          </w:r>
                        </w:p>
                        <w:p w14:paraId="71595D72" w14:textId="77777777" w:rsidR="009828E3" w:rsidRDefault="009828E3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T: 0341-353497</w:t>
                          </w:r>
                        </w:p>
                        <w:p w14:paraId="0C62D4A8" w14:textId="77777777" w:rsidR="007E2928" w:rsidRDefault="00A83878" w:rsidP="004C153E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E2928" w:rsidRPr="0041583D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www.sdcputten.nl</w:t>
                            </w:r>
                          </w:hyperlink>
                          <w:r w:rsidR="007E292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684D66C" w14:textId="77777777" w:rsidR="009828E3" w:rsidRPr="007E2928" w:rsidRDefault="009828E3" w:rsidP="007E2928">
                          <w:pPr>
                            <w:pStyle w:val="Geenafstand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0C77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58.4pt;margin-top:-3.95pt;width:109.6pt;height:62.65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" stroked="f">
              <v:textbox>
                <w:txbxContent>
                  <w:p w14:paraId="2E834F69" w14:textId="77777777" w:rsidR="007E2928" w:rsidRDefault="007E292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 w:rsidRPr="007E2928">
                      <w:rPr>
                        <w:sz w:val="18"/>
                        <w:szCs w:val="18"/>
                      </w:rPr>
                      <w:t>Sportpark Putter Eng</w:t>
                    </w:r>
                  </w:p>
                  <w:p w14:paraId="7E8A41A3" w14:textId="77777777" w:rsidR="007E2928" w:rsidRDefault="007E292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Roosendaalseweg 111</w:t>
                    </w:r>
                  </w:p>
                  <w:p w14:paraId="190509E5" w14:textId="77777777" w:rsidR="007E2928" w:rsidRDefault="007E292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3882 MN Putten</w:t>
                    </w:r>
                  </w:p>
                  <w:p w14:paraId="71595D72" w14:textId="77777777" w:rsidR="009828E3" w:rsidRDefault="009828E3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T: 0341-353497</w:t>
                    </w:r>
                  </w:p>
                  <w:p w14:paraId="0C62D4A8" w14:textId="77777777" w:rsidR="007E2928" w:rsidRDefault="00A83878" w:rsidP="004C153E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7E2928" w:rsidRPr="0041583D">
                        <w:rPr>
                          <w:rStyle w:val="Hyperlink"/>
                          <w:sz w:val="18"/>
                          <w:szCs w:val="18"/>
                        </w:rPr>
                        <w:t>www.sdcputten.nl</w:t>
                      </w:r>
                    </w:hyperlink>
                    <w:r w:rsidR="007E292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4684D66C" w14:textId="77777777" w:rsidR="009828E3" w:rsidRPr="007E2928" w:rsidRDefault="009828E3" w:rsidP="007E2928">
                    <w:pPr>
                      <w:pStyle w:val="Geenafstand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nl-NL"/>
      </w:rPr>
      <w:drawing>
        <wp:inline distT="0" distB="0" distL="0" distR="0" wp14:anchorId="6ED2F80F" wp14:editId="1335A673">
          <wp:extent cx="600075" cy="800100"/>
          <wp:effectExtent l="0" t="0" r="0" b="0"/>
          <wp:docPr id="1" name="Afbeelding 1" descr="SDC Pu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C Putt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7A045" w14:textId="77777777" w:rsidR="00682596" w:rsidRPr="00682596" w:rsidRDefault="00682596" w:rsidP="00682596">
    <w:pPr>
      <w:pStyle w:val="Koptekst"/>
      <w:pBdr>
        <w:bottom w:val="single" w:sz="4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0D3"/>
    <w:multiLevelType w:val="hybridMultilevel"/>
    <w:tmpl w:val="AF5005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41F1"/>
    <w:multiLevelType w:val="hybridMultilevel"/>
    <w:tmpl w:val="DBDE53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F4D7D"/>
    <w:multiLevelType w:val="hybridMultilevel"/>
    <w:tmpl w:val="3E98ACEC"/>
    <w:lvl w:ilvl="0" w:tplc="F926B15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24D2A"/>
    <w:multiLevelType w:val="hybridMultilevel"/>
    <w:tmpl w:val="B96603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1BE"/>
    <w:multiLevelType w:val="hybridMultilevel"/>
    <w:tmpl w:val="BD5A95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84FEC"/>
    <w:multiLevelType w:val="hybridMultilevel"/>
    <w:tmpl w:val="1D7ED6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D2906"/>
    <w:multiLevelType w:val="hybridMultilevel"/>
    <w:tmpl w:val="A8565B2A"/>
    <w:lvl w:ilvl="0" w:tplc="1C3442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B2D76"/>
    <w:multiLevelType w:val="hybridMultilevel"/>
    <w:tmpl w:val="92E6E9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76F80"/>
    <w:multiLevelType w:val="hybridMultilevel"/>
    <w:tmpl w:val="C23E5D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32DE3"/>
    <w:multiLevelType w:val="hybridMultilevel"/>
    <w:tmpl w:val="AF04C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A08B9"/>
    <w:multiLevelType w:val="hybridMultilevel"/>
    <w:tmpl w:val="30126F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DDF"/>
    <w:multiLevelType w:val="hybridMultilevel"/>
    <w:tmpl w:val="A672F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9444C"/>
    <w:multiLevelType w:val="hybridMultilevel"/>
    <w:tmpl w:val="8396A3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1BD5"/>
    <w:multiLevelType w:val="hybridMultilevel"/>
    <w:tmpl w:val="D902B4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FA3B9F"/>
    <w:multiLevelType w:val="hybridMultilevel"/>
    <w:tmpl w:val="C6E4B34C"/>
    <w:lvl w:ilvl="0" w:tplc="E54E9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06292"/>
    <w:multiLevelType w:val="hybridMultilevel"/>
    <w:tmpl w:val="D3C23B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251FB"/>
    <w:multiLevelType w:val="hybridMultilevel"/>
    <w:tmpl w:val="BD12F8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D215ED"/>
    <w:multiLevelType w:val="hybridMultilevel"/>
    <w:tmpl w:val="1758DA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07D1B"/>
    <w:multiLevelType w:val="hybridMultilevel"/>
    <w:tmpl w:val="3800E2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4C76"/>
    <w:multiLevelType w:val="hybridMultilevel"/>
    <w:tmpl w:val="D94247DA"/>
    <w:lvl w:ilvl="0" w:tplc="D34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A2EB3"/>
    <w:multiLevelType w:val="hybridMultilevel"/>
    <w:tmpl w:val="61F6A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C1110"/>
    <w:multiLevelType w:val="hybridMultilevel"/>
    <w:tmpl w:val="B7A841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475BD"/>
    <w:multiLevelType w:val="hybridMultilevel"/>
    <w:tmpl w:val="494C68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C1921"/>
    <w:multiLevelType w:val="hybridMultilevel"/>
    <w:tmpl w:val="B450D8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84457"/>
    <w:multiLevelType w:val="hybridMultilevel"/>
    <w:tmpl w:val="17D6A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303B4"/>
    <w:multiLevelType w:val="hybridMultilevel"/>
    <w:tmpl w:val="DF80E4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B2AEB"/>
    <w:multiLevelType w:val="hybridMultilevel"/>
    <w:tmpl w:val="E17610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62D8A"/>
    <w:multiLevelType w:val="hybridMultilevel"/>
    <w:tmpl w:val="431A87E6"/>
    <w:lvl w:ilvl="0" w:tplc="2F7AA6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041CB2"/>
    <w:multiLevelType w:val="hybridMultilevel"/>
    <w:tmpl w:val="4FACE3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91C67"/>
    <w:multiLevelType w:val="hybridMultilevel"/>
    <w:tmpl w:val="33B649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44BEC"/>
    <w:multiLevelType w:val="hybridMultilevel"/>
    <w:tmpl w:val="2FCCF7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C4E21"/>
    <w:multiLevelType w:val="hybridMultilevel"/>
    <w:tmpl w:val="DC52D5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2"/>
  </w:num>
  <w:num w:numId="5">
    <w:abstractNumId w:val="21"/>
  </w:num>
  <w:num w:numId="6">
    <w:abstractNumId w:val="23"/>
  </w:num>
  <w:num w:numId="7">
    <w:abstractNumId w:val="31"/>
  </w:num>
  <w:num w:numId="8">
    <w:abstractNumId w:val="28"/>
  </w:num>
  <w:num w:numId="9">
    <w:abstractNumId w:val="15"/>
  </w:num>
  <w:num w:numId="10">
    <w:abstractNumId w:val="20"/>
  </w:num>
  <w:num w:numId="11">
    <w:abstractNumId w:val="4"/>
  </w:num>
  <w:num w:numId="12">
    <w:abstractNumId w:val="27"/>
  </w:num>
  <w:num w:numId="13">
    <w:abstractNumId w:val="14"/>
  </w:num>
  <w:num w:numId="14">
    <w:abstractNumId w:val="10"/>
  </w:num>
  <w:num w:numId="15">
    <w:abstractNumId w:val="12"/>
  </w:num>
  <w:num w:numId="16">
    <w:abstractNumId w:val="24"/>
  </w:num>
  <w:num w:numId="17">
    <w:abstractNumId w:val="2"/>
  </w:num>
  <w:num w:numId="18">
    <w:abstractNumId w:val="30"/>
  </w:num>
  <w:num w:numId="19">
    <w:abstractNumId w:val="29"/>
  </w:num>
  <w:num w:numId="20">
    <w:abstractNumId w:val="25"/>
  </w:num>
  <w:num w:numId="21">
    <w:abstractNumId w:val="9"/>
  </w:num>
  <w:num w:numId="22">
    <w:abstractNumId w:val="19"/>
  </w:num>
  <w:num w:numId="23">
    <w:abstractNumId w:val="26"/>
  </w:num>
  <w:num w:numId="24">
    <w:abstractNumId w:val="8"/>
  </w:num>
  <w:num w:numId="25">
    <w:abstractNumId w:val="3"/>
  </w:num>
  <w:num w:numId="26">
    <w:abstractNumId w:val="18"/>
  </w:num>
  <w:num w:numId="27">
    <w:abstractNumId w:val="7"/>
  </w:num>
  <w:num w:numId="28">
    <w:abstractNumId w:val="11"/>
  </w:num>
  <w:num w:numId="29">
    <w:abstractNumId w:val="1"/>
  </w:num>
  <w:num w:numId="30">
    <w:abstractNumId w:val="5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81"/>
    <w:rsid w:val="00002DE9"/>
    <w:rsid w:val="000160EE"/>
    <w:rsid w:val="00034397"/>
    <w:rsid w:val="00065BE9"/>
    <w:rsid w:val="00074F3D"/>
    <w:rsid w:val="00080142"/>
    <w:rsid w:val="00083CAC"/>
    <w:rsid w:val="00093DF7"/>
    <w:rsid w:val="000B6C9D"/>
    <w:rsid w:val="000C1A55"/>
    <w:rsid w:val="000C5841"/>
    <w:rsid w:val="000D68D2"/>
    <w:rsid w:val="000D6B4C"/>
    <w:rsid w:val="000E074C"/>
    <w:rsid w:val="000F0BE4"/>
    <w:rsid w:val="00110CE9"/>
    <w:rsid w:val="00113521"/>
    <w:rsid w:val="00124404"/>
    <w:rsid w:val="001317DE"/>
    <w:rsid w:val="00147786"/>
    <w:rsid w:val="00157D80"/>
    <w:rsid w:val="00163E70"/>
    <w:rsid w:val="00164E57"/>
    <w:rsid w:val="0016605A"/>
    <w:rsid w:val="00173B7B"/>
    <w:rsid w:val="001744CD"/>
    <w:rsid w:val="00191C30"/>
    <w:rsid w:val="00196C1B"/>
    <w:rsid w:val="001A6D3B"/>
    <w:rsid w:val="001B14D2"/>
    <w:rsid w:val="001B5237"/>
    <w:rsid w:val="001C358B"/>
    <w:rsid w:val="001D2308"/>
    <w:rsid w:val="001D588F"/>
    <w:rsid w:val="001F2C7B"/>
    <w:rsid w:val="001F6D69"/>
    <w:rsid w:val="00284AD6"/>
    <w:rsid w:val="0028715A"/>
    <w:rsid w:val="002939AB"/>
    <w:rsid w:val="00296817"/>
    <w:rsid w:val="002A4A0E"/>
    <w:rsid w:val="002A691C"/>
    <w:rsid w:val="002A757B"/>
    <w:rsid w:val="002F57BE"/>
    <w:rsid w:val="00333359"/>
    <w:rsid w:val="003522DD"/>
    <w:rsid w:val="003526CF"/>
    <w:rsid w:val="00363B9E"/>
    <w:rsid w:val="0038478B"/>
    <w:rsid w:val="003B483C"/>
    <w:rsid w:val="003C2FA4"/>
    <w:rsid w:val="003F73CF"/>
    <w:rsid w:val="00400096"/>
    <w:rsid w:val="00410761"/>
    <w:rsid w:val="004428DB"/>
    <w:rsid w:val="00455763"/>
    <w:rsid w:val="004576DF"/>
    <w:rsid w:val="00471A38"/>
    <w:rsid w:val="00476DA2"/>
    <w:rsid w:val="004829FE"/>
    <w:rsid w:val="00487FE9"/>
    <w:rsid w:val="004C082F"/>
    <w:rsid w:val="004C121F"/>
    <w:rsid w:val="004C153E"/>
    <w:rsid w:val="004E4F8E"/>
    <w:rsid w:val="004E7F53"/>
    <w:rsid w:val="00500A18"/>
    <w:rsid w:val="005154C6"/>
    <w:rsid w:val="005159F4"/>
    <w:rsid w:val="005204D1"/>
    <w:rsid w:val="00530525"/>
    <w:rsid w:val="005341F5"/>
    <w:rsid w:val="005405E2"/>
    <w:rsid w:val="0054462D"/>
    <w:rsid w:val="00546FDB"/>
    <w:rsid w:val="00547820"/>
    <w:rsid w:val="00573EBE"/>
    <w:rsid w:val="00593499"/>
    <w:rsid w:val="005A626D"/>
    <w:rsid w:val="005B6F2A"/>
    <w:rsid w:val="005D0C1D"/>
    <w:rsid w:val="005D66BB"/>
    <w:rsid w:val="005E569E"/>
    <w:rsid w:val="005F2B18"/>
    <w:rsid w:val="00601941"/>
    <w:rsid w:val="00613A2B"/>
    <w:rsid w:val="00614043"/>
    <w:rsid w:val="006333B2"/>
    <w:rsid w:val="006376E2"/>
    <w:rsid w:val="00646619"/>
    <w:rsid w:val="006658B1"/>
    <w:rsid w:val="006710D8"/>
    <w:rsid w:val="00671CDA"/>
    <w:rsid w:val="0067453F"/>
    <w:rsid w:val="00680404"/>
    <w:rsid w:val="00682596"/>
    <w:rsid w:val="006900DA"/>
    <w:rsid w:val="0069288B"/>
    <w:rsid w:val="0069325F"/>
    <w:rsid w:val="006B6F08"/>
    <w:rsid w:val="006D4804"/>
    <w:rsid w:val="006E374C"/>
    <w:rsid w:val="006F1F02"/>
    <w:rsid w:val="006F3B5C"/>
    <w:rsid w:val="00703A3C"/>
    <w:rsid w:val="00704E5B"/>
    <w:rsid w:val="00753F61"/>
    <w:rsid w:val="00754E7E"/>
    <w:rsid w:val="00757D29"/>
    <w:rsid w:val="00766A1C"/>
    <w:rsid w:val="0079140B"/>
    <w:rsid w:val="00794AA5"/>
    <w:rsid w:val="007974B9"/>
    <w:rsid w:val="007A0AAE"/>
    <w:rsid w:val="007B5D28"/>
    <w:rsid w:val="007C267D"/>
    <w:rsid w:val="007D74AF"/>
    <w:rsid w:val="007E2928"/>
    <w:rsid w:val="007E5198"/>
    <w:rsid w:val="007E65A8"/>
    <w:rsid w:val="007F7D20"/>
    <w:rsid w:val="008049FE"/>
    <w:rsid w:val="00806226"/>
    <w:rsid w:val="008200B4"/>
    <w:rsid w:val="008264B9"/>
    <w:rsid w:val="00830926"/>
    <w:rsid w:val="008338CE"/>
    <w:rsid w:val="00841C4B"/>
    <w:rsid w:val="00857BCA"/>
    <w:rsid w:val="0086085D"/>
    <w:rsid w:val="00876BB4"/>
    <w:rsid w:val="00894E6B"/>
    <w:rsid w:val="008D20E5"/>
    <w:rsid w:val="008F1199"/>
    <w:rsid w:val="00900631"/>
    <w:rsid w:val="00923172"/>
    <w:rsid w:val="00923863"/>
    <w:rsid w:val="009361E8"/>
    <w:rsid w:val="00941826"/>
    <w:rsid w:val="00942ABC"/>
    <w:rsid w:val="00943F77"/>
    <w:rsid w:val="0095306F"/>
    <w:rsid w:val="009731B0"/>
    <w:rsid w:val="00977E77"/>
    <w:rsid w:val="009805B1"/>
    <w:rsid w:val="009828E3"/>
    <w:rsid w:val="00983998"/>
    <w:rsid w:val="00984E92"/>
    <w:rsid w:val="009A67CA"/>
    <w:rsid w:val="009B4478"/>
    <w:rsid w:val="009B4AF5"/>
    <w:rsid w:val="009C4394"/>
    <w:rsid w:val="009C5395"/>
    <w:rsid w:val="009C5D37"/>
    <w:rsid w:val="009E4E12"/>
    <w:rsid w:val="009E5F64"/>
    <w:rsid w:val="009E661F"/>
    <w:rsid w:val="00A017CC"/>
    <w:rsid w:val="00A215D7"/>
    <w:rsid w:val="00A2443E"/>
    <w:rsid w:val="00A34A27"/>
    <w:rsid w:val="00A47C4B"/>
    <w:rsid w:val="00A52108"/>
    <w:rsid w:val="00A527F9"/>
    <w:rsid w:val="00A61F21"/>
    <w:rsid w:val="00A70618"/>
    <w:rsid w:val="00A71EE8"/>
    <w:rsid w:val="00A73AA9"/>
    <w:rsid w:val="00A83878"/>
    <w:rsid w:val="00AB0F98"/>
    <w:rsid w:val="00AB6DC1"/>
    <w:rsid w:val="00AD133A"/>
    <w:rsid w:val="00AD1C30"/>
    <w:rsid w:val="00AF3096"/>
    <w:rsid w:val="00B046FF"/>
    <w:rsid w:val="00B07EC1"/>
    <w:rsid w:val="00B535C5"/>
    <w:rsid w:val="00B6200A"/>
    <w:rsid w:val="00B773D1"/>
    <w:rsid w:val="00B91600"/>
    <w:rsid w:val="00B93502"/>
    <w:rsid w:val="00BC2650"/>
    <w:rsid w:val="00BD3BD6"/>
    <w:rsid w:val="00BF7281"/>
    <w:rsid w:val="00C156C6"/>
    <w:rsid w:val="00C36826"/>
    <w:rsid w:val="00C40A1E"/>
    <w:rsid w:val="00C63507"/>
    <w:rsid w:val="00C64DE8"/>
    <w:rsid w:val="00C708C4"/>
    <w:rsid w:val="00C75DE8"/>
    <w:rsid w:val="00C9213E"/>
    <w:rsid w:val="00CA088C"/>
    <w:rsid w:val="00CB1B15"/>
    <w:rsid w:val="00CB2078"/>
    <w:rsid w:val="00CB58EF"/>
    <w:rsid w:val="00CC23F4"/>
    <w:rsid w:val="00CD2EFD"/>
    <w:rsid w:val="00CD4D0C"/>
    <w:rsid w:val="00CD6504"/>
    <w:rsid w:val="00CE6C6D"/>
    <w:rsid w:val="00D010FA"/>
    <w:rsid w:val="00D02C0D"/>
    <w:rsid w:val="00D21A1E"/>
    <w:rsid w:val="00D2555C"/>
    <w:rsid w:val="00D25E2E"/>
    <w:rsid w:val="00D553DC"/>
    <w:rsid w:val="00D63182"/>
    <w:rsid w:val="00DC1AD2"/>
    <w:rsid w:val="00DC2959"/>
    <w:rsid w:val="00DC3497"/>
    <w:rsid w:val="00DC5031"/>
    <w:rsid w:val="00DF71C0"/>
    <w:rsid w:val="00E16260"/>
    <w:rsid w:val="00E1687E"/>
    <w:rsid w:val="00E21226"/>
    <w:rsid w:val="00E33E44"/>
    <w:rsid w:val="00E565DE"/>
    <w:rsid w:val="00E8781B"/>
    <w:rsid w:val="00ED4FB8"/>
    <w:rsid w:val="00EE10B7"/>
    <w:rsid w:val="00EE7178"/>
    <w:rsid w:val="00EF44AF"/>
    <w:rsid w:val="00EF4693"/>
    <w:rsid w:val="00EF6722"/>
    <w:rsid w:val="00F0615A"/>
    <w:rsid w:val="00F23963"/>
    <w:rsid w:val="00F317E3"/>
    <w:rsid w:val="00F362C8"/>
    <w:rsid w:val="00F379C0"/>
    <w:rsid w:val="00F9610B"/>
    <w:rsid w:val="00FA77B8"/>
    <w:rsid w:val="00FB2F86"/>
    <w:rsid w:val="00FB7701"/>
    <w:rsid w:val="00FB7D81"/>
    <w:rsid w:val="00FB7F37"/>
    <w:rsid w:val="00FC278F"/>
    <w:rsid w:val="00FC352F"/>
    <w:rsid w:val="00FD665F"/>
    <w:rsid w:val="00FE27A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3DE7E"/>
  <w15:chartTrackingRefBased/>
  <w15:docId w15:val="{142890A9-ADFA-4E95-B25E-96773CF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194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046FF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atumaangemaaktlabel">
    <w:name w:val="datumaangemaaktlabel"/>
    <w:basedOn w:val="Standaard"/>
    <w:rsid w:val="009E4E1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clearfix">
    <w:name w:val="clearfix"/>
    <w:basedOn w:val="Standaard"/>
    <w:rsid w:val="009E4E12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E4E12"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C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DC1AD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362C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E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27A5"/>
  </w:style>
  <w:style w:type="paragraph" w:styleId="Voettekst">
    <w:name w:val="footer"/>
    <w:basedOn w:val="Standaard"/>
    <w:link w:val="VoettekstChar"/>
    <w:uiPriority w:val="99"/>
    <w:unhideWhenUsed/>
    <w:rsid w:val="00FE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7A5"/>
  </w:style>
  <w:style w:type="character" w:styleId="Verwijzingopmerking">
    <w:name w:val="annotation reference"/>
    <w:uiPriority w:val="99"/>
    <w:semiHidden/>
    <w:unhideWhenUsed/>
    <w:rsid w:val="00794A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4A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94A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4AA5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94AA5"/>
    <w:rPr>
      <w:b/>
      <w:bCs/>
      <w:sz w:val="20"/>
      <w:szCs w:val="20"/>
    </w:rPr>
  </w:style>
  <w:style w:type="paragraph" w:styleId="Geenafstand">
    <w:name w:val="No Spacing"/>
    <w:uiPriority w:val="1"/>
    <w:qFormat/>
    <w:rsid w:val="007E292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E2928"/>
    <w:rPr>
      <w:color w:val="0563C1"/>
      <w:u w:val="single"/>
    </w:rPr>
  </w:style>
  <w:style w:type="character" w:customStyle="1" w:styleId="Onopgelostemelding1">
    <w:name w:val="Onopgeloste melding1"/>
    <w:uiPriority w:val="99"/>
    <w:semiHidden/>
    <w:unhideWhenUsed/>
    <w:rsid w:val="007E2928"/>
    <w:rPr>
      <w:color w:val="808080"/>
      <w:shd w:val="clear" w:color="auto" w:fill="E6E6E6"/>
    </w:rPr>
  </w:style>
  <w:style w:type="paragraph" w:customStyle="1" w:styleId="Pa3">
    <w:name w:val="Pa3"/>
    <w:basedOn w:val="Standaard"/>
    <w:next w:val="Standaard"/>
    <w:uiPriority w:val="99"/>
    <w:rsid w:val="001C358B"/>
    <w:pPr>
      <w:autoSpaceDE w:val="0"/>
      <w:autoSpaceDN w:val="0"/>
      <w:adjustRightInd w:val="0"/>
      <w:spacing w:after="0" w:line="161" w:lineRule="atLeast"/>
    </w:pPr>
    <w:rPr>
      <w:rFonts w:ascii="IBM Plex Sans SemiBold" w:hAnsi="IBM Plex Sans SemiBold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5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8725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dcputten.nl" TargetMode="External"/><Relationship Id="rId1" Type="http://schemas.openxmlformats.org/officeDocument/2006/relationships/hyperlink" Target="http://www.sdcputt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F9862-A4B5-4C5E-9876-24EA100D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Links>
    <vt:vector size="6" baseType="variant">
      <vt:variant>
        <vt:i4>1376279</vt:i4>
      </vt:variant>
      <vt:variant>
        <vt:i4>0</vt:i4>
      </vt:variant>
      <vt:variant>
        <vt:i4>0</vt:i4>
      </vt:variant>
      <vt:variant>
        <vt:i4>5</vt:i4>
      </vt:variant>
      <vt:variant>
        <vt:lpwstr>http://www.sdcputten.nl/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 van Donkersgoed</dc:creator>
  <cp:keywords/>
  <cp:lastModifiedBy>Dimri Bruggeman</cp:lastModifiedBy>
  <cp:revision>18</cp:revision>
  <cp:lastPrinted>2017-05-10T08:14:00Z</cp:lastPrinted>
  <dcterms:created xsi:type="dcterms:W3CDTF">2020-06-29T17:01:00Z</dcterms:created>
  <dcterms:modified xsi:type="dcterms:W3CDTF">2020-06-29T18:47:00Z</dcterms:modified>
</cp:coreProperties>
</file>