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b w:val="1"/>
          <w:bCs w:val="1"/>
          <w:sz w:val="20"/>
          <w:szCs w:val="20"/>
          <w:u w:val="single"/>
        </w:rPr>
      </w:pPr>
      <w:r w:rsidDel="00000000" w:rsidR="00000000" w:rsidRPr="00000000">
        <w:rPr>
          <w:rFonts w:ascii="Arial" w:cs="Arial" w:eastAsia="Arial" w:hAnsi="Arial"/>
          <w:b w:val="1"/>
          <w:bCs w:val="1"/>
          <w:sz w:val="20"/>
          <w:szCs w:val="20"/>
          <w:u w:val="single"/>
          <w:rtl w:val="0"/>
        </w:rPr>
        <w:t xml:space="preserve">Notulen 93</w:t>
      </w:r>
      <w:r w:rsidDel="00000000" w:rsidR="00000000" w:rsidRPr="00000000">
        <w:rPr>
          <w:rFonts w:ascii="Arial" w:cs="Arial" w:eastAsia="Arial" w:hAnsi="Arial"/>
          <w:b w:val="1"/>
          <w:bCs w:val="1"/>
          <w:sz w:val="20"/>
          <w:szCs w:val="20"/>
          <w:u w:val="single"/>
          <w:vertAlign w:val="superscript"/>
          <w:rtl w:val="0"/>
        </w:rPr>
        <w:t xml:space="preserve">ste</w:t>
      </w:r>
      <w:r w:rsidDel="00000000" w:rsidR="00000000" w:rsidRPr="00000000">
        <w:rPr>
          <w:rFonts w:ascii="Arial" w:cs="Arial" w:eastAsia="Arial" w:hAnsi="Arial"/>
          <w:b w:val="1"/>
          <w:bCs w:val="1"/>
          <w:sz w:val="20"/>
          <w:szCs w:val="20"/>
          <w:u w:val="single"/>
          <w:rtl w:val="0"/>
        </w:rPr>
        <w:t xml:space="preserve"> Algemene Ledenvergadering R.K.V.V. Van Nispen d.d. 18 september 2025</w:t>
      </w:r>
    </w:p>
    <w:p w:rsidR="00000000" w:rsidDel="00000000" w:rsidP="00000000" w:rsidRDefault="00000000" w:rsidRPr="00000000" w14:paraId="00000002">
      <w:pPr>
        <w:rPr>
          <w:rFonts w:ascii="Arial" w:cs="Arial" w:eastAsia="Arial" w:hAnsi="Arial"/>
          <w:sz w:val="20"/>
          <w:szCs w:val="20"/>
        </w:rPr>
      </w:pPr>
      <w:r w:rsidDel="00000000" w:rsidR="00000000" w:rsidRPr="00000000">
        <w:rPr>
          <w:rFonts w:ascii="Arial" w:cs="Arial" w:eastAsia="Arial" w:hAnsi="Arial"/>
          <w:sz w:val="20"/>
          <w:szCs w:val="20"/>
          <w:rtl w:val="0"/>
        </w:rPr>
        <w:t xml:space="preserve">Aanwezig: bestuursleden Ruud de Klerk (plaatsvervangend voorzitter en voetbalzaken senioren), Henk Jansen (penningmeester), Rick van Koppen (sponsorzaken), Mark Mosselman (voetbalzaken jeugd), Nico Meiland (facilitaire zaken), Pien Warmerdam (secretaris), een goed gevulde kantine met selectie, leden, vrijwilligers, leden van verdiensten en ereleden.</w:t>
      </w:r>
    </w:p>
    <w:p w:rsidR="00000000" w:rsidDel="00000000" w:rsidP="00000000" w:rsidRDefault="00000000" w:rsidRPr="00000000" w14:paraId="00000003">
      <w:pPr>
        <w:rPr>
          <w:rFonts w:ascii="Arial" w:cs="Arial" w:eastAsia="Arial" w:hAnsi="Arial"/>
          <w:sz w:val="20"/>
          <w:szCs w:val="20"/>
        </w:rPr>
      </w:pPr>
      <w:r w:rsidDel="00000000" w:rsidR="00000000" w:rsidRPr="00000000">
        <w:rPr>
          <w:rFonts w:ascii="Arial" w:cs="Arial" w:eastAsia="Arial" w:hAnsi="Arial"/>
          <w:sz w:val="20"/>
          <w:szCs w:val="20"/>
          <w:rtl w:val="0"/>
        </w:rPr>
        <w:t xml:space="preserve">De agenda, notulen en jaarverslagen zijn op de website van de vereniging geplaatst.</w:t>
        <w:br w:type="textWrapping"/>
        <w:t xml:space="preserve">Agenda en financieel overzicht 24/25 25/26 liggen geprint voor de aanwezigen klaar.</w:t>
      </w:r>
    </w:p>
    <w:p w:rsidR="00000000" w:rsidDel="00000000" w:rsidP="00000000" w:rsidRDefault="00000000" w:rsidRPr="00000000" w14:paraId="00000004">
      <w:pPr>
        <w:rPr>
          <w:rFonts w:ascii="Arial" w:cs="Arial" w:eastAsia="Arial" w:hAnsi="Arial"/>
          <w:sz w:val="20"/>
          <w:szCs w:val="20"/>
        </w:rPr>
      </w:pPr>
      <w:r w:rsidDel="00000000" w:rsidR="00000000" w:rsidRPr="00000000">
        <w:rPr>
          <w:rFonts w:ascii="Arial" w:cs="Arial" w:eastAsia="Arial" w:hAnsi="Arial"/>
          <w:b w:val="1"/>
          <w:bCs w:val="1"/>
          <w:sz w:val="20"/>
          <w:szCs w:val="20"/>
          <w:u w:val="single"/>
          <w:rtl w:val="0"/>
        </w:rPr>
        <w:t xml:space="preserve">1. Opening door de voorzitter, Ruud de Klerk</w:t>
        <w:br w:type="textWrapping"/>
      </w:r>
      <w:r w:rsidDel="00000000" w:rsidR="00000000" w:rsidRPr="00000000">
        <w:rPr>
          <w:rFonts w:ascii="Arial" w:cs="Arial" w:eastAsia="Arial" w:hAnsi="Arial"/>
          <w:sz w:val="20"/>
          <w:szCs w:val="20"/>
          <w:rtl w:val="0"/>
        </w:rPr>
        <w:t xml:space="preserve">Ruud heet de aanwezigen welkom, in het bijzonder ereleden, leden van verdiensten en oud-voorzitters Tino de Groot en John Weijers. </w:t>
        <w:br w:type="textWrapping"/>
        <w:t xml:space="preserve">Ruud staat stil bij de overleden in het afgelopen seizoen: Pieter Geerlings 31 augustus jl. Pieter was o.a. keeper, bestuurslid, vrijwilliger en lid van verdienste. Els Geerlings, vrijwilliger. Freek Ruigrok, sponsorcommissie</w:t>
      </w:r>
      <w:r w:rsidDel="00000000" w:rsidR="00000000" w:rsidRPr="00000000">
        <w:rPr>
          <w:rFonts w:ascii="Arial" w:cs="Arial" w:eastAsia="Arial" w:hAnsi="Arial"/>
          <w:sz w:val="20"/>
          <w:szCs w:val="20"/>
          <w:rtl w:val="0"/>
        </w:rPr>
        <w:t xml:space="preserve">, vrijwilliger, erelid. </w:t>
        <w:br w:type="textWrapping"/>
        <w:t xml:space="preserve">6 oktober 2024 kwam de familie van de overleden Hans van der Meer. Om de laatste wens van Hans uit te voeren, te weten een gift van € 50.000,-- onze voetbalvereniging Van Nispen; een enorm bedrag! Ter ere daarvan is er een plaquette met een foto van Hans toegevoegd aan het bord met de andere plaquettes die Hans altijd verzorgde. Het geld kan o.a. besteed worden aan nieuwe voetbalkleding. </w:t>
        <w:br w:type="textWrapping"/>
        <w:t xml:space="preserve">De overledenen worden door de vergadering met een moment van stilte herdacht.</w:t>
        <w:br w:type="textWrapping"/>
        <w:t xml:space="preserve">Theo van Gijlswijk ligt sinds deze week weer in het ziekenhuis; wij wensen hem beterschap. </w:t>
        <w:br w:type="textWrapping"/>
        <w:br w:type="textWrapping"/>
        <w:t xml:space="preserve">Zoals ook straks door Mark zal worden toegelicht, stijgt ons ledenaantal junioren. De senioren aantallen worden wat lager, om die reden zijn op zaterdagmiddagen er reünies georganiseerd om de kantine weer wat voller te krijgen. We gaan hier mee door. 1 november a.s. is er een reünie van het “Denderende Derde”. </w:t>
        <w:br w:type="textWrapping"/>
        <w:t xml:space="preserve">Het vernieuwen van de </w:t>
      </w:r>
      <w:r w:rsidDel="00000000" w:rsidR="00000000" w:rsidRPr="00000000">
        <w:rPr>
          <w:rFonts w:ascii="Arial" w:cs="Arial" w:eastAsia="Arial" w:hAnsi="Arial"/>
          <w:b w:val="1"/>
          <w:bCs w:val="1"/>
          <w:sz w:val="20"/>
          <w:szCs w:val="20"/>
          <w:rtl w:val="0"/>
        </w:rPr>
        <w:t xml:space="preserve">toplaag van de kunstgrasvelden</w:t>
      </w:r>
      <w:r w:rsidDel="00000000" w:rsidR="00000000" w:rsidRPr="00000000">
        <w:rPr>
          <w:rFonts w:ascii="Arial" w:cs="Arial" w:eastAsia="Arial" w:hAnsi="Arial"/>
          <w:sz w:val="20"/>
          <w:szCs w:val="20"/>
          <w:rtl w:val="0"/>
        </w:rPr>
        <w:t xml:space="preserve">, gepland in deze zomer, heeft wat vertraging opgelopen. 1 partij die de aanbesteding niet als opdracht kreeg, heeft bezwaar aangetekend bij de gemeente en dit eind augustus verloren. We hopen nu de toplaag in de zomer van 2026 te vernieuwen. </w:t>
        <w:br w:type="textWrapping"/>
        <w:t xml:space="preserve">Verder is het net niet gelukt om dit voetbalseizoen te starten met nieuwe voetbalshirts; de shirts worden wel binnenkort besteld.</w:t>
        <w:br w:type="textWrapping"/>
        <w:t xml:space="preserve">Ruud meldt nog de wisselende voetbalprestaties van het afgelopen seizoen.</w:t>
        <w:br w:type="textWrapping"/>
        <w:br w:type="textWrapping"/>
        <w:t xml:space="preserve">Vervolgens vraagt hij </w:t>
      </w:r>
      <w:r w:rsidDel="00000000" w:rsidR="00000000" w:rsidRPr="00000000">
        <w:rPr>
          <w:rFonts w:ascii="Arial" w:cs="Arial" w:eastAsia="Arial" w:hAnsi="Arial"/>
          <w:b w:val="1"/>
          <w:bCs w:val="1"/>
          <w:sz w:val="20"/>
          <w:szCs w:val="20"/>
          <w:rtl w:val="0"/>
        </w:rPr>
        <w:t xml:space="preserve">Peter Geerlings</w:t>
      </w:r>
      <w:r w:rsidDel="00000000" w:rsidR="00000000" w:rsidRPr="00000000">
        <w:rPr>
          <w:rFonts w:ascii="Arial" w:cs="Arial" w:eastAsia="Arial" w:hAnsi="Arial"/>
          <w:sz w:val="20"/>
          <w:szCs w:val="20"/>
          <w:rtl w:val="0"/>
        </w:rPr>
        <w:t xml:space="preserve"> naar voren te komen. Peter is vorig jaar helaas gestopt als voorzitter. Hij heeft vele jaren allerlei vrijwilligerstaken gedaan: jeugdleider junioren elftal, leider zaterdag en zondag veteranen, lid commissie nieuwbouw,. Peter is mede-bedenker en -stichter van ons nieuwe park en gebouwen en onderhandelaar hierin bij de gemeente. Het nieuwe park bestaat nu 12 jaar en heeft Van Nispen niks gekost; voor het eigen onderhoud ontvangen we zelfs geld. Dit alles is met name aan Peter te danken en mede hierdoor gaat het Van Nispen financieel goed. Peter werd in 2013 voorzitter van onze stichting, die ons financieel gezond heeft gehouden. </w:t>
        <w:br w:type="textWrapping"/>
        <w:t xml:space="preserve">Peter heeft verder een grote organisatie rol gespeeld bij de viering van al onze jubileumjaren; met name de Zeskamp in de Hobaho hallen in 1992 (door slecht weer kon het niet buiten) heeft hij voor elkaar gekregen en is een groot succes geweest. </w:t>
        <w:br w:type="textWrapping"/>
        <w:t xml:space="preserve">Van 2019 tot 2024 was Peter voorzitter van onze vereniging, waarin o.a. een moeilijke corona tijd en de overgang van zondag naar zaterdag voetbal. </w:t>
        <w:br w:type="textWrapping"/>
        <w:t xml:space="preserve">Het bestuur wil Peter voordragen als erelid. De aanwezigen stemmen met luid applaus in. Peter ontvangt de oorkonde, speld, bloemen en een cadeau (ballonvaart). </w:t>
        <w:br w:type="textWrapping"/>
        <w:t xml:space="preserve">Peter deelt nog een anekdote over de Zeskamp en bedankt de aanwezigen voor het erelidmaatschap van Van Nispen: “een mooie vereniging, met mooie mensen” aldus Peter. </w:t>
      </w:r>
    </w:p>
    <w:p w:rsidR="00000000" w:rsidDel="00000000" w:rsidP="00000000" w:rsidRDefault="00000000" w:rsidRPr="00000000" w14:paraId="0000000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6">
      <w:pPr>
        <w:rPr>
          <w:rFonts w:ascii="Arial" w:cs="Arial" w:eastAsia="Arial" w:hAnsi="Arial"/>
          <w:b w:val="1"/>
          <w:bCs w:val="1"/>
          <w:sz w:val="20"/>
          <w:szCs w:val="20"/>
          <w:u w:val="single"/>
        </w:rPr>
      </w:pPr>
      <w:r w:rsidDel="00000000" w:rsidR="00000000" w:rsidRPr="00000000">
        <w:rPr>
          <w:rFonts w:ascii="Arial" w:cs="Arial" w:eastAsia="Arial" w:hAnsi="Arial"/>
          <w:b w:val="1"/>
          <w:bCs w:val="1"/>
          <w:sz w:val="20"/>
          <w:szCs w:val="20"/>
          <w:u w:val="single"/>
          <w:rtl w:val="0"/>
        </w:rPr>
        <w:t xml:space="preserve">2. Ingekomen stukken</w:t>
      </w:r>
      <w:r w:rsidDel="00000000" w:rsidR="00000000" w:rsidRPr="00000000">
        <w:rPr>
          <w:rFonts w:ascii="Arial" w:cs="Arial" w:eastAsia="Arial" w:hAnsi="Arial"/>
          <w:sz w:val="20"/>
          <w:szCs w:val="20"/>
          <w:rtl w:val="0"/>
        </w:rPr>
        <w:t xml:space="preserve">: geen</w:t>
      </w:r>
      <w:r w:rsidDel="00000000" w:rsidR="00000000" w:rsidRPr="00000000">
        <w:rPr>
          <w:rFonts w:ascii="Arial" w:cs="Arial" w:eastAsia="Arial" w:hAnsi="Arial"/>
          <w:b w:val="1"/>
          <w:bCs w:val="1"/>
          <w:sz w:val="20"/>
          <w:szCs w:val="20"/>
          <w:u w:val="single"/>
          <w:rtl w:val="0"/>
        </w:rPr>
        <w:br w:type="textWrapping"/>
      </w:r>
    </w:p>
    <w:p w:rsidR="00000000" w:rsidDel="00000000" w:rsidP="00000000" w:rsidRDefault="00000000" w:rsidRPr="00000000" w14:paraId="00000007">
      <w:pPr>
        <w:rPr>
          <w:rFonts w:ascii="Arial" w:cs="Arial" w:eastAsia="Arial" w:hAnsi="Arial"/>
          <w:sz w:val="20"/>
          <w:szCs w:val="20"/>
        </w:rPr>
      </w:pPr>
      <w:r w:rsidDel="00000000" w:rsidR="00000000" w:rsidRPr="00000000">
        <w:rPr>
          <w:rFonts w:ascii="Arial" w:cs="Arial" w:eastAsia="Arial" w:hAnsi="Arial"/>
          <w:b w:val="1"/>
          <w:bCs w:val="1"/>
          <w:sz w:val="20"/>
          <w:szCs w:val="20"/>
          <w:u w:val="single"/>
          <w:rtl w:val="0"/>
        </w:rPr>
        <w:t xml:space="preserve">3. Notulen van de 92</w:t>
      </w:r>
      <w:r w:rsidDel="00000000" w:rsidR="00000000" w:rsidRPr="00000000">
        <w:rPr>
          <w:rFonts w:ascii="Arial" w:cs="Arial" w:eastAsia="Arial" w:hAnsi="Arial"/>
          <w:b w:val="1"/>
          <w:bCs w:val="1"/>
          <w:sz w:val="20"/>
          <w:szCs w:val="20"/>
          <w:u w:val="single"/>
          <w:vertAlign w:val="superscript"/>
          <w:rtl w:val="0"/>
        </w:rPr>
        <w:t xml:space="preserve">ste</w:t>
      </w:r>
      <w:r w:rsidDel="00000000" w:rsidR="00000000" w:rsidRPr="00000000">
        <w:rPr>
          <w:rFonts w:ascii="Arial" w:cs="Arial" w:eastAsia="Arial" w:hAnsi="Arial"/>
          <w:b w:val="1"/>
          <w:bCs w:val="1"/>
          <w:sz w:val="20"/>
          <w:szCs w:val="20"/>
          <w:u w:val="single"/>
          <w:rtl w:val="0"/>
        </w:rPr>
        <w:t xml:space="preserve"> Algemene Ledenvergadering d.d. 19 september 2024</w:t>
      </w:r>
      <w:r w:rsidDel="00000000" w:rsidR="00000000" w:rsidRPr="00000000">
        <w:rPr>
          <w:rFonts w:ascii="Arial" w:cs="Arial" w:eastAsia="Arial" w:hAnsi="Arial"/>
          <w:sz w:val="20"/>
          <w:szCs w:val="20"/>
          <w:rtl w:val="0"/>
        </w:rPr>
        <w:t xml:space="preserve">: te lezen op de website. Deze notulen worden vastgesteld.</w:t>
        <w:br w:type="textWrapping"/>
        <w:t xml:space="preserve">Aad van den Berg mist de vraag over eventuele aanleg van </w:t>
      </w:r>
      <w:r w:rsidDel="00000000" w:rsidR="00000000" w:rsidRPr="00000000">
        <w:rPr>
          <w:rFonts w:ascii="Arial" w:cs="Arial" w:eastAsia="Arial" w:hAnsi="Arial"/>
          <w:b w:val="1"/>
          <w:bCs w:val="1"/>
          <w:sz w:val="20"/>
          <w:szCs w:val="20"/>
          <w:rtl w:val="0"/>
        </w:rPr>
        <w:t xml:space="preserve">padelbanen</w:t>
      </w:r>
      <w:r w:rsidDel="00000000" w:rsidR="00000000" w:rsidRPr="00000000">
        <w:rPr>
          <w:rFonts w:ascii="Arial" w:cs="Arial" w:eastAsia="Arial" w:hAnsi="Arial"/>
          <w:sz w:val="20"/>
          <w:szCs w:val="20"/>
          <w:rtl w:val="0"/>
        </w:rPr>
        <w:t xml:space="preserve">, in samenwerking met de tennisvereniging. Ruud kan zich dit niet herinneren en heeft hierover niks gehoord.</w:t>
      </w:r>
    </w:p>
    <w:p w:rsidR="00000000" w:rsidDel="00000000" w:rsidP="00000000" w:rsidRDefault="00000000" w:rsidRPr="00000000" w14:paraId="00000008">
      <w:pPr>
        <w:rPr>
          <w:rFonts w:ascii="Arial" w:cs="Arial" w:eastAsia="Arial" w:hAnsi="Arial"/>
          <w:sz w:val="20"/>
          <w:szCs w:val="20"/>
        </w:rPr>
      </w:pPr>
      <w:r w:rsidDel="00000000" w:rsidR="00000000" w:rsidRPr="00000000">
        <w:rPr>
          <w:rFonts w:ascii="Arial" w:cs="Arial" w:eastAsia="Arial" w:hAnsi="Arial"/>
          <w:b w:val="1"/>
          <w:bCs w:val="1"/>
          <w:sz w:val="20"/>
          <w:szCs w:val="20"/>
          <w:u w:val="single"/>
          <w:rtl w:val="0"/>
        </w:rPr>
        <w:t xml:space="preserve">4. Jaarverslagen bestuur en commissies seizoen 2024/2025</w:t>
      </w:r>
      <w:r w:rsidDel="00000000" w:rsidR="00000000" w:rsidRPr="00000000">
        <w:rPr>
          <w:rFonts w:ascii="Arial" w:cs="Arial" w:eastAsia="Arial" w:hAnsi="Arial"/>
          <w:sz w:val="20"/>
          <w:szCs w:val="20"/>
          <w:rtl w:val="0"/>
        </w:rPr>
        <w:t xml:space="preserve">: zie de website</w:t>
        <w:br w:type="textWrapping"/>
        <w:t xml:space="preserve">Tino mist in het jaarverslag van de secrearis, de overleden ereleden. Dit zal in het vervolg vermeld worden.</w:t>
      </w:r>
    </w:p>
    <w:p w:rsidR="00000000" w:rsidDel="00000000" w:rsidP="00000000" w:rsidRDefault="00000000" w:rsidRPr="00000000" w14:paraId="00000009">
      <w:pPr>
        <w:rPr>
          <w:rFonts w:ascii="Arial" w:cs="Arial" w:eastAsia="Arial" w:hAnsi="Arial"/>
          <w:sz w:val="20"/>
          <w:szCs w:val="20"/>
        </w:rPr>
      </w:pPr>
      <w:r w:rsidDel="00000000" w:rsidR="00000000" w:rsidRPr="00000000">
        <w:rPr>
          <w:rFonts w:ascii="Arial" w:cs="Arial" w:eastAsia="Arial" w:hAnsi="Arial"/>
          <w:b w:val="1"/>
          <w:bCs w:val="1"/>
          <w:sz w:val="20"/>
          <w:szCs w:val="20"/>
          <w:u w:val="single"/>
          <w:rtl w:val="0"/>
        </w:rPr>
        <w:t xml:space="preserve">5. Voetbalzaken Junioren en Senioren</w:t>
      </w:r>
      <w:r w:rsidDel="00000000" w:rsidR="00000000" w:rsidRPr="00000000">
        <w:rPr>
          <w:rFonts w:ascii="Arial" w:cs="Arial" w:eastAsia="Arial" w:hAnsi="Arial"/>
          <w:sz w:val="20"/>
          <w:szCs w:val="20"/>
          <w:rtl w:val="0"/>
        </w:rPr>
        <w:t xml:space="preserve">: zie de website</w:t>
        <w:br w:type="textWrapping"/>
        <w:t xml:space="preserve">Mark licht het jaarverslag 2024/25 voetbalzaken jeugd toe.</w:t>
        <w:br w:type="textWrapping"/>
        <w:t xml:space="preserve">Deze week zijn er weer 2 jeugdleden bijgekomen, waarmee de teller op 103 staat. Een groei van 10% per jaar lijkt haalbaar, zodat er weer teams in alle leeftijden kunnen zijn. Ook grote evenementen (Sinterklaas, Pasen enz.) blijven we doen, met iets meer uitsplitsing voor jongere en oudere jeugd. Het seizoen is gestart met veel speelplezier tot nu toe en de eerste behaalde successen. </w:t>
      </w:r>
    </w:p>
    <w:p w:rsidR="00000000" w:rsidDel="00000000" w:rsidP="00000000" w:rsidRDefault="00000000" w:rsidRPr="00000000" w14:paraId="0000000A">
      <w:pPr>
        <w:rPr>
          <w:rFonts w:ascii="Arial" w:cs="Arial" w:eastAsia="Arial" w:hAnsi="Arial"/>
          <w:sz w:val="20"/>
          <w:szCs w:val="20"/>
        </w:rPr>
      </w:pPr>
      <w:r w:rsidDel="00000000" w:rsidR="00000000" w:rsidRPr="00000000">
        <w:rPr>
          <w:rFonts w:ascii="Arial" w:cs="Arial" w:eastAsia="Arial" w:hAnsi="Arial"/>
          <w:sz w:val="20"/>
          <w:szCs w:val="20"/>
          <w:rtl w:val="0"/>
        </w:rPr>
        <w:t xml:space="preserve">Ruud licht het jaarverslag 2024/25 voetbalzaken senioren toe. </w:t>
        <w:br w:type="textWrapping"/>
        <w:t xml:space="preserve">Zaterdag 3, met 7-tegen-7, gaat wellicht helaas stoppen door te weinig spelers. </w:t>
        <w:br w:type="textWrapping"/>
        <w:t xml:space="preserve">We gaan met de selectie en overige teams met vertrouwen het nieuwe seizoen in. </w:t>
      </w:r>
    </w:p>
    <w:p w:rsidR="00000000" w:rsidDel="00000000" w:rsidP="00000000" w:rsidRDefault="00000000" w:rsidRPr="00000000" w14:paraId="0000000B">
      <w:pPr>
        <w:rPr>
          <w:rFonts w:ascii="Arial" w:cs="Arial" w:eastAsia="Arial" w:hAnsi="Arial"/>
          <w:sz w:val="20"/>
          <w:szCs w:val="20"/>
        </w:rPr>
      </w:pPr>
      <w:r w:rsidDel="00000000" w:rsidR="00000000" w:rsidRPr="00000000">
        <w:rPr>
          <w:rFonts w:ascii="Arial" w:cs="Arial" w:eastAsia="Arial" w:hAnsi="Arial"/>
          <w:b w:val="1"/>
          <w:bCs w:val="1"/>
          <w:sz w:val="20"/>
          <w:szCs w:val="20"/>
          <w:u w:val="single"/>
          <w:rtl w:val="0"/>
        </w:rPr>
        <w:t xml:space="preserve">6. Facilitaire Zaken</w:t>
      </w:r>
      <w:r w:rsidDel="00000000" w:rsidR="00000000" w:rsidRPr="00000000">
        <w:rPr>
          <w:rFonts w:ascii="Arial" w:cs="Arial" w:eastAsia="Arial" w:hAnsi="Arial"/>
          <w:sz w:val="20"/>
          <w:szCs w:val="20"/>
          <w:rtl w:val="0"/>
        </w:rPr>
        <w:t xml:space="preserve">: zie de website</w:t>
      </w:r>
      <w:r w:rsidDel="00000000" w:rsidR="00000000" w:rsidRPr="00000000">
        <w:rPr>
          <w:rFonts w:ascii="Arial" w:cs="Arial" w:eastAsia="Arial" w:hAnsi="Arial"/>
          <w:b w:val="1"/>
          <w:bCs w:val="1"/>
          <w:sz w:val="20"/>
          <w:szCs w:val="20"/>
          <w:u w:val="single"/>
          <w:rtl w:val="0"/>
        </w:rPr>
        <w:br w:type="textWrapping"/>
      </w:r>
      <w:r w:rsidDel="00000000" w:rsidR="00000000" w:rsidRPr="00000000">
        <w:rPr>
          <w:rFonts w:ascii="Arial" w:cs="Arial" w:eastAsia="Arial" w:hAnsi="Arial"/>
          <w:sz w:val="20"/>
          <w:szCs w:val="20"/>
          <w:rtl w:val="0"/>
        </w:rPr>
        <w:t xml:space="preserve">Nico meldt namens de activiteiten commissie nog de voetbalquiz op 10 oktober. </w:t>
        <w:br w:type="textWrapping"/>
        <w:t xml:space="preserve">Hij laat vervolgens op het beamerscherm nog een overzicht zien van de besparingen en opbrengsten van energie door de aangeschafte warmtepomp en zonnepanelen. </w:t>
      </w:r>
    </w:p>
    <w:p w:rsidR="00000000" w:rsidDel="00000000" w:rsidP="00000000" w:rsidRDefault="00000000" w:rsidRPr="00000000" w14:paraId="0000000C">
      <w:pPr>
        <w:rPr>
          <w:rFonts w:ascii="Arial" w:cs="Arial" w:eastAsia="Arial" w:hAnsi="Arial"/>
          <w:b w:val="1"/>
          <w:bCs w:val="1"/>
          <w:sz w:val="20"/>
          <w:szCs w:val="20"/>
          <w:u w:val="single"/>
        </w:rPr>
      </w:pPr>
      <w:r w:rsidDel="00000000" w:rsidR="00000000" w:rsidRPr="00000000">
        <w:rPr>
          <w:rFonts w:ascii="Arial" w:cs="Arial" w:eastAsia="Arial" w:hAnsi="Arial"/>
          <w:b w:val="1"/>
          <w:bCs w:val="1"/>
          <w:sz w:val="20"/>
          <w:szCs w:val="20"/>
          <w:u w:val="single"/>
          <w:rtl w:val="0"/>
        </w:rPr>
        <w:t xml:space="preserve">7. Sponsorcommissie</w:t>
      </w:r>
      <w:r w:rsidDel="00000000" w:rsidR="00000000" w:rsidRPr="00000000">
        <w:rPr>
          <w:rFonts w:ascii="Arial" w:cs="Arial" w:eastAsia="Arial" w:hAnsi="Arial"/>
          <w:sz w:val="20"/>
          <w:szCs w:val="20"/>
          <w:rtl w:val="0"/>
        </w:rPr>
        <w:t xml:space="preserve">: zie de website</w:t>
      </w:r>
      <w:r w:rsidDel="00000000" w:rsidR="00000000" w:rsidRPr="00000000">
        <w:rPr>
          <w:rFonts w:ascii="Arial" w:cs="Arial" w:eastAsia="Arial" w:hAnsi="Arial"/>
          <w:b w:val="1"/>
          <w:bCs w:val="1"/>
          <w:sz w:val="20"/>
          <w:szCs w:val="20"/>
          <w:u w:val="single"/>
          <w:rtl w:val="0"/>
        </w:rPr>
        <w:br w:type="textWrapping"/>
      </w:r>
      <w:r w:rsidDel="00000000" w:rsidR="00000000" w:rsidRPr="00000000">
        <w:rPr>
          <w:rFonts w:ascii="Arial" w:cs="Arial" w:eastAsia="Arial" w:hAnsi="Arial"/>
          <w:sz w:val="20"/>
          <w:szCs w:val="20"/>
          <w:rtl w:val="0"/>
        </w:rPr>
        <w:t xml:space="preserve">Rick meldt dat er wellicht 2 geïnteresseerden zijn om deel te nemen aan de sponsorcommissie; hij pakt dit op. Er zijn 3 nieuwe hoofdsponsoren voor het seizoen 2025-26. Op de veiling op 29 november worden weer bordjes voor de gouden club van 100 geveild. </w:t>
        <w:br w:type="textWrapping"/>
        <w:t xml:space="preserve">Tino merkt op dat er nog steeds geen 100 bordjes hangen, maar gemiddeld 75. Rick merkt op dat een aantal ook in natura bijdraagt aan Van Nispen. Tijdens het Kees Bartels toernooi zijn met behulp van QR-codes 5 nieuwe club van 100 leden binnengehaald; wellicht kunnen we dat ook tijdens de veiling doen.</w:t>
      </w:r>
      <w:r w:rsidDel="00000000" w:rsidR="00000000" w:rsidRPr="00000000">
        <w:rPr>
          <w:rtl w:val="0"/>
        </w:rPr>
      </w:r>
    </w:p>
    <w:p w:rsidR="00000000" w:rsidDel="00000000" w:rsidP="00000000" w:rsidRDefault="00000000" w:rsidRPr="00000000" w14:paraId="0000000D">
      <w:pPr>
        <w:rPr>
          <w:rFonts w:ascii="Arial" w:cs="Arial" w:eastAsia="Arial" w:hAnsi="Arial"/>
          <w:sz w:val="20"/>
          <w:szCs w:val="20"/>
        </w:rPr>
      </w:pPr>
      <w:r w:rsidDel="00000000" w:rsidR="00000000" w:rsidRPr="00000000">
        <w:rPr>
          <w:rFonts w:ascii="Arial" w:cs="Arial" w:eastAsia="Arial" w:hAnsi="Arial"/>
          <w:b w:val="1"/>
          <w:bCs w:val="1"/>
          <w:sz w:val="20"/>
          <w:szCs w:val="20"/>
          <w:u w:val="single"/>
          <w:rtl w:val="0"/>
        </w:rPr>
        <w:t xml:space="preserve">8. Normen en Waarden Commissie en secretariaat</w:t>
      </w:r>
      <w:r w:rsidDel="00000000" w:rsidR="00000000" w:rsidRPr="00000000">
        <w:rPr>
          <w:rFonts w:ascii="Arial" w:cs="Arial" w:eastAsia="Arial" w:hAnsi="Arial"/>
          <w:sz w:val="20"/>
          <w:szCs w:val="20"/>
          <w:rtl w:val="0"/>
        </w:rPr>
        <w:t xml:space="preserve">: zie de website</w:t>
        <w:br w:type="textWrapping"/>
        <w:t xml:space="preserve">Pien bedankt de leden van de Normen &amp; Waarden Commissie, Coby, Scott en Bodien voor hun inzet.</w:t>
        <w:br w:type="textWrapping"/>
        <w:t xml:space="preserve">Aad van den Berg merkt op dat de laatste nieuwsbrief nog niet op de site staat. Rick pakt dit op. </w:t>
        <w:br w:type="textWrapping"/>
        <w:t xml:space="preserve">Ruud merkt nog op dat Stefan de Groot inmiddels internationaal jeugdscheidsrechter is – we zijn trots op hem!</w:t>
        <w:br w:type="textWrapping"/>
      </w:r>
      <w:r w:rsidDel="00000000" w:rsidR="00000000" w:rsidRPr="00000000">
        <w:rPr>
          <w:rFonts w:ascii="Arial" w:cs="Arial" w:eastAsia="Arial" w:hAnsi="Arial"/>
          <w:b w:val="1"/>
          <w:bCs w:val="1"/>
          <w:sz w:val="20"/>
          <w:szCs w:val="20"/>
          <w:u w:val="single"/>
          <w:rtl w:val="0"/>
        </w:rPr>
        <w:br w:type="textWrapping"/>
        <w:t xml:space="preserve">9. Exploitatieoverzicht 2024/2025 en begroting 2025/2026</w:t>
      </w:r>
      <w:r w:rsidDel="00000000" w:rsidR="00000000" w:rsidRPr="00000000">
        <w:rPr>
          <w:rFonts w:ascii="Arial" w:cs="Arial" w:eastAsia="Arial" w:hAnsi="Arial"/>
          <w:sz w:val="20"/>
          <w:szCs w:val="20"/>
          <w:rtl w:val="0"/>
        </w:rPr>
        <w:br w:type="textWrapping"/>
        <w:t xml:space="preserve">Henk licht het Financieel overzicht toe, zoals dat voor de aanwezigen achter op de agenda  is afgedrukt. Hij bedankt Tino voor zijn hulp bij het opstellen hiervan. We hebben financieel een prachtig jaar achter de rug en staan sterk. </w:t>
        <w:br w:type="textWrapping"/>
        <w:t xml:space="preserve">Voor wat betreft de gift is hard gewerkt aan een SBBI (Sociaal Belang Behartigende Instelling) regeling, waardoor geen belasting betaald hoeft te worden als we de gift inzetten voor o.a. verduurzaming. </w:t>
        <w:br w:type="textWrapping"/>
        <w:t xml:space="preserve">We zijn trots op het resultaat 2024/25 van € 24.504 en het liquide vermogen van ruim 2 ton. </w:t>
        <w:br w:type="textWrapping"/>
        <w:t xml:space="preserve">Tino vraagt na te gaan of we voor het liquide vermogen meer rente kunnen ontvangen dan de huidige 1,1% van de </w:t>
      </w:r>
      <w:r w:rsidDel="00000000" w:rsidR="00000000" w:rsidRPr="00000000">
        <w:rPr>
          <w:rFonts w:ascii="Arial" w:cs="Arial" w:eastAsia="Arial" w:hAnsi="Arial"/>
          <w:b w:val="1"/>
          <w:bCs w:val="1"/>
          <w:sz w:val="20"/>
          <w:szCs w:val="20"/>
          <w:rtl w:val="0"/>
        </w:rPr>
        <w:t xml:space="preserve">spaarrekening</w:t>
      </w:r>
      <w:r w:rsidDel="00000000" w:rsidR="00000000" w:rsidRPr="00000000">
        <w:rPr>
          <w:rFonts w:ascii="Arial" w:cs="Arial" w:eastAsia="Arial" w:hAnsi="Arial"/>
          <w:sz w:val="20"/>
          <w:szCs w:val="20"/>
          <w:rtl w:val="0"/>
        </w:rPr>
        <w:t xml:space="preserve">. Henk is geen voorstander van een andersoortige rekening. Tino noemt wellicht een andere spaarrekening? Henk neemt dit mee. </w:t>
        <w:br w:type="textWrapping"/>
        <w:t xml:space="preserve">Tenslotte meldt Henk dat hij na het seizoen 2025-26, na 25 jaar stopt als penningmeester. Als je interesse hebt in deze functie, kan je je bij Henk melden.</w:t>
      </w:r>
    </w:p>
    <w:p w:rsidR="00000000" w:rsidDel="00000000" w:rsidP="00000000" w:rsidRDefault="00000000" w:rsidRPr="00000000" w14:paraId="0000000E">
      <w:pPr>
        <w:rPr>
          <w:rFonts w:ascii="Arial" w:cs="Arial" w:eastAsia="Arial" w:hAnsi="Arial"/>
          <w:sz w:val="20"/>
          <w:szCs w:val="20"/>
        </w:rPr>
      </w:pPr>
      <w:r w:rsidDel="00000000" w:rsidR="00000000" w:rsidRPr="00000000">
        <w:rPr>
          <w:rFonts w:ascii="Arial" w:cs="Arial" w:eastAsia="Arial" w:hAnsi="Arial"/>
          <w:b w:val="1"/>
          <w:bCs w:val="1"/>
          <w:sz w:val="20"/>
          <w:szCs w:val="20"/>
          <w:u w:val="single"/>
          <w:rtl w:val="0"/>
        </w:rPr>
        <w:t xml:space="preserve">10. Verslag kascommissie seizoen 2024/2025 en benoeming kascommissie 2025/2026</w:t>
      </w:r>
      <w:r w:rsidDel="00000000" w:rsidR="00000000" w:rsidRPr="00000000">
        <w:rPr>
          <w:rFonts w:ascii="Arial" w:cs="Arial" w:eastAsia="Arial" w:hAnsi="Arial"/>
          <w:sz w:val="20"/>
          <w:szCs w:val="20"/>
          <w:rtl w:val="0"/>
        </w:rPr>
        <w:br w:type="textWrapping"/>
        <w:t xml:space="preserve">De kascontrolecommissie 2024-25 bestond uit: Luuk Geerlings, Maud van Saase en Sanne van Haaster.</w:t>
        <w:br w:type="textWrapping"/>
        <w:t xml:space="preserve">Luuk Geerlings leest het verslag van de kascommissie voor. Zij hebben de jaarrekening en verantwoording van het bestuur over het seizoen 2024-25 nagekeken, evenals de balans per 30 juni 2025 en resultatenrekening 2024-25. De kascontrolecommissie gaat hiermee akkoord en verleent het bestuur décharge voor het gevoerde beleid. De vergadering stemt in met luid applaus. </w:t>
        <w:br w:type="textWrapping"/>
        <w:t xml:space="preserve">De 3-jarige termijn van Sanne is hiermee beëindigd; zij wordt opgevolgd door Ferdy Smit.</w:t>
      </w:r>
    </w:p>
    <w:p w:rsidR="00000000" w:rsidDel="00000000" w:rsidP="00000000" w:rsidRDefault="00000000" w:rsidRPr="00000000" w14:paraId="0000000F">
      <w:pPr>
        <w:rPr>
          <w:rFonts w:ascii="Arial" w:cs="Arial" w:eastAsia="Arial" w:hAnsi="Arial"/>
          <w:b w:val="1"/>
          <w:bCs w:val="1"/>
          <w:sz w:val="20"/>
          <w:szCs w:val="20"/>
          <w:u w:val="single"/>
        </w:rPr>
      </w:pPr>
      <w:r w:rsidDel="00000000" w:rsidR="00000000" w:rsidRPr="00000000">
        <w:rPr>
          <w:rFonts w:ascii="Arial" w:cs="Arial" w:eastAsia="Arial" w:hAnsi="Arial"/>
          <w:b w:val="1"/>
          <w:bCs w:val="1"/>
          <w:sz w:val="20"/>
          <w:szCs w:val="20"/>
          <w:u w:val="single"/>
          <w:rtl w:val="0"/>
        </w:rPr>
        <w:t xml:space="preserve">11. Bestuursverkiezing</w:t>
      </w:r>
    </w:p>
    <w:p w:rsidR="00000000" w:rsidDel="00000000" w:rsidP="00000000" w:rsidRDefault="00000000" w:rsidRPr="00000000" w14:paraId="00000010">
      <w:pPr>
        <w:rPr>
          <w:rFonts w:ascii="Arial" w:cs="Arial" w:eastAsia="Arial" w:hAnsi="Arial"/>
          <w:sz w:val="20"/>
          <w:szCs w:val="20"/>
        </w:rPr>
      </w:pPr>
      <w:r w:rsidDel="00000000" w:rsidR="00000000" w:rsidRPr="00000000">
        <w:rPr>
          <w:rFonts w:ascii="Arial" w:cs="Arial" w:eastAsia="Arial" w:hAnsi="Arial"/>
          <w:b w:val="1"/>
          <w:bCs w:val="1"/>
          <w:sz w:val="20"/>
          <w:szCs w:val="20"/>
          <w:u w:val="single"/>
          <w:rtl w:val="0"/>
        </w:rPr>
        <w:t xml:space="preserve">- Ruud de Klerk is verkiesbaar als voorzitter voor 3 jaar</w:t>
        <w:br w:type="textWrapping"/>
      </w:r>
      <w:r w:rsidDel="00000000" w:rsidR="00000000" w:rsidRPr="00000000">
        <w:rPr>
          <w:rFonts w:ascii="Arial" w:cs="Arial" w:eastAsia="Arial" w:hAnsi="Arial"/>
          <w:sz w:val="20"/>
          <w:szCs w:val="20"/>
          <w:rtl w:val="0"/>
        </w:rPr>
        <w:t xml:space="preserve">De vergadering benoemt Ruud met luid applaus. Ruud bedankt voor het vertrouwen. </w:t>
        <w:br w:type="textWrapping"/>
      </w:r>
      <w:r w:rsidDel="00000000" w:rsidR="00000000" w:rsidRPr="00000000">
        <w:rPr>
          <w:rFonts w:ascii="Arial" w:cs="Arial" w:eastAsia="Arial" w:hAnsi="Arial"/>
          <w:b w:val="1"/>
          <w:bCs w:val="1"/>
          <w:sz w:val="20"/>
          <w:szCs w:val="20"/>
          <w:u w:val="single"/>
          <w:rtl w:val="0"/>
        </w:rPr>
        <w:br w:type="textWrapping"/>
        <w:t xml:space="preserve">- Lars Opdam is verkiesbaar als bestuurslid voetbalzaken senioren voor 3 jaar</w:t>
        <w:br w:type="textWrapping"/>
      </w:r>
      <w:r w:rsidDel="00000000" w:rsidR="00000000" w:rsidRPr="00000000">
        <w:rPr>
          <w:rFonts w:ascii="Arial" w:cs="Arial" w:eastAsia="Arial" w:hAnsi="Arial"/>
          <w:sz w:val="20"/>
          <w:szCs w:val="20"/>
          <w:rtl w:val="0"/>
        </w:rPr>
        <w:t xml:space="preserve">Lars heeft vorig jaar al in deze rol meegelopen. De vergadering benoemt hem met luid applaus.</w:t>
        <w:br w:type="textWrapping"/>
        <w:br w:type="textWrapping"/>
      </w:r>
      <w:r w:rsidDel="00000000" w:rsidR="00000000" w:rsidRPr="00000000">
        <w:rPr>
          <w:rFonts w:ascii="Arial" w:cs="Arial" w:eastAsia="Arial" w:hAnsi="Arial"/>
          <w:b w:val="1"/>
          <w:bCs w:val="1"/>
          <w:sz w:val="20"/>
          <w:szCs w:val="20"/>
          <w:u w:val="single"/>
          <w:rtl w:val="0"/>
        </w:rPr>
        <w:t xml:space="preserve">- Nico Meiland is aftredend en herkiesbaar als bestuurslid faciliaire zaken voor 3 jaar</w:t>
      </w:r>
      <w:r w:rsidDel="00000000" w:rsidR="00000000" w:rsidRPr="00000000">
        <w:rPr>
          <w:rFonts w:ascii="Arial" w:cs="Arial" w:eastAsia="Arial" w:hAnsi="Arial"/>
          <w:sz w:val="20"/>
          <w:szCs w:val="20"/>
          <w:rtl w:val="0"/>
        </w:rPr>
        <w:br w:type="textWrapping"/>
        <w:t xml:space="preserve">De vergadering herbenoemt Nico met luid applaus. </w:t>
      </w:r>
    </w:p>
    <w:p w:rsidR="00000000" w:rsidDel="00000000" w:rsidP="00000000" w:rsidRDefault="00000000" w:rsidRPr="00000000" w14:paraId="00000011">
      <w:pPr>
        <w:rPr>
          <w:rFonts w:ascii="Arial" w:cs="Arial" w:eastAsia="Arial" w:hAnsi="Arial"/>
          <w:sz w:val="20"/>
          <w:szCs w:val="20"/>
        </w:rPr>
      </w:pPr>
      <w:r w:rsidDel="00000000" w:rsidR="00000000" w:rsidRPr="00000000">
        <w:rPr>
          <w:rFonts w:ascii="Arial" w:cs="Arial" w:eastAsia="Arial" w:hAnsi="Arial"/>
          <w:sz w:val="20"/>
          <w:szCs w:val="20"/>
          <w:rtl w:val="0"/>
        </w:rPr>
        <w:t xml:space="preserve">Aad van den Berg vraag of Andy Otte de selectiezaken blijft behartigen. Ruud bevestigt dit, waarbij Lars zal coördineren. Ook Tom van Hal blijft dit doen. </w:t>
      </w:r>
    </w:p>
    <w:p w:rsidR="00000000" w:rsidDel="00000000" w:rsidP="00000000" w:rsidRDefault="00000000" w:rsidRPr="00000000" w14:paraId="00000012">
      <w:pPr>
        <w:rPr>
          <w:rFonts w:ascii="Arial" w:cs="Arial" w:eastAsia="Arial" w:hAnsi="Arial"/>
          <w:sz w:val="20"/>
          <w:szCs w:val="20"/>
        </w:rPr>
      </w:pPr>
      <w:r w:rsidDel="00000000" w:rsidR="00000000" w:rsidRPr="00000000">
        <w:rPr>
          <w:rFonts w:ascii="Arial" w:cs="Arial" w:eastAsia="Arial" w:hAnsi="Arial"/>
          <w:b w:val="1"/>
          <w:bCs w:val="1"/>
          <w:sz w:val="20"/>
          <w:szCs w:val="20"/>
          <w:u w:val="single"/>
          <w:rtl w:val="0"/>
        </w:rPr>
        <w:t xml:space="preserve">12. Rondvraag </w:t>
        <w:br w:type="textWrapping"/>
      </w:r>
      <w:r w:rsidDel="00000000" w:rsidR="00000000" w:rsidRPr="00000000">
        <w:rPr>
          <w:rFonts w:ascii="Arial" w:cs="Arial" w:eastAsia="Arial" w:hAnsi="Arial"/>
          <w:sz w:val="20"/>
          <w:szCs w:val="20"/>
          <w:rtl w:val="0"/>
        </w:rPr>
        <w:t xml:space="preserve">Cody Zonneveld vraagt wat er straks met de oude voetbalshirts gebeurt; kunnen deze bijvoorbeeld een bestemming in Afrika krijgen? Ruud neemt dit mee.</w:t>
        <w:br w:type="textWrapping"/>
        <w:t xml:space="preserve">Verder vraagt Cody of de nieuwe shirts lange of korte mouw hebben. Ruud antwoordt dat dit lange mouwen worden. </w:t>
        <w:br w:type="textWrapping"/>
        <w:t xml:space="preserve">Tino vraagt of naast het besluit om camera’s aan te schaffen om vandalisme tegen te gaan, ook het sluiten van het hek (verboden voor onbevoegden) op bepaalde tijden wellicht met de gemeente bespreekbaar is. Nico verwacht dat de camera’s het vandalisme voldoende kunnen tegengaan. Ruud merkt op dat als dat niet het geval zal zijn, we ons verder zullen beraden. </w:t>
        <w:br w:type="textWrapping"/>
        <w:t xml:space="preserve">Willem van Duin vraagt waarom de indeling van de elftallen niet zo geregeld is dat de ene zaterdag iedereen thuis en de andere zaterdag iedereen uit speelt. Daarmee houden we om de week een volle kantine. Ruud antwoordt dat we bij de KNVB gevraagd hebben om de seniorenteams tegelijk uit en thuis te laten spelen. Dat is niet gelukt, de KNVB wijkt niet meer van hun afdeling af dit seizoen. We gaan dit in het volgende seizoen weer aandragen.</w:t>
        <w:br w:type="textWrapping"/>
        <w:br w:type="textWrapping"/>
      </w:r>
      <w:r w:rsidDel="00000000" w:rsidR="00000000" w:rsidRPr="00000000">
        <w:rPr>
          <w:rFonts w:ascii="Arial" w:cs="Arial" w:eastAsia="Arial" w:hAnsi="Arial"/>
          <w:b w:val="1"/>
          <w:bCs w:val="1"/>
          <w:sz w:val="20"/>
          <w:szCs w:val="20"/>
          <w:u w:val="single"/>
          <w:rtl w:val="0"/>
        </w:rPr>
        <w:t xml:space="preserve">13. Sluiting</w:t>
        <w:br w:type="textWrapping"/>
      </w:r>
      <w:r w:rsidDel="00000000" w:rsidR="00000000" w:rsidRPr="00000000">
        <w:rPr>
          <w:rFonts w:ascii="Arial" w:cs="Arial" w:eastAsia="Arial" w:hAnsi="Arial"/>
          <w:sz w:val="20"/>
          <w:szCs w:val="20"/>
          <w:rtl w:val="0"/>
        </w:rPr>
        <w:t xml:space="preserve">Ruud bedankt de aanwezigen voor hun komst en inbreng en sluit de vergadering. De drankjes zijn vanavond gratis. </w:t>
      </w:r>
    </w:p>
    <w:p w:rsidR="00000000" w:rsidDel="00000000" w:rsidP="00000000" w:rsidRDefault="00000000" w:rsidRPr="00000000" w14:paraId="00000013">
      <w:pPr>
        <w:rPr>
          <w:rFonts w:ascii="Arial" w:cs="Arial" w:eastAsia="Arial" w:hAnsi="Arial"/>
          <w:sz w:val="16"/>
          <w:szCs w:val="16"/>
        </w:rPr>
      </w:pPr>
      <w:r w:rsidDel="00000000" w:rsidR="00000000" w:rsidRPr="00000000">
        <w:rPr>
          <w:rFonts w:ascii="Arial" w:cs="Arial" w:eastAsia="Arial" w:hAnsi="Arial"/>
          <w:sz w:val="16"/>
          <w:szCs w:val="16"/>
          <w:rtl w:val="0"/>
        </w:rPr>
        <w:t xml:space="preserve">AvS20250921</w:t>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nl"/>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Kop7">
    <w:name w:val="heading 7"/>
    <w:basedOn w:val="Standaard"/>
    <w:next w:val="Standaard"/>
    <w:link w:val="Kop7Char"/>
    <w:uiPriority w:val="9"/>
    <w:semiHidden w:val="1"/>
    <w:unhideWhenUsed w:val="1"/>
    <w:qFormat w:val="1"/>
    <w:rsid w:val="00B478D1"/>
    <w:pPr>
      <w:keepNext w:val="1"/>
      <w:keepLines w:val="1"/>
      <w:spacing w:after="0" w:before="40"/>
      <w:outlineLvl w:val="6"/>
    </w:pPr>
    <w:rPr>
      <w:rFonts w:cstheme="majorBidi" w:eastAsiaTheme="majorEastAsia"/>
      <w:color w:val="595959" w:themeColor="text1" w:themeTint="0000A6"/>
    </w:rPr>
  </w:style>
  <w:style w:type="paragraph" w:styleId="Kop8">
    <w:name w:val="heading 8"/>
    <w:basedOn w:val="Standaard"/>
    <w:next w:val="Standaard"/>
    <w:link w:val="Kop8Char"/>
    <w:uiPriority w:val="9"/>
    <w:semiHidden w:val="1"/>
    <w:unhideWhenUsed w:val="1"/>
    <w:qFormat w:val="1"/>
    <w:rsid w:val="00B478D1"/>
    <w:pPr>
      <w:keepNext w:val="1"/>
      <w:keepLines w:val="1"/>
      <w:spacing w:after="0"/>
      <w:outlineLvl w:val="7"/>
    </w:pPr>
    <w:rPr>
      <w:rFonts w:cstheme="majorBidi" w:eastAsiaTheme="majorEastAsia"/>
      <w:i w:val="1"/>
      <w:iCs w:val="1"/>
      <w:color w:val="272727" w:themeColor="text1" w:themeTint="0000D8"/>
    </w:rPr>
  </w:style>
  <w:style w:type="paragraph" w:styleId="Kop9">
    <w:name w:val="heading 9"/>
    <w:basedOn w:val="Standaard"/>
    <w:next w:val="Standaard"/>
    <w:link w:val="Kop9Char"/>
    <w:uiPriority w:val="9"/>
    <w:semiHidden w:val="1"/>
    <w:unhideWhenUsed w:val="1"/>
    <w:qFormat w:val="1"/>
    <w:rsid w:val="00B478D1"/>
    <w:pPr>
      <w:keepNext w:val="1"/>
      <w:keepLines w:val="1"/>
      <w:spacing w:after="0"/>
      <w:outlineLvl w:val="8"/>
    </w:pPr>
    <w:rPr>
      <w:rFonts w:cstheme="majorBidi" w:eastAsiaTheme="majorEastAsia"/>
      <w:color w:val="272727" w:themeColor="text1" w:themeTint="0000D8"/>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character" w:styleId="Kop1Char" w:customStyle="1">
    <w:name w:val="Kop 1 Char"/>
    <w:basedOn w:val="Standaardalinea-lettertype"/>
    <w:link w:val="Kop1"/>
    <w:uiPriority w:val="9"/>
    <w:rsid w:val="00B478D1"/>
    <w:rPr>
      <w:rFonts w:asciiTheme="majorHAnsi" w:cstheme="majorBidi" w:eastAsiaTheme="majorEastAsia" w:hAnsiTheme="majorHAnsi"/>
      <w:color w:val="0f4761" w:themeColor="accent1" w:themeShade="0000BF"/>
      <w:sz w:val="40"/>
      <w:szCs w:val="40"/>
    </w:rPr>
  </w:style>
  <w:style w:type="character" w:styleId="Kop2Char" w:customStyle="1">
    <w:name w:val="Kop 2 Char"/>
    <w:basedOn w:val="Standaardalinea-lettertype"/>
    <w:link w:val="Kop2"/>
    <w:uiPriority w:val="9"/>
    <w:semiHidden w:val="1"/>
    <w:rsid w:val="00B478D1"/>
    <w:rPr>
      <w:rFonts w:asciiTheme="majorHAnsi" w:cstheme="majorBidi" w:eastAsiaTheme="majorEastAsia" w:hAnsiTheme="majorHAnsi"/>
      <w:color w:val="0f4761" w:themeColor="accent1" w:themeShade="0000BF"/>
      <w:sz w:val="32"/>
      <w:szCs w:val="32"/>
    </w:rPr>
  </w:style>
  <w:style w:type="character" w:styleId="Kop3Char" w:customStyle="1">
    <w:name w:val="Kop 3 Char"/>
    <w:basedOn w:val="Standaardalinea-lettertype"/>
    <w:link w:val="Kop3"/>
    <w:uiPriority w:val="9"/>
    <w:semiHidden w:val="1"/>
    <w:rsid w:val="00B478D1"/>
    <w:rPr>
      <w:rFonts w:cstheme="majorBidi" w:eastAsiaTheme="majorEastAsia"/>
      <w:color w:val="0f4761" w:themeColor="accent1" w:themeShade="0000BF"/>
      <w:sz w:val="28"/>
      <w:szCs w:val="28"/>
    </w:rPr>
  </w:style>
  <w:style w:type="character" w:styleId="Kop4Char" w:customStyle="1">
    <w:name w:val="Kop 4 Char"/>
    <w:basedOn w:val="Standaardalinea-lettertype"/>
    <w:link w:val="Kop4"/>
    <w:uiPriority w:val="9"/>
    <w:semiHidden w:val="1"/>
    <w:rsid w:val="00B478D1"/>
    <w:rPr>
      <w:rFonts w:cstheme="majorBidi" w:eastAsiaTheme="majorEastAsia"/>
      <w:i w:val="1"/>
      <w:iCs w:val="1"/>
      <w:color w:val="0f4761" w:themeColor="accent1" w:themeShade="0000BF"/>
    </w:rPr>
  </w:style>
  <w:style w:type="character" w:styleId="Kop5Char" w:customStyle="1">
    <w:name w:val="Kop 5 Char"/>
    <w:basedOn w:val="Standaardalinea-lettertype"/>
    <w:link w:val="Kop5"/>
    <w:uiPriority w:val="9"/>
    <w:semiHidden w:val="1"/>
    <w:rsid w:val="00B478D1"/>
    <w:rPr>
      <w:rFonts w:cstheme="majorBidi" w:eastAsiaTheme="majorEastAsia"/>
      <w:color w:val="0f4761" w:themeColor="accent1" w:themeShade="0000BF"/>
    </w:rPr>
  </w:style>
  <w:style w:type="character" w:styleId="Kop6Char" w:customStyle="1">
    <w:name w:val="Kop 6 Char"/>
    <w:basedOn w:val="Standaardalinea-lettertype"/>
    <w:link w:val="Kop6"/>
    <w:uiPriority w:val="9"/>
    <w:semiHidden w:val="1"/>
    <w:rsid w:val="00B478D1"/>
    <w:rPr>
      <w:rFonts w:cstheme="majorBidi" w:eastAsiaTheme="majorEastAsia"/>
      <w:i w:val="1"/>
      <w:iCs w:val="1"/>
      <w:color w:val="595959" w:themeColor="text1" w:themeTint="0000A6"/>
    </w:rPr>
  </w:style>
  <w:style w:type="character" w:styleId="Kop7Char" w:customStyle="1">
    <w:name w:val="Kop 7 Char"/>
    <w:basedOn w:val="Standaardalinea-lettertype"/>
    <w:link w:val="Kop7"/>
    <w:uiPriority w:val="9"/>
    <w:semiHidden w:val="1"/>
    <w:rsid w:val="00B478D1"/>
    <w:rPr>
      <w:rFonts w:cstheme="majorBidi" w:eastAsiaTheme="majorEastAsia"/>
      <w:color w:val="595959" w:themeColor="text1" w:themeTint="0000A6"/>
    </w:rPr>
  </w:style>
  <w:style w:type="character" w:styleId="Kop8Char" w:customStyle="1">
    <w:name w:val="Kop 8 Char"/>
    <w:basedOn w:val="Standaardalinea-lettertype"/>
    <w:link w:val="Kop8"/>
    <w:uiPriority w:val="9"/>
    <w:semiHidden w:val="1"/>
    <w:rsid w:val="00B478D1"/>
    <w:rPr>
      <w:rFonts w:cstheme="majorBidi" w:eastAsiaTheme="majorEastAsia"/>
      <w:i w:val="1"/>
      <w:iCs w:val="1"/>
      <w:color w:val="272727" w:themeColor="text1" w:themeTint="0000D8"/>
    </w:rPr>
  </w:style>
  <w:style w:type="character" w:styleId="Kop9Char" w:customStyle="1">
    <w:name w:val="Kop 9 Char"/>
    <w:basedOn w:val="Standaardalinea-lettertype"/>
    <w:link w:val="Kop9"/>
    <w:uiPriority w:val="9"/>
    <w:semiHidden w:val="1"/>
    <w:rsid w:val="00B478D1"/>
    <w:rPr>
      <w:rFonts w:cstheme="majorBidi" w:eastAsiaTheme="majorEastAsia"/>
      <w:color w:val="272727" w:themeColor="text1" w:themeTint="0000D8"/>
    </w:rPr>
  </w:style>
  <w:style w:type="character" w:styleId="TitelChar" w:customStyle="1">
    <w:name w:val="Titel Char"/>
    <w:basedOn w:val="Standaardalinea-lettertype"/>
    <w:link w:val="Titel"/>
    <w:uiPriority w:val="10"/>
    <w:rsid w:val="00B478D1"/>
    <w:rPr>
      <w:rFonts w:asciiTheme="majorHAnsi" w:cstheme="majorBidi" w:eastAsiaTheme="majorEastAsia" w:hAnsiTheme="majorHAnsi"/>
      <w:spacing w:val="-10"/>
      <w:kern w:val="28"/>
      <w:sz w:val="56"/>
      <w:szCs w:val="56"/>
    </w:rPr>
  </w:style>
  <w:style w:type="character" w:styleId="OndertitelChar" w:customStyle="1">
    <w:name w:val="Ondertitel Char"/>
    <w:basedOn w:val="Standaardalinea-lettertype"/>
    <w:link w:val="Ondertitel"/>
    <w:uiPriority w:val="11"/>
    <w:rsid w:val="00B478D1"/>
    <w:rPr>
      <w:rFonts w:cstheme="majorBidi" w:eastAsiaTheme="majorEastAsia"/>
      <w:color w:val="595959" w:themeColor="text1" w:themeTint="0000A6"/>
      <w:spacing w:val="15"/>
      <w:sz w:val="28"/>
      <w:szCs w:val="28"/>
    </w:rPr>
  </w:style>
  <w:style w:type="paragraph" w:styleId="Citaat">
    <w:name w:val="Quote"/>
    <w:basedOn w:val="Standaard"/>
    <w:next w:val="Standaard"/>
    <w:link w:val="CitaatChar"/>
    <w:uiPriority w:val="29"/>
    <w:qFormat w:val="1"/>
    <w:rsid w:val="00B478D1"/>
    <w:pPr>
      <w:spacing w:before="160"/>
      <w:jc w:val="center"/>
    </w:pPr>
    <w:rPr>
      <w:i w:val="1"/>
      <w:iCs w:val="1"/>
      <w:color w:val="404040" w:themeColor="text1" w:themeTint="0000BF"/>
    </w:rPr>
  </w:style>
  <w:style w:type="character" w:styleId="CitaatChar" w:customStyle="1">
    <w:name w:val="Citaat Char"/>
    <w:basedOn w:val="Standaardalinea-lettertype"/>
    <w:link w:val="Citaat"/>
    <w:uiPriority w:val="29"/>
    <w:rsid w:val="00B478D1"/>
    <w:rPr>
      <w:i w:val="1"/>
      <w:iCs w:val="1"/>
      <w:color w:val="404040" w:themeColor="text1" w:themeTint="0000BF"/>
    </w:rPr>
  </w:style>
  <w:style w:type="paragraph" w:styleId="Lijstalinea">
    <w:name w:val="List Paragraph"/>
    <w:basedOn w:val="Standaard"/>
    <w:uiPriority w:val="34"/>
    <w:qFormat w:val="1"/>
    <w:rsid w:val="00B478D1"/>
    <w:pPr>
      <w:ind w:left="720"/>
      <w:contextualSpacing w:val="1"/>
    </w:pPr>
  </w:style>
  <w:style w:type="character" w:styleId="Intensievebenadrukking">
    <w:name w:val="Intense Emphasis"/>
    <w:basedOn w:val="Standaardalinea-lettertype"/>
    <w:uiPriority w:val="21"/>
    <w:qFormat w:val="1"/>
    <w:rsid w:val="00B478D1"/>
    <w:rPr>
      <w:i w:val="1"/>
      <w:iCs w:val="1"/>
      <w:color w:val="0f4761" w:themeColor="accent1" w:themeShade="0000BF"/>
    </w:rPr>
  </w:style>
  <w:style w:type="paragraph" w:styleId="Duidelijkcitaat">
    <w:name w:val="Intense Quote"/>
    <w:basedOn w:val="Standaard"/>
    <w:next w:val="Standaard"/>
    <w:link w:val="DuidelijkcitaatChar"/>
    <w:uiPriority w:val="30"/>
    <w:qFormat w:val="1"/>
    <w:rsid w:val="00B478D1"/>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DuidelijkcitaatChar" w:customStyle="1">
    <w:name w:val="Duidelijk citaat Char"/>
    <w:basedOn w:val="Standaardalinea-lettertype"/>
    <w:link w:val="Duidelijkcitaat"/>
    <w:uiPriority w:val="30"/>
    <w:rsid w:val="00B478D1"/>
    <w:rPr>
      <w:i w:val="1"/>
      <w:iCs w:val="1"/>
      <w:color w:val="0f4761" w:themeColor="accent1" w:themeShade="0000BF"/>
    </w:rPr>
  </w:style>
  <w:style w:type="character" w:styleId="Intensieveverwijzing">
    <w:name w:val="Intense Reference"/>
    <w:basedOn w:val="Standaardalinea-lettertype"/>
    <w:uiPriority w:val="32"/>
    <w:qFormat w:val="1"/>
    <w:rsid w:val="00B478D1"/>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n9XNyEMg3NcipBsSFnrWiHf30g==">CgMxLjA4AHIhMW1MVl85SlNnT0xRcXlRWndZeV93Zng3eGhTaFBERTRG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2025-09-21T09:17:00Z</dcterms:created>
  <dc:creator>Saase, Ans van</dc:creator>
</cp:coreProperties>
</file>