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780" w:rsidRPr="00C34C4B" w:rsidRDefault="00630780">
      <w:pPr>
        <w:rPr>
          <w:sz w:val="20"/>
          <w:szCs w:val="20"/>
        </w:rPr>
      </w:pPr>
      <w:r>
        <w:t xml:space="preserve">      </w:t>
      </w:r>
      <w:r>
        <w:rPr>
          <w:noProof/>
        </w:rPr>
        <w:drawing>
          <wp:inline distT="0" distB="0" distL="0" distR="0" wp14:anchorId="7715F141" wp14:editId="1FD54BB8">
            <wp:extent cx="790575" cy="802928"/>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v marienberg.jpg"/>
                    <pic:cNvPicPr/>
                  </pic:nvPicPr>
                  <pic:blipFill>
                    <a:blip r:embed="rId5">
                      <a:extLst>
                        <a:ext uri="{28A0092B-C50C-407E-A947-70E740481C1C}">
                          <a14:useLocalDpi xmlns:a14="http://schemas.microsoft.com/office/drawing/2010/main" val="0"/>
                        </a:ext>
                      </a:extLst>
                    </a:blip>
                    <a:stretch>
                      <a:fillRect/>
                    </a:stretch>
                  </pic:blipFill>
                  <pic:spPr>
                    <a:xfrm>
                      <a:off x="0" y="0"/>
                      <a:ext cx="801972" cy="814503"/>
                    </a:xfrm>
                    <a:prstGeom prst="rect">
                      <a:avLst/>
                    </a:prstGeom>
                  </pic:spPr>
                </pic:pic>
              </a:graphicData>
            </a:graphic>
          </wp:inline>
        </w:drawing>
      </w:r>
      <w:r>
        <w:t xml:space="preserve">                     </w:t>
      </w:r>
      <w:r w:rsidRPr="00C34C4B">
        <w:rPr>
          <w:b/>
          <w:bCs/>
          <w:sz w:val="20"/>
          <w:szCs w:val="20"/>
        </w:rPr>
        <w:t>Notulen Algemene Ledenvergadering 28-10-2019</w:t>
      </w:r>
      <w:r w:rsidRPr="00C34C4B">
        <w:rPr>
          <w:sz w:val="20"/>
          <w:szCs w:val="20"/>
        </w:rPr>
        <w:t xml:space="preserve">                                    </w:t>
      </w:r>
    </w:p>
    <w:p w:rsidR="00630780" w:rsidRPr="00C34C4B" w:rsidRDefault="00630780">
      <w:pPr>
        <w:rPr>
          <w:sz w:val="20"/>
          <w:szCs w:val="20"/>
        </w:rPr>
      </w:pPr>
      <w:r w:rsidRPr="00C34C4B">
        <w:rPr>
          <w:sz w:val="20"/>
          <w:szCs w:val="20"/>
        </w:rPr>
        <w:br/>
      </w:r>
      <w:r w:rsidR="00CE37E5" w:rsidRPr="00C34C4B">
        <w:rPr>
          <w:sz w:val="20"/>
          <w:szCs w:val="20"/>
        </w:rPr>
        <w:t xml:space="preserve">       Aanwezig:</w:t>
      </w:r>
      <w:r w:rsidRPr="00C34C4B">
        <w:rPr>
          <w:sz w:val="20"/>
          <w:szCs w:val="20"/>
        </w:rPr>
        <w:t xml:space="preserve"> 20 leden: </w:t>
      </w:r>
      <w:r w:rsidR="00CE37E5" w:rsidRPr="00C34C4B">
        <w:rPr>
          <w:sz w:val="20"/>
          <w:szCs w:val="20"/>
        </w:rPr>
        <w:br/>
        <w:t xml:space="preserve">       </w:t>
      </w:r>
      <w:r w:rsidRPr="00C34C4B">
        <w:rPr>
          <w:sz w:val="20"/>
          <w:szCs w:val="20"/>
        </w:rPr>
        <w:t xml:space="preserve">Afwezig met kennisgeving: (A. Dorgelo, G. Heine, N. van t’ Hoog)           </w:t>
      </w:r>
      <w:r w:rsidRPr="00C34C4B">
        <w:rPr>
          <w:sz w:val="20"/>
          <w:szCs w:val="20"/>
        </w:rPr>
        <w:br/>
      </w:r>
    </w:p>
    <w:p w:rsidR="00301B9C" w:rsidRPr="00C34C4B" w:rsidRDefault="00630780" w:rsidP="00630780">
      <w:pPr>
        <w:pStyle w:val="Lijstalinea"/>
        <w:numPr>
          <w:ilvl w:val="0"/>
          <w:numId w:val="1"/>
        </w:numPr>
        <w:rPr>
          <w:sz w:val="20"/>
          <w:szCs w:val="20"/>
        </w:rPr>
      </w:pPr>
      <w:r w:rsidRPr="00C34C4B">
        <w:rPr>
          <w:b/>
          <w:bCs/>
          <w:sz w:val="20"/>
          <w:szCs w:val="20"/>
        </w:rPr>
        <w:t>Opening :</w:t>
      </w:r>
      <w:r w:rsidRPr="00C34C4B">
        <w:rPr>
          <w:sz w:val="20"/>
          <w:szCs w:val="20"/>
        </w:rPr>
        <w:t xml:space="preserve">                            </w:t>
      </w:r>
      <w:r w:rsidRPr="00C34C4B">
        <w:rPr>
          <w:sz w:val="20"/>
          <w:szCs w:val="20"/>
        </w:rPr>
        <w:br/>
        <w:t>Voorzitter J. Hagedoorn opende de vergadering en verwelkomt de aanwezige leden, in het bijzonder de ereleden Ben de Lange en Jan Noeverman.</w:t>
      </w:r>
      <w:r w:rsidRPr="00C34C4B">
        <w:rPr>
          <w:sz w:val="20"/>
          <w:szCs w:val="20"/>
        </w:rPr>
        <w:br/>
        <w:t>Tijdens het openingswoord memoreerde hij het overlijden van Boukje Regeling en Dinant Jaspers. Er is een moment van stilte.</w:t>
      </w:r>
      <w:r w:rsidRPr="00C34C4B">
        <w:rPr>
          <w:sz w:val="20"/>
          <w:szCs w:val="20"/>
        </w:rPr>
        <w:br/>
        <w:t xml:space="preserve">We kunnen terugkijken op een goed jaar, waarin de plannen van een terras en een speeltuin voor de kids gerealiseerd konden worden. </w:t>
      </w:r>
      <w:r w:rsidRPr="00C34C4B">
        <w:rPr>
          <w:sz w:val="20"/>
          <w:szCs w:val="20"/>
        </w:rPr>
        <w:br/>
        <w:t>De toekomstplannen worden ook wat beknopt al doorgenomen en zien er goed uit.</w:t>
      </w:r>
      <w:r w:rsidRPr="00C34C4B">
        <w:rPr>
          <w:sz w:val="20"/>
          <w:szCs w:val="20"/>
        </w:rPr>
        <w:br/>
      </w:r>
      <w:r w:rsidRPr="00C34C4B">
        <w:rPr>
          <w:sz w:val="20"/>
          <w:szCs w:val="20"/>
        </w:rPr>
        <w:br/>
      </w:r>
    </w:p>
    <w:p w:rsidR="00630780" w:rsidRPr="00C34C4B" w:rsidRDefault="00630780" w:rsidP="00630780">
      <w:pPr>
        <w:pStyle w:val="Lijstalinea"/>
        <w:numPr>
          <w:ilvl w:val="0"/>
          <w:numId w:val="1"/>
        </w:numPr>
        <w:rPr>
          <w:sz w:val="20"/>
          <w:szCs w:val="20"/>
        </w:rPr>
      </w:pPr>
      <w:r w:rsidRPr="00C34C4B">
        <w:rPr>
          <w:b/>
          <w:bCs/>
          <w:sz w:val="20"/>
          <w:szCs w:val="20"/>
        </w:rPr>
        <w:t>Notulen van de vorige ledenvergadering van 29 oktober 2018.</w:t>
      </w:r>
      <w:r w:rsidRPr="00C34C4B">
        <w:rPr>
          <w:sz w:val="20"/>
          <w:szCs w:val="20"/>
        </w:rPr>
        <w:br/>
        <w:t xml:space="preserve">-Het puntje van dat de kleedkamers op slot komen na de trainingen vergt nog steeds de aandacht ,het komt te vaak voor dat de kleedkamers en andere deuren van het gebouw s, avonds niet op slot </w:t>
      </w:r>
      <w:r w:rsidR="00CE37E5" w:rsidRPr="00C34C4B">
        <w:rPr>
          <w:sz w:val="20"/>
          <w:szCs w:val="20"/>
        </w:rPr>
        <w:t>zijn. Dit kan niet!</w:t>
      </w:r>
      <w:r w:rsidR="00CE37E5" w:rsidRPr="00C34C4B">
        <w:rPr>
          <w:sz w:val="20"/>
          <w:szCs w:val="20"/>
        </w:rPr>
        <w:br/>
        <w:t>Verder zijn er geen op- en aanmerkingen op de notulen en worden deze goedgekeurd en ondertekend.</w:t>
      </w:r>
      <w:r w:rsidR="00CE37E5" w:rsidRPr="00C34C4B">
        <w:rPr>
          <w:sz w:val="20"/>
          <w:szCs w:val="20"/>
        </w:rPr>
        <w:br/>
      </w:r>
    </w:p>
    <w:p w:rsidR="00CE37E5" w:rsidRPr="00C34C4B" w:rsidRDefault="00CE37E5" w:rsidP="00630780">
      <w:pPr>
        <w:pStyle w:val="Lijstalinea"/>
        <w:numPr>
          <w:ilvl w:val="0"/>
          <w:numId w:val="1"/>
        </w:numPr>
        <w:rPr>
          <w:sz w:val="20"/>
          <w:szCs w:val="20"/>
        </w:rPr>
      </w:pPr>
      <w:r w:rsidRPr="00C34C4B">
        <w:rPr>
          <w:b/>
          <w:bCs/>
          <w:sz w:val="20"/>
          <w:szCs w:val="20"/>
        </w:rPr>
        <w:t>Jaarverslag Secretaris:</w:t>
      </w:r>
    </w:p>
    <w:p w:rsidR="00CE37E5" w:rsidRPr="00C34C4B" w:rsidRDefault="00CE37E5" w:rsidP="00CE37E5">
      <w:pPr>
        <w:pStyle w:val="Lijstalinea"/>
        <w:rPr>
          <w:sz w:val="20"/>
          <w:szCs w:val="20"/>
        </w:rPr>
      </w:pPr>
      <w:r w:rsidRPr="00C34C4B">
        <w:rPr>
          <w:sz w:val="20"/>
          <w:szCs w:val="20"/>
        </w:rPr>
        <w:t>Deze was te lezen op de site . Geen op- en aanmerkingen.</w:t>
      </w:r>
    </w:p>
    <w:p w:rsidR="00CE37E5" w:rsidRPr="00C34C4B" w:rsidRDefault="00CE37E5" w:rsidP="00CE37E5">
      <w:pPr>
        <w:pStyle w:val="Lijstalinea"/>
        <w:rPr>
          <w:sz w:val="20"/>
          <w:szCs w:val="20"/>
        </w:rPr>
      </w:pPr>
    </w:p>
    <w:p w:rsidR="00CE37E5" w:rsidRPr="00C34C4B" w:rsidRDefault="00CE37E5" w:rsidP="00CE37E5">
      <w:pPr>
        <w:pStyle w:val="Lijstalinea"/>
        <w:numPr>
          <w:ilvl w:val="0"/>
          <w:numId w:val="1"/>
        </w:numPr>
        <w:rPr>
          <w:sz w:val="20"/>
          <w:szCs w:val="20"/>
        </w:rPr>
      </w:pPr>
      <w:r w:rsidRPr="00C34C4B">
        <w:rPr>
          <w:b/>
          <w:bCs/>
          <w:sz w:val="20"/>
          <w:szCs w:val="20"/>
        </w:rPr>
        <w:t xml:space="preserve"> Ingekomen stukken</w:t>
      </w:r>
      <w:r w:rsidRPr="00C34C4B">
        <w:rPr>
          <w:sz w:val="20"/>
          <w:szCs w:val="20"/>
        </w:rPr>
        <w:t>: Er zijn geen stukken binnen gekomen.</w:t>
      </w:r>
      <w:r w:rsidRPr="00C34C4B">
        <w:rPr>
          <w:sz w:val="20"/>
          <w:szCs w:val="20"/>
        </w:rPr>
        <w:br/>
      </w:r>
    </w:p>
    <w:p w:rsidR="00CE37E5" w:rsidRPr="00C34C4B" w:rsidRDefault="00CE37E5" w:rsidP="005F0E4F">
      <w:pPr>
        <w:pStyle w:val="Lijstalinea"/>
        <w:numPr>
          <w:ilvl w:val="0"/>
          <w:numId w:val="1"/>
        </w:numPr>
        <w:rPr>
          <w:sz w:val="20"/>
          <w:szCs w:val="20"/>
        </w:rPr>
      </w:pPr>
      <w:r w:rsidRPr="00C34C4B">
        <w:rPr>
          <w:b/>
          <w:bCs/>
          <w:sz w:val="20"/>
          <w:szCs w:val="20"/>
        </w:rPr>
        <w:t>Mededelingen vanuit het bestuur:</w:t>
      </w:r>
      <w:r w:rsidRPr="00C34C4B">
        <w:rPr>
          <w:sz w:val="20"/>
          <w:szCs w:val="20"/>
        </w:rPr>
        <w:br/>
        <w:t>-</w:t>
      </w:r>
      <w:r w:rsidRPr="00C34C4B">
        <w:rPr>
          <w:b/>
          <w:bCs/>
          <w:sz w:val="20"/>
          <w:szCs w:val="20"/>
        </w:rPr>
        <w:t>Groene Club:</w:t>
      </w:r>
      <w:r w:rsidRPr="00C34C4B">
        <w:rPr>
          <w:sz w:val="20"/>
          <w:szCs w:val="20"/>
        </w:rPr>
        <w:t xml:space="preserve"> VV Mariënberg wil graag een groene club worden , daar verstaan we onder dat we bezig gaan met milieu maatregelingen, zonnepanelen/ledverlichting, en gescheiden afval , daarmee wordt in de kleedkamer al een start gemaakt , om het plastic en gewoon afval te scheiden. Ook in de kantine gaan de vrijwilligers hiermee bezig.</w:t>
      </w:r>
      <w:r w:rsidRPr="00C34C4B">
        <w:rPr>
          <w:sz w:val="20"/>
          <w:szCs w:val="20"/>
        </w:rPr>
        <w:br/>
      </w:r>
      <w:r w:rsidRPr="00C34C4B">
        <w:rPr>
          <w:b/>
          <w:bCs/>
          <w:sz w:val="20"/>
          <w:szCs w:val="20"/>
        </w:rPr>
        <w:t>- Gezonde kantine</w:t>
      </w:r>
      <w:r w:rsidRPr="00C34C4B">
        <w:rPr>
          <w:sz w:val="20"/>
          <w:szCs w:val="20"/>
        </w:rPr>
        <w:t xml:space="preserve"> : Hier willen we proberen om de suikerhoudende dranken en het snoep wat te beperken en gezondere alternatieven aan te gaan bieden</w:t>
      </w:r>
      <w:r w:rsidRPr="00C34C4B">
        <w:rPr>
          <w:sz w:val="20"/>
          <w:szCs w:val="20"/>
        </w:rPr>
        <w:br/>
        <w:t xml:space="preserve">Met een mw. van Team Fit wordt het aanbod in de kantine onder de loep genomen , om te zien waar we beter en gezonder in kunnen worden. Er zijn 3 gradaties waar je voor gaan kan , brons, zilver en goud…We proberen </w:t>
      </w:r>
      <w:r w:rsidR="005F0E4F" w:rsidRPr="00C34C4B">
        <w:rPr>
          <w:sz w:val="20"/>
          <w:szCs w:val="20"/>
        </w:rPr>
        <w:t>het hoogst haalbare eruit te halen.</w:t>
      </w:r>
      <w:r w:rsidR="005F0E4F" w:rsidRPr="00C34C4B">
        <w:rPr>
          <w:sz w:val="20"/>
          <w:szCs w:val="20"/>
        </w:rPr>
        <w:br/>
        <w:t>-</w:t>
      </w:r>
      <w:r w:rsidR="005F0E4F" w:rsidRPr="00C34C4B">
        <w:rPr>
          <w:b/>
          <w:bCs/>
          <w:sz w:val="20"/>
          <w:szCs w:val="20"/>
        </w:rPr>
        <w:t>Sociaal Vitaal</w:t>
      </w:r>
      <w:r w:rsidR="005F0E4F" w:rsidRPr="00C34C4B">
        <w:rPr>
          <w:sz w:val="20"/>
          <w:szCs w:val="20"/>
        </w:rPr>
        <w:t xml:space="preserve"> , daar zijn we ook weer mee aan de slag. We starten weer met de koersbal op de laatste woensdag van de maand (Sept- April) Samen actief bezig zijn , waarbij de nadruk meer ligt op de omgang met elkaar e</w:t>
      </w:r>
      <w:r w:rsidR="008A34B8">
        <w:rPr>
          <w:sz w:val="20"/>
          <w:szCs w:val="20"/>
        </w:rPr>
        <w:t>n</w:t>
      </w:r>
      <w:r w:rsidR="005F0E4F" w:rsidRPr="00C34C4B">
        <w:rPr>
          <w:sz w:val="20"/>
          <w:szCs w:val="20"/>
        </w:rPr>
        <w:t xml:space="preserve"> </w:t>
      </w:r>
      <w:r w:rsidR="008A34B8">
        <w:rPr>
          <w:sz w:val="20"/>
          <w:szCs w:val="20"/>
        </w:rPr>
        <w:t>s</w:t>
      </w:r>
      <w:r w:rsidR="005F0E4F" w:rsidRPr="00C34C4B">
        <w:rPr>
          <w:sz w:val="20"/>
          <w:szCs w:val="20"/>
        </w:rPr>
        <w:t xml:space="preserve">amen lichamelijk bezig zijn. </w:t>
      </w:r>
      <w:r w:rsidR="005F0E4F" w:rsidRPr="00C34C4B">
        <w:rPr>
          <w:sz w:val="20"/>
          <w:szCs w:val="20"/>
        </w:rPr>
        <w:br/>
        <w:t>Deze punten komen ook aan bod ,bij een convenant met de gemeente, wat we als bestuur ondertekend hebben. We vormen samen met nog enkele andere clubs uit diverse takken van de maatschappij een voorbeeld functie voor alle clubs en verenigingen in de gemeente Ommen. Dit is dan wel budget neutraal.</w:t>
      </w:r>
      <w:r w:rsidR="005F0E4F" w:rsidRPr="00C34C4B">
        <w:rPr>
          <w:sz w:val="20"/>
          <w:szCs w:val="20"/>
        </w:rPr>
        <w:br/>
      </w:r>
      <w:r w:rsidR="005F0E4F" w:rsidRPr="008A34B8">
        <w:rPr>
          <w:b/>
          <w:bCs/>
          <w:sz w:val="20"/>
          <w:szCs w:val="20"/>
        </w:rPr>
        <w:t>- 75-jarig jubileum</w:t>
      </w:r>
      <w:r w:rsidR="005F0E4F" w:rsidRPr="00C34C4B">
        <w:rPr>
          <w:sz w:val="20"/>
          <w:szCs w:val="20"/>
        </w:rPr>
        <w:t xml:space="preserve">. In de week van 10 augustus tot 15 augustus 2020 zal het 75-jarig jubileum plaatsvinden. We zijn al met alle commissies om tafel geweest, om het programma uit te rollen en de acties die hiermee gemoeid gaan, zijn inmiddels besproken. </w:t>
      </w:r>
      <w:r w:rsidR="005F0E4F" w:rsidRPr="00C34C4B">
        <w:rPr>
          <w:sz w:val="20"/>
          <w:szCs w:val="20"/>
        </w:rPr>
        <w:br/>
      </w:r>
      <w:r w:rsidR="005F0E4F" w:rsidRPr="00C34C4B">
        <w:rPr>
          <w:sz w:val="20"/>
          <w:szCs w:val="20"/>
        </w:rPr>
        <w:lastRenderedPageBreak/>
        <w:t xml:space="preserve">De muntprijs zal die week </w:t>
      </w:r>
      <w:r w:rsidR="005F0E4F" w:rsidRPr="00C34C4B">
        <w:rPr>
          <w:rFonts w:cstheme="minorHAnsi"/>
          <w:sz w:val="20"/>
          <w:szCs w:val="20"/>
        </w:rPr>
        <w:t xml:space="preserve">€ </w:t>
      </w:r>
      <w:r w:rsidR="005F0E4F" w:rsidRPr="00C34C4B">
        <w:rPr>
          <w:sz w:val="20"/>
          <w:szCs w:val="20"/>
        </w:rPr>
        <w:t>1,00 per munt zijn. Dit is ook besloten in de vergadering met de commissies.</w:t>
      </w:r>
      <w:r w:rsidR="005F0E4F" w:rsidRPr="00C34C4B">
        <w:rPr>
          <w:sz w:val="20"/>
          <w:szCs w:val="20"/>
        </w:rPr>
        <w:br/>
      </w:r>
      <w:r w:rsidR="005F0E4F" w:rsidRPr="008A34B8">
        <w:rPr>
          <w:b/>
          <w:bCs/>
          <w:sz w:val="20"/>
          <w:szCs w:val="20"/>
        </w:rPr>
        <w:t>Reguliere zaken:</w:t>
      </w:r>
      <w:r w:rsidR="005F0E4F" w:rsidRPr="00C34C4B">
        <w:rPr>
          <w:sz w:val="20"/>
          <w:szCs w:val="20"/>
        </w:rPr>
        <w:br/>
        <w:t>Rookvrij sportpark blijft voorlopig tot 13.00 uur rookvrij.</w:t>
      </w:r>
      <w:r w:rsidR="008353B2" w:rsidRPr="00C34C4B">
        <w:rPr>
          <w:sz w:val="20"/>
          <w:szCs w:val="20"/>
        </w:rPr>
        <w:t xml:space="preserve"> Daarna mag er gerookt worden. </w:t>
      </w:r>
      <w:r w:rsidR="005F0E4F" w:rsidRPr="00C34C4B">
        <w:rPr>
          <w:sz w:val="20"/>
          <w:szCs w:val="20"/>
        </w:rPr>
        <w:br/>
      </w:r>
      <w:r w:rsidR="008353B2" w:rsidRPr="00C34C4B">
        <w:rPr>
          <w:sz w:val="20"/>
          <w:szCs w:val="20"/>
        </w:rPr>
        <w:t>Het wordt vanuit de overheid vanzelf verplicht dat helemaal rookvrij moet zijn , dan zullen we daar ook stappen toe zetten.</w:t>
      </w:r>
      <w:r w:rsidR="008353B2" w:rsidRPr="00C34C4B">
        <w:rPr>
          <w:sz w:val="20"/>
          <w:szCs w:val="20"/>
        </w:rPr>
        <w:br/>
      </w:r>
    </w:p>
    <w:p w:rsidR="008A34B8" w:rsidRDefault="008353B2" w:rsidP="008353B2">
      <w:pPr>
        <w:pStyle w:val="Lijstalinea"/>
        <w:numPr>
          <w:ilvl w:val="0"/>
          <w:numId w:val="1"/>
        </w:numPr>
        <w:rPr>
          <w:sz w:val="20"/>
          <w:szCs w:val="20"/>
        </w:rPr>
      </w:pPr>
      <w:r w:rsidRPr="00C34C4B">
        <w:rPr>
          <w:b/>
          <w:bCs/>
          <w:sz w:val="20"/>
          <w:szCs w:val="20"/>
        </w:rPr>
        <w:t xml:space="preserve">Bestuursvoorstellen: </w:t>
      </w:r>
      <w:r w:rsidRPr="00C34C4B">
        <w:rPr>
          <w:b/>
          <w:bCs/>
          <w:sz w:val="20"/>
          <w:szCs w:val="20"/>
        </w:rPr>
        <w:br/>
        <w:t>Herschreven protocol erelid/lid van verdienste.</w:t>
      </w:r>
      <w:r w:rsidRPr="00C34C4B">
        <w:rPr>
          <w:sz w:val="20"/>
          <w:szCs w:val="20"/>
        </w:rPr>
        <w:br/>
        <w:t xml:space="preserve">Er is een verandering in het protocol aangebracht dat je nu niet meer zoveel jaren in  het hoofdbestuur gezeten moet hebben, wil je in aanmerking komen voor erelid of lid van verdienste. </w:t>
      </w:r>
    </w:p>
    <w:p w:rsidR="008353B2" w:rsidRPr="00C34C4B" w:rsidRDefault="008353B2" w:rsidP="008A34B8">
      <w:pPr>
        <w:pStyle w:val="Lijstalinea"/>
        <w:rPr>
          <w:sz w:val="20"/>
          <w:szCs w:val="20"/>
        </w:rPr>
      </w:pPr>
      <w:r w:rsidRPr="00C34C4B">
        <w:rPr>
          <w:sz w:val="20"/>
          <w:szCs w:val="20"/>
        </w:rPr>
        <w:t>Het protocol zal op de site komen te staan, in het huishoudelijk regelement.</w:t>
      </w:r>
      <w:r w:rsidRPr="00C34C4B">
        <w:rPr>
          <w:sz w:val="20"/>
          <w:szCs w:val="20"/>
        </w:rPr>
        <w:br/>
      </w:r>
    </w:p>
    <w:p w:rsidR="008353B2" w:rsidRPr="00C34C4B" w:rsidRDefault="008353B2" w:rsidP="008353B2">
      <w:pPr>
        <w:pStyle w:val="Lijstalinea"/>
        <w:numPr>
          <w:ilvl w:val="0"/>
          <w:numId w:val="1"/>
        </w:numPr>
        <w:rPr>
          <w:sz w:val="20"/>
          <w:szCs w:val="20"/>
        </w:rPr>
      </w:pPr>
      <w:r w:rsidRPr="00C34C4B">
        <w:rPr>
          <w:b/>
          <w:bCs/>
          <w:sz w:val="20"/>
          <w:szCs w:val="20"/>
        </w:rPr>
        <w:t>Jaarverslag penningmeester/en begroting 2019/2020</w:t>
      </w:r>
      <w:r w:rsidRPr="00C34C4B">
        <w:rPr>
          <w:b/>
          <w:bCs/>
          <w:sz w:val="20"/>
          <w:szCs w:val="20"/>
        </w:rPr>
        <w:br/>
      </w:r>
      <w:r w:rsidRPr="00C34C4B">
        <w:rPr>
          <w:sz w:val="20"/>
          <w:szCs w:val="20"/>
        </w:rPr>
        <w:t>Penningmeester Arjan Bolks licht de resultatenrekening van VV Mariënberg toe en gaat samen met de aanwezige leden langs de baten en de lasten van de club.</w:t>
      </w:r>
      <w:r w:rsidRPr="00C34C4B">
        <w:rPr>
          <w:sz w:val="20"/>
          <w:szCs w:val="20"/>
        </w:rPr>
        <w:br/>
        <w:t>Arjan wordt bedankt en krijgt grote waardering middels applaus vanuit de ledenvergadering.</w:t>
      </w:r>
      <w:r w:rsidRPr="00C34C4B">
        <w:rPr>
          <w:sz w:val="20"/>
          <w:szCs w:val="20"/>
        </w:rPr>
        <w:br/>
      </w:r>
    </w:p>
    <w:p w:rsidR="008353B2" w:rsidRPr="00C34C4B" w:rsidRDefault="008353B2" w:rsidP="008353B2">
      <w:pPr>
        <w:pStyle w:val="Lijstalinea"/>
        <w:numPr>
          <w:ilvl w:val="0"/>
          <w:numId w:val="1"/>
        </w:numPr>
        <w:rPr>
          <w:sz w:val="20"/>
          <w:szCs w:val="20"/>
        </w:rPr>
      </w:pPr>
      <w:r w:rsidRPr="00C34C4B">
        <w:rPr>
          <w:b/>
          <w:bCs/>
          <w:sz w:val="20"/>
          <w:szCs w:val="20"/>
        </w:rPr>
        <w:t>Verslag Kascontrole en herbenoeming van de kascommissie leden.</w:t>
      </w:r>
      <w:r w:rsidRPr="00C34C4B">
        <w:rPr>
          <w:b/>
          <w:bCs/>
          <w:sz w:val="20"/>
          <w:szCs w:val="20"/>
        </w:rPr>
        <w:br/>
      </w:r>
      <w:r w:rsidRPr="00C34C4B">
        <w:rPr>
          <w:sz w:val="20"/>
          <w:szCs w:val="20"/>
        </w:rPr>
        <w:t xml:space="preserve">De financiële administratie is gecontroleerd door de kas commissie . Bestaande uit Ben de Lange, Jan de Lange en Erik Zomerdijk. </w:t>
      </w:r>
      <w:r w:rsidRPr="00C34C4B">
        <w:rPr>
          <w:sz w:val="20"/>
          <w:szCs w:val="20"/>
        </w:rPr>
        <w:br/>
        <w:t>Zij concluderen dat de financiële administratie uitstekend op orde is en VV Mariënberg een gezonde financiële vereniging is.</w:t>
      </w:r>
      <w:r w:rsidRPr="00C34C4B">
        <w:rPr>
          <w:sz w:val="20"/>
          <w:szCs w:val="20"/>
        </w:rPr>
        <w:br/>
        <w:t>Op voorstel van de kascommissie wordt aan de penningmeester decharge verleend.</w:t>
      </w:r>
      <w:r w:rsidR="00C34C4B" w:rsidRPr="00C34C4B">
        <w:rPr>
          <w:sz w:val="20"/>
          <w:szCs w:val="20"/>
        </w:rPr>
        <w:br/>
        <w:t>Jan de Lange is aftredend uit de kascommissie , maar besluit met goedkeuring van de aanwezig leden in de ledenvergadering nog een jaar door te doen.</w:t>
      </w:r>
    </w:p>
    <w:p w:rsidR="00C34C4B" w:rsidRPr="00C34C4B" w:rsidRDefault="00C34C4B" w:rsidP="00C34C4B">
      <w:pPr>
        <w:pStyle w:val="Lijstalinea"/>
        <w:numPr>
          <w:ilvl w:val="0"/>
          <w:numId w:val="1"/>
        </w:numPr>
        <w:rPr>
          <w:sz w:val="20"/>
          <w:szCs w:val="20"/>
        </w:rPr>
      </w:pPr>
      <w:r w:rsidRPr="00C34C4B">
        <w:rPr>
          <w:b/>
          <w:bCs/>
          <w:sz w:val="20"/>
          <w:szCs w:val="20"/>
        </w:rPr>
        <w:t>Aftredende en herkiesbare bestuursleden:</w:t>
      </w:r>
      <w:r w:rsidRPr="00C34C4B">
        <w:rPr>
          <w:sz w:val="20"/>
          <w:szCs w:val="20"/>
        </w:rPr>
        <w:t xml:space="preserve"> </w:t>
      </w:r>
      <w:r w:rsidRPr="00C34C4B">
        <w:rPr>
          <w:sz w:val="20"/>
          <w:szCs w:val="20"/>
        </w:rPr>
        <w:br/>
        <w:t>Binnen het bestuur zijn Jan Hagedoorn en Arjan Bolks aftredend en herkiesbaar.</w:t>
      </w:r>
      <w:r w:rsidRPr="00C34C4B">
        <w:rPr>
          <w:sz w:val="20"/>
          <w:szCs w:val="20"/>
        </w:rPr>
        <w:br/>
        <w:t>Jan Hagedoorn zet met goedkeuring van de aanwezige leden zijn functie binnen het bestuur voort.</w:t>
      </w:r>
      <w:r w:rsidRPr="00C34C4B">
        <w:rPr>
          <w:sz w:val="20"/>
          <w:szCs w:val="20"/>
        </w:rPr>
        <w:br/>
        <w:t>Arjan Bolks zet nog gedurende een jaar , met goedkeuring van de aanwezige leden, zijn functie voort, mocht er in die tussen tijd een opvolger voor Arjan gevonden zijn, dan doet hij een stapje terug.</w:t>
      </w:r>
      <w:r w:rsidRPr="00C34C4B">
        <w:rPr>
          <w:sz w:val="20"/>
          <w:szCs w:val="20"/>
        </w:rPr>
        <w:br/>
      </w:r>
    </w:p>
    <w:p w:rsidR="00C34C4B" w:rsidRPr="00C34C4B" w:rsidRDefault="00C34C4B" w:rsidP="00C34C4B">
      <w:pPr>
        <w:pStyle w:val="Lijstalinea"/>
        <w:numPr>
          <w:ilvl w:val="0"/>
          <w:numId w:val="1"/>
        </w:numPr>
        <w:rPr>
          <w:sz w:val="20"/>
          <w:szCs w:val="20"/>
        </w:rPr>
      </w:pPr>
      <w:r w:rsidRPr="00C34C4B">
        <w:rPr>
          <w:b/>
          <w:bCs/>
          <w:sz w:val="20"/>
          <w:szCs w:val="20"/>
        </w:rPr>
        <w:t>Rondvraag:</w:t>
      </w:r>
      <w:r w:rsidRPr="00C34C4B">
        <w:rPr>
          <w:sz w:val="20"/>
          <w:szCs w:val="20"/>
        </w:rPr>
        <w:br/>
      </w:r>
      <w:r w:rsidRPr="00C34C4B">
        <w:rPr>
          <w:b/>
          <w:bCs/>
          <w:sz w:val="20"/>
          <w:szCs w:val="20"/>
        </w:rPr>
        <w:t>C. Prinsen</w:t>
      </w:r>
      <w:r w:rsidRPr="00C34C4B">
        <w:rPr>
          <w:sz w:val="20"/>
          <w:szCs w:val="20"/>
        </w:rPr>
        <w:t>: C. vraagt of er een extra plank onderaan de omheining van de speeltuin kan komen .Dit om veel zandverplaatsing te voorkomen . Dit wordt opgepakt door het bestuur en kan gerealiseerd worden.</w:t>
      </w:r>
      <w:r w:rsidRPr="00C34C4B">
        <w:rPr>
          <w:sz w:val="20"/>
          <w:szCs w:val="20"/>
        </w:rPr>
        <w:br/>
      </w:r>
      <w:r w:rsidRPr="00C34C4B">
        <w:rPr>
          <w:b/>
          <w:bCs/>
          <w:sz w:val="20"/>
          <w:szCs w:val="20"/>
        </w:rPr>
        <w:t>M. Schuldink</w:t>
      </w:r>
      <w:r w:rsidRPr="00C34C4B">
        <w:rPr>
          <w:sz w:val="20"/>
          <w:szCs w:val="20"/>
        </w:rPr>
        <w:t>: M. geeft aan dat het jammer is dat het 35+ voetbalteam weer wat op zijn gat ligt , dit komt mede doordat er op zaterdagmiddag weer 4 senioren elftallen voetballen.</w:t>
      </w:r>
      <w:r w:rsidRPr="00C34C4B">
        <w:rPr>
          <w:sz w:val="20"/>
          <w:szCs w:val="20"/>
        </w:rPr>
        <w:br/>
        <w:t>De vraag is hoe krijgen we de overige 35+ leden weer enthousiast , wie wil de kar trekker zijn? We merken ook dat het nu in de kantine op donderdag avond weer minder is , doordat er geen 35+ training is , komen ze ook niet meer naar de kantine.</w:t>
      </w:r>
      <w:r w:rsidRPr="00C34C4B">
        <w:rPr>
          <w:sz w:val="20"/>
          <w:szCs w:val="20"/>
        </w:rPr>
        <w:br/>
      </w:r>
    </w:p>
    <w:p w:rsidR="00C34C4B" w:rsidRPr="00C34C4B" w:rsidRDefault="00C34C4B" w:rsidP="00C34C4B">
      <w:pPr>
        <w:pStyle w:val="Lijstalinea"/>
        <w:numPr>
          <w:ilvl w:val="0"/>
          <w:numId w:val="1"/>
        </w:numPr>
        <w:rPr>
          <w:sz w:val="20"/>
          <w:szCs w:val="20"/>
        </w:rPr>
      </w:pPr>
      <w:r w:rsidRPr="00C34C4B">
        <w:rPr>
          <w:b/>
          <w:bCs/>
          <w:sz w:val="20"/>
          <w:szCs w:val="20"/>
        </w:rPr>
        <w:t xml:space="preserve">Sluiting </w:t>
      </w:r>
      <w:r w:rsidRPr="00C34C4B">
        <w:rPr>
          <w:b/>
          <w:bCs/>
          <w:sz w:val="20"/>
          <w:szCs w:val="20"/>
        </w:rPr>
        <w:br/>
      </w:r>
      <w:r w:rsidRPr="00C34C4B">
        <w:rPr>
          <w:sz w:val="20"/>
          <w:szCs w:val="20"/>
        </w:rPr>
        <w:t>Jan Hagedoorn bedankt een ieder voor zijn/haar komst en zijn/haar  inbreng.</w:t>
      </w:r>
    </w:p>
    <w:p w:rsidR="005F0E4F" w:rsidRPr="00C34C4B" w:rsidRDefault="005F0E4F" w:rsidP="005F0E4F">
      <w:pPr>
        <w:pStyle w:val="Lijstalinea"/>
        <w:rPr>
          <w:sz w:val="20"/>
          <w:szCs w:val="20"/>
        </w:rPr>
      </w:pPr>
      <w:bookmarkStart w:id="0" w:name="_GoBack"/>
      <w:bookmarkEnd w:id="0"/>
    </w:p>
    <w:sectPr w:rsidR="005F0E4F" w:rsidRPr="00C34C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71C06"/>
    <w:multiLevelType w:val="hybridMultilevel"/>
    <w:tmpl w:val="53AC56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780"/>
    <w:rsid w:val="00301B9C"/>
    <w:rsid w:val="005F0E4F"/>
    <w:rsid w:val="00630780"/>
    <w:rsid w:val="007A0476"/>
    <w:rsid w:val="008353B2"/>
    <w:rsid w:val="008A34B8"/>
    <w:rsid w:val="00B44CAC"/>
    <w:rsid w:val="00C34C4B"/>
    <w:rsid w:val="00CE37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6BA9D"/>
  <w15:chartTrackingRefBased/>
  <w15:docId w15:val="{1B362ECF-1557-4D69-9F63-B61EA3AAD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307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841</Words>
  <Characters>4630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2019-11-06T12:40:00Z</dcterms:created>
  <dcterms:modified xsi:type="dcterms:W3CDTF">2019-11-06T13:34:00Z</dcterms:modified>
</cp:coreProperties>
</file>