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EC63" w14:textId="77777777" w:rsidR="008B3F03" w:rsidRPr="008B3F03" w:rsidRDefault="008B3F03" w:rsidP="008B3F03">
      <w:pPr>
        <w:rPr>
          <w:b/>
          <w:bCs/>
        </w:rPr>
      </w:pPr>
      <w:r w:rsidRPr="008B3F03">
        <w:rPr>
          <w:b/>
          <w:bCs/>
        </w:rPr>
        <w:t>Stappenplan voor Lichtenvoorde</w:t>
      </w:r>
    </w:p>
    <w:p w14:paraId="2E824478" w14:textId="5E016431" w:rsidR="008B3F03" w:rsidRPr="008B3F03" w:rsidRDefault="008B3F03" w:rsidP="008B3F03">
      <w:pPr>
        <w:rPr>
          <w:b/>
          <w:bCs/>
        </w:rPr>
      </w:pPr>
      <w:r>
        <w:rPr>
          <w:b/>
          <w:bCs/>
        </w:rPr>
        <w:t>1</w:t>
      </w:r>
      <w:r w:rsidRPr="008B3F03">
        <w:rPr>
          <w:b/>
          <w:bCs/>
        </w:rPr>
        <w:t>. Maak een afspraak voor aangifte</w:t>
      </w:r>
    </w:p>
    <w:p w14:paraId="56898396" w14:textId="77777777" w:rsidR="008B3F03" w:rsidRPr="008B3F03" w:rsidRDefault="008B3F03" w:rsidP="008B3F03">
      <w:r w:rsidRPr="008B3F03">
        <w:t>Voor Lichtenvoorde is het politieloket:</w:t>
      </w:r>
    </w:p>
    <w:p w14:paraId="748A0315" w14:textId="77777777" w:rsidR="008B3F03" w:rsidRPr="008B3F03" w:rsidRDefault="008B3F03" w:rsidP="008B3F03">
      <w:r w:rsidRPr="008B3F03">
        <w:rPr>
          <w:b/>
          <w:bCs/>
        </w:rPr>
        <w:t>Bureau Lichtenvoorde</w:t>
      </w:r>
      <w:r w:rsidRPr="008B3F03">
        <w:br/>
      </w:r>
      <w:proofErr w:type="spellStart"/>
      <w:r w:rsidRPr="008B3F03">
        <w:t>Varsseveldseweg</w:t>
      </w:r>
      <w:proofErr w:type="spellEnd"/>
      <w:r w:rsidRPr="008B3F03">
        <w:t xml:space="preserve"> 2</w:t>
      </w:r>
      <w:r w:rsidRPr="008B3F03">
        <w:br/>
        <w:t>7131 BJ Lichtenvoorde</w:t>
      </w:r>
      <w:r w:rsidRPr="008B3F03">
        <w:br/>
        <w:t xml:space="preserve">Telefoon: </w:t>
      </w:r>
      <w:r w:rsidRPr="008B3F03">
        <w:rPr>
          <w:b/>
          <w:bCs/>
        </w:rPr>
        <w:t>0900-8844</w:t>
      </w:r>
    </w:p>
    <w:p w14:paraId="6DA5248D" w14:textId="77777777" w:rsidR="008B3F03" w:rsidRPr="008B3F03" w:rsidRDefault="008B3F03" w:rsidP="008B3F03">
      <w:r w:rsidRPr="008B3F03">
        <w:t xml:space="preserve">Dit is een werklocatie van team Achterhoek-Oost in het gemeentehuis van Oost Gelre. De politie vermeldt dat je hier </w:t>
      </w:r>
      <w:r w:rsidRPr="008B3F03">
        <w:rPr>
          <w:b/>
          <w:bCs/>
        </w:rPr>
        <w:t>op afspraak</w:t>
      </w:r>
      <w:r w:rsidRPr="008B3F03">
        <w:t xml:space="preserve"> terechtkunt en dat je voor aangifte </w:t>
      </w:r>
      <w:r w:rsidRPr="008B3F03">
        <w:rPr>
          <w:b/>
          <w:bCs/>
        </w:rPr>
        <w:t>altijd eerst een afspraak maakt via 0900-8844</w:t>
      </w:r>
      <w:r w:rsidRPr="008B3F03">
        <w:t>. (</w:t>
      </w:r>
      <w:hyperlink r:id="rId5" w:tooltip="Bureau Lichtenvoorde | politie.nl" w:history="1">
        <w:r w:rsidRPr="008B3F03">
          <w:rPr>
            <w:rStyle w:val="Hyperlink"/>
          </w:rPr>
          <w:t>Politie</w:t>
        </w:r>
      </w:hyperlink>
      <w:r w:rsidRPr="008B3F03">
        <w:t>)</w:t>
      </w:r>
    </w:p>
    <w:p w14:paraId="73783306" w14:textId="77777777" w:rsidR="008B3F03" w:rsidRPr="008B3F03" w:rsidRDefault="008B3F03" w:rsidP="008B3F03">
      <w:r w:rsidRPr="008B3F03">
        <w:t>Zeg aan de telefoon bijvoorbeeld:</w:t>
      </w:r>
    </w:p>
    <w:p w14:paraId="654A6C7B" w14:textId="77777777" w:rsidR="008B3F03" w:rsidRPr="008B3F03" w:rsidRDefault="008B3F03" w:rsidP="008B3F03">
      <w:r w:rsidRPr="008B3F03">
        <w:t>“Ik woon in Lichtenvoorde en wil aangifte doen van mishandeling. Ik wil graag een afspraak op Bureau Lichtenvoorde of het dichtstbijzijnde bureau. Er is sprake van letsel/pijn en ik wil weten wat ik moet meenemen.”</w:t>
      </w:r>
    </w:p>
    <w:p w14:paraId="73309BE6" w14:textId="6428252D" w:rsidR="008B3F03" w:rsidRPr="008B3F03" w:rsidRDefault="008B3F03" w:rsidP="008B3F03">
      <w:pPr>
        <w:rPr>
          <w:b/>
          <w:bCs/>
        </w:rPr>
      </w:pPr>
      <w:r>
        <w:rPr>
          <w:b/>
          <w:bCs/>
        </w:rPr>
        <w:t>2</w:t>
      </w:r>
      <w:r w:rsidRPr="008B3F03">
        <w:rPr>
          <w:b/>
          <w:bCs/>
        </w:rPr>
        <w:t>. Verzamel vóór de afspraak zoveel mogelijk informatie</w:t>
      </w:r>
    </w:p>
    <w:p w14:paraId="2AD9B201" w14:textId="77777777" w:rsidR="008B3F03" w:rsidRPr="008B3F03" w:rsidRDefault="008B3F03" w:rsidP="008B3F03">
      <w:r w:rsidRPr="008B3F03">
        <w:t>Neem mee of zet klaar:</w:t>
      </w:r>
    </w:p>
    <w:p w14:paraId="7C8E961E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 xml:space="preserve">Je </w:t>
      </w:r>
      <w:r w:rsidRPr="008B3F03">
        <w:rPr>
          <w:b/>
          <w:bCs/>
        </w:rPr>
        <w:t>ID-bewijs</w:t>
      </w:r>
      <w:r w:rsidRPr="008B3F03">
        <w:t>.</w:t>
      </w:r>
    </w:p>
    <w:p w14:paraId="0522013A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 xml:space="preserve">Een korte tijdlijn: </w:t>
      </w:r>
      <w:r w:rsidRPr="008B3F03">
        <w:rPr>
          <w:b/>
          <w:bCs/>
        </w:rPr>
        <w:t>datum, tijd, plek, wat gebeurde er precies, wie deed wat</w:t>
      </w:r>
      <w:r w:rsidRPr="008B3F03">
        <w:t>.</w:t>
      </w:r>
    </w:p>
    <w:p w14:paraId="0495B928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>Naam/omschrijving van de dader, als je die weet.</w:t>
      </w:r>
    </w:p>
    <w:p w14:paraId="7EECF803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>Namen/contactgegevens van getuigen.</w:t>
      </w:r>
    </w:p>
    <w:p w14:paraId="63F38C0A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>Foto’s van letsel, kapotte kleding/spullen, screenshots van dreigingen of berichten.</w:t>
      </w:r>
    </w:p>
    <w:p w14:paraId="11504CB4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>Medische informatie: huisarts/spoedpost/ziekenhuis, foto’s van letsel, pijnklachten.</w:t>
      </w:r>
    </w:p>
    <w:p w14:paraId="509B4C8A" w14:textId="77777777" w:rsidR="008B3F03" w:rsidRPr="008B3F03" w:rsidRDefault="008B3F03" w:rsidP="008B3F03">
      <w:pPr>
        <w:numPr>
          <w:ilvl w:val="0"/>
          <w:numId w:val="1"/>
        </w:numPr>
      </w:pPr>
      <w:r w:rsidRPr="008B3F03">
        <w:t>Schade: kapotte spullen, reiskosten, medische kosten, gemiste inkomsten. Bewaar bonnetjes.</w:t>
      </w:r>
    </w:p>
    <w:p w14:paraId="70D417FB" w14:textId="77777777" w:rsidR="008B3F03" w:rsidRPr="008B3F03" w:rsidRDefault="008B3F03" w:rsidP="008B3F03">
      <w:r w:rsidRPr="008B3F03">
        <w:t>Maak vandaag nog foto’s van zichtbaar letsel, liefst met datum/tijd erbij. Ga bij pijn of letsel ook naar je huisarts of spoedzorg en vertel eerlijk dat het door mishandeling komt, zodat het medisch wordt vastgelegd.</w:t>
      </w:r>
    </w:p>
    <w:p w14:paraId="13A8EDD3" w14:textId="4044124F" w:rsidR="008B3F03" w:rsidRPr="008B3F03" w:rsidRDefault="008B3F03" w:rsidP="008B3F03">
      <w:pPr>
        <w:rPr>
          <w:b/>
          <w:bCs/>
        </w:rPr>
      </w:pPr>
      <w:r>
        <w:rPr>
          <w:b/>
          <w:bCs/>
        </w:rPr>
        <w:t>3</w:t>
      </w:r>
      <w:r w:rsidRPr="008B3F03">
        <w:rPr>
          <w:b/>
          <w:bCs/>
        </w:rPr>
        <w:t>. Tijdens de aangifte</w:t>
      </w:r>
    </w:p>
    <w:p w14:paraId="52B87205" w14:textId="77777777" w:rsidR="008B3F03" w:rsidRPr="008B3F03" w:rsidRDefault="008B3F03" w:rsidP="008B3F03">
      <w:r w:rsidRPr="008B3F03">
        <w:t>Vertel concreet:</w:t>
      </w:r>
    </w:p>
    <w:p w14:paraId="08FB16C4" w14:textId="77777777" w:rsidR="008B3F03" w:rsidRPr="008B3F03" w:rsidRDefault="008B3F03" w:rsidP="008B3F03">
      <w:r w:rsidRPr="008B3F03">
        <w:t>“Hij/zij sloeg/schopte/duwde/wurgde mij…”</w:t>
      </w:r>
      <w:r w:rsidRPr="008B3F03">
        <w:br/>
        <w:t>“Dit gebeurde op [datum] om [tijd] bij [locatie].”</w:t>
      </w:r>
      <w:r w:rsidRPr="008B3F03">
        <w:br/>
        <w:t>“Ik heb pijn/letsel aan [plek].”</w:t>
      </w:r>
      <w:r w:rsidRPr="008B3F03">
        <w:br/>
        <w:t>“Er waren getuigen/camera’s bij [plek].”</w:t>
      </w:r>
      <w:r w:rsidRPr="008B3F03">
        <w:br/>
        <w:t>“Ik wil dat dit wordt onderzocht.”</w:t>
      </w:r>
    </w:p>
    <w:p w14:paraId="23A514BA" w14:textId="77777777" w:rsidR="008B3F03" w:rsidRPr="008B3F03" w:rsidRDefault="008B3F03" w:rsidP="008B3F03">
      <w:r w:rsidRPr="008B3F03">
        <w:t>Vraag ook meteen:</w:t>
      </w:r>
    </w:p>
    <w:p w14:paraId="0F18EDE7" w14:textId="77777777" w:rsidR="008B3F03" w:rsidRPr="008B3F03" w:rsidRDefault="008B3F03" w:rsidP="008B3F03">
      <w:pPr>
        <w:numPr>
          <w:ilvl w:val="0"/>
          <w:numId w:val="2"/>
        </w:numPr>
      </w:pPr>
      <w:r w:rsidRPr="008B3F03">
        <w:t>“Kan ik een kopie of bevestiging van mijn aangifte krijgen?”</w:t>
      </w:r>
    </w:p>
    <w:p w14:paraId="4A6B7196" w14:textId="77777777" w:rsidR="008B3F03" w:rsidRPr="008B3F03" w:rsidRDefault="008B3F03" w:rsidP="008B3F03">
      <w:pPr>
        <w:numPr>
          <w:ilvl w:val="0"/>
          <w:numId w:val="2"/>
        </w:numPr>
      </w:pPr>
      <w:r w:rsidRPr="008B3F03">
        <w:lastRenderedPageBreak/>
        <w:t>“Hoe krijg ik mijn proces-verbaalnummer?”</w:t>
      </w:r>
    </w:p>
    <w:p w14:paraId="16F169F3" w14:textId="77777777" w:rsidR="008B3F03" w:rsidRPr="008B3F03" w:rsidRDefault="008B3F03" w:rsidP="008B3F03">
      <w:pPr>
        <w:numPr>
          <w:ilvl w:val="0"/>
          <w:numId w:val="2"/>
        </w:numPr>
      </w:pPr>
      <w:r w:rsidRPr="008B3F03">
        <w:t>“Word ik op de hoogte gehouden van de zaak?”</w:t>
      </w:r>
    </w:p>
    <w:p w14:paraId="467A5CAE" w14:textId="77777777" w:rsidR="008B3F03" w:rsidRPr="008B3F03" w:rsidRDefault="008B3F03" w:rsidP="008B3F03">
      <w:pPr>
        <w:numPr>
          <w:ilvl w:val="0"/>
          <w:numId w:val="2"/>
        </w:numPr>
      </w:pPr>
      <w:r w:rsidRPr="008B3F03">
        <w:t>“Kan mijn adres afgeschermd worden in de aangifte?” — vooral als je bang bent voor de dader. De politie vermeldt dat je bij zorgen om je veiligheid kunt vragen of je adres niet in je aangifte wordt gezet. (</w:t>
      </w:r>
      <w:hyperlink r:id="rId6" w:tooltip="Als slachtoffer heeft u rechten | politie.nl" w:history="1">
        <w:r w:rsidRPr="008B3F03">
          <w:rPr>
            <w:rStyle w:val="Hyperlink"/>
          </w:rPr>
          <w:t>Politie</w:t>
        </w:r>
      </w:hyperlink>
      <w:r w:rsidRPr="008B3F03">
        <w:t>)</w:t>
      </w:r>
    </w:p>
    <w:p w14:paraId="5F424B09" w14:textId="43B5FDA1" w:rsidR="008B3F03" w:rsidRPr="008B3F03" w:rsidRDefault="008B3F03" w:rsidP="008B3F03">
      <w:pPr>
        <w:rPr>
          <w:b/>
          <w:bCs/>
        </w:rPr>
      </w:pPr>
      <w:r>
        <w:rPr>
          <w:b/>
          <w:bCs/>
        </w:rPr>
        <w:t>4</w:t>
      </w:r>
      <w:r w:rsidRPr="008B3F03">
        <w:rPr>
          <w:b/>
          <w:bCs/>
        </w:rPr>
        <w:t>. Neem iemand mee</w:t>
      </w:r>
    </w:p>
    <w:p w14:paraId="0D459195" w14:textId="77777777" w:rsidR="008B3F03" w:rsidRPr="008B3F03" w:rsidRDefault="008B3F03" w:rsidP="008B3F03">
      <w:r w:rsidRPr="008B3F03">
        <w:t>Je mag je laten bijstaan, bijvoorbeeld door een vriend, familielid, advocaat of iemand van Slachtofferhulp Nederland. De politie vermeldt dat bijstand tijdens aangifte of strafzitting mogelijk is. (</w:t>
      </w:r>
      <w:hyperlink r:id="rId7" w:tooltip="Als slachtoffer heeft u rechten | politie.nl" w:history="1">
        <w:r w:rsidRPr="008B3F03">
          <w:rPr>
            <w:rStyle w:val="Hyperlink"/>
          </w:rPr>
          <w:t>Politie</w:t>
        </w:r>
      </w:hyperlink>
      <w:r w:rsidRPr="008B3F03">
        <w:t>)</w:t>
      </w:r>
    </w:p>
    <w:p w14:paraId="40EEB787" w14:textId="3EA40FED" w:rsidR="008B3F03" w:rsidRPr="008B3F03" w:rsidRDefault="008B3F03" w:rsidP="008B3F03">
      <w:pPr>
        <w:rPr>
          <w:b/>
          <w:bCs/>
        </w:rPr>
      </w:pPr>
      <w:r>
        <w:rPr>
          <w:b/>
          <w:bCs/>
        </w:rPr>
        <w:t>5</w:t>
      </w:r>
      <w:r w:rsidRPr="008B3F03">
        <w:rPr>
          <w:b/>
          <w:bCs/>
        </w:rPr>
        <w:t>. Vraag Slachtofferhulp om hulp</w:t>
      </w:r>
    </w:p>
    <w:p w14:paraId="21038AF0" w14:textId="77777777" w:rsidR="008B3F03" w:rsidRPr="008B3F03" w:rsidRDefault="008B3F03" w:rsidP="008B3F03">
      <w:r w:rsidRPr="008B3F03">
        <w:t xml:space="preserve">Bel </w:t>
      </w:r>
      <w:r w:rsidRPr="008B3F03">
        <w:rPr>
          <w:b/>
          <w:bCs/>
        </w:rPr>
        <w:t>Slachtofferhulp Nederland: 0900-0101</w:t>
      </w:r>
      <w:r w:rsidRPr="008B3F03">
        <w:t>. Zij kunnen gratis helpen met praktische, juridische en emotionele steun, ook rond aangifte en schadevergoeding. (</w:t>
      </w:r>
      <w:hyperlink r:id="rId8" w:tooltip="Als slachtoffer heeft u rechten | politie.nl" w:history="1">
        <w:r w:rsidRPr="008B3F03">
          <w:rPr>
            <w:rStyle w:val="Hyperlink"/>
          </w:rPr>
          <w:t>Politie</w:t>
        </w:r>
      </w:hyperlink>
      <w:r w:rsidRPr="008B3F03">
        <w:t>)</w:t>
      </w:r>
    </w:p>
    <w:p w14:paraId="2A3F442B" w14:textId="77777777" w:rsidR="008B3F03" w:rsidRDefault="008B3F03" w:rsidP="008B3F03">
      <w:pPr>
        <w:rPr>
          <w:b/>
          <w:bCs/>
        </w:rPr>
      </w:pPr>
    </w:p>
    <w:p w14:paraId="69FDF0BA" w14:textId="77777777" w:rsidR="008B3F03" w:rsidRDefault="008B3F03" w:rsidP="008B3F03">
      <w:pPr>
        <w:rPr>
          <w:b/>
          <w:bCs/>
        </w:rPr>
      </w:pPr>
    </w:p>
    <w:p w14:paraId="0E90E169" w14:textId="5826F7D1" w:rsidR="008B3F03" w:rsidRPr="008B3F03" w:rsidRDefault="008B3F03" w:rsidP="008B3F03">
      <w:r w:rsidRPr="008B3F03">
        <w:rPr>
          <w:b/>
          <w:bCs/>
        </w:rPr>
        <w:t>Meest concrete eerste stap:</w:t>
      </w:r>
      <w:r w:rsidRPr="008B3F03">
        <w:t xml:space="preserve"> bel nu </w:t>
      </w:r>
      <w:r w:rsidRPr="008B3F03">
        <w:rPr>
          <w:b/>
          <w:bCs/>
        </w:rPr>
        <w:t>0900-8844</w:t>
      </w:r>
      <w:r w:rsidRPr="008B3F03">
        <w:t xml:space="preserve"> en vraag om een afspraak voor aangifte van mishandeling bij </w:t>
      </w:r>
      <w:r w:rsidRPr="008B3F03">
        <w:rPr>
          <w:b/>
          <w:bCs/>
        </w:rPr>
        <w:t xml:space="preserve">Bureau Lichtenvoorde, </w:t>
      </w:r>
      <w:proofErr w:type="spellStart"/>
      <w:r w:rsidRPr="008B3F03">
        <w:rPr>
          <w:b/>
          <w:bCs/>
        </w:rPr>
        <w:t>Varsseveldseweg</w:t>
      </w:r>
      <w:proofErr w:type="spellEnd"/>
      <w:r w:rsidRPr="008B3F03">
        <w:rPr>
          <w:b/>
          <w:bCs/>
        </w:rPr>
        <w:t xml:space="preserve"> 2</w:t>
      </w:r>
      <w:r w:rsidRPr="008B3F03">
        <w:t xml:space="preserve">. Is er direct gevaar: </w:t>
      </w:r>
      <w:r w:rsidRPr="008B3F03">
        <w:rPr>
          <w:b/>
          <w:bCs/>
        </w:rPr>
        <w:t>112</w:t>
      </w:r>
      <w:r w:rsidRPr="008B3F03">
        <w:t>.</w:t>
      </w:r>
    </w:p>
    <w:p w14:paraId="22463218" w14:textId="77777777" w:rsidR="00573A0F" w:rsidRDefault="00573A0F"/>
    <w:sectPr w:rsidR="0057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24D9"/>
    <w:multiLevelType w:val="multilevel"/>
    <w:tmpl w:val="B89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1477A"/>
    <w:multiLevelType w:val="multilevel"/>
    <w:tmpl w:val="B2E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275649">
    <w:abstractNumId w:val="1"/>
  </w:num>
  <w:num w:numId="2" w16cid:durableId="148932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03"/>
    <w:rsid w:val="00280E63"/>
    <w:rsid w:val="00573A0F"/>
    <w:rsid w:val="007B1A3A"/>
    <w:rsid w:val="008B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2D0B"/>
  <w15:chartTrackingRefBased/>
  <w15:docId w15:val="{3086561A-3915-4BA7-8E80-2149730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3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F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F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F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F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F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F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F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F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F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F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B3F0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e.nl/informatie/als-slachtoffer-heeft-u-recht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itie.nl/informatie/als-slachtoffer-heeft-u-recht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tie.nl/informatie/als-slachtoffer-heeft-u-rechten.html" TargetMode="External"/><Relationship Id="rId5" Type="http://schemas.openxmlformats.org/officeDocument/2006/relationships/hyperlink" Target="https://www.politie.nl/mijn-buurt/politiebureaus/02/oost-gelre---lichtenvoorde---schatbergstraat.html?distance=5.0&amp;geoquery=lichtenvoor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Baks [DLA ICT]</dc:creator>
  <cp:keywords/>
  <dc:description/>
  <cp:lastModifiedBy>Roy Baks [DLA ICT]</cp:lastModifiedBy>
  <cp:revision>2</cp:revision>
  <dcterms:created xsi:type="dcterms:W3CDTF">2026-06-02T17:02:00Z</dcterms:created>
  <dcterms:modified xsi:type="dcterms:W3CDTF">2026-06-02T17:02:00Z</dcterms:modified>
</cp:coreProperties>
</file>