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851D" w14:textId="77777777" w:rsidR="000073E0" w:rsidRPr="001E4254" w:rsidRDefault="00F83DA6" w:rsidP="001234B9">
      <w:pPr>
        <w:jc w:val="both"/>
        <w:rPr>
          <w:rFonts w:asciiTheme="minorHAnsi" w:hAnsiTheme="minorHAnsi" w:cstheme="minorHAnsi"/>
          <w:sz w:val="22"/>
          <w:szCs w:val="22"/>
        </w:rPr>
      </w:pPr>
      <w:r w:rsidRPr="001E4254">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7A89A378" wp14:editId="0D512636">
                <wp:simplePos x="0" y="0"/>
                <wp:positionH relativeFrom="column">
                  <wp:posOffset>1061720</wp:posOffset>
                </wp:positionH>
                <wp:positionV relativeFrom="paragraph">
                  <wp:posOffset>116839</wp:posOffset>
                </wp:positionV>
                <wp:extent cx="3086100" cy="111442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30861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A5FF4" w14:textId="77777777" w:rsidR="00F83DA6" w:rsidRDefault="00026E02" w:rsidP="00F85D67">
                            <w:pPr>
                              <w:rPr>
                                <w:rFonts w:asciiTheme="minorHAnsi" w:hAnsiTheme="minorHAnsi" w:cstheme="minorHAnsi"/>
                                <w:b/>
                                <w:sz w:val="32"/>
                                <w:szCs w:val="32"/>
                              </w:rPr>
                            </w:pPr>
                            <w:r w:rsidRPr="0075623F">
                              <w:rPr>
                                <w:rFonts w:asciiTheme="minorHAnsi" w:hAnsiTheme="minorHAnsi" w:cstheme="minorHAnsi"/>
                                <w:b/>
                                <w:sz w:val="32"/>
                                <w:szCs w:val="32"/>
                              </w:rPr>
                              <w:t>Notulen</w:t>
                            </w:r>
                          </w:p>
                          <w:p w14:paraId="4FAFD74D" w14:textId="77777777" w:rsidR="00896C75" w:rsidRPr="00896C75" w:rsidRDefault="00896C75" w:rsidP="00F85D67">
                            <w:pPr>
                              <w:rPr>
                                <w:rFonts w:asciiTheme="minorHAnsi" w:hAnsiTheme="minorHAnsi" w:cstheme="minorHAnsi"/>
                                <w:b/>
                                <w:sz w:val="28"/>
                                <w:szCs w:val="32"/>
                              </w:rPr>
                            </w:pPr>
                            <w:r w:rsidRPr="00896C75">
                              <w:rPr>
                                <w:rFonts w:asciiTheme="minorHAnsi" w:hAnsiTheme="minorHAnsi" w:cstheme="minorHAnsi"/>
                                <w:b/>
                                <w:sz w:val="28"/>
                                <w:szCs w:val="32"/>
                              </w:rPr>
                              <w:t>Algemene ledenvergadering</w:t>
                            </w:r>
                          </w:p>
                          <w:p w14:paraId="27E37FA3" w14:textId="77777777" w:rsidR="00896C75" w:rsidRPr="00896C75" w:rsidRDefault="00896C75" w:rsidP="00F85D67">
                            <w:pPr>
                              <w:rPr>
                                <w:rFonts w:asciiTheme="minorHAnsi" w:hAnsiTheme="minorHAnsi" w:cstheme="minorHAnsi"/>
                                <w:b/>
                                <w:sz w:val="28"/>
                                <w:szCs w:val="32"/>
                              </w:rPr>
                            </w:pPr>
                            <w:r w:rsidRPr="00896C75">
                              <w:rPr>
                                <w:rFonts w:asciiTheme="minorHAnsi" w:hAnsiTheme="minorHAnsi" w:cstheme="minorHAnsi"/>
                                <w:b/>
                                <w:sz w:val="28"/>
                                <w:szCs w:val="32"/>
                              </w:rPr>
                              <w:t>SC Klarenbeek afdeling voetbal</w:t>
                            </w:r>
                          </w:p>
                          <w:p w14:paraId="5DA461CF" w14:textId="2E6CC8F4" w:rsidR="00F83DA6" w:rsidRPr="0075623F" w:rsidRDefault="00343149" w:rsidP="00F85D67">
                            <w:pPr>
                              <w:rPr>
                                <w:rFonts w:asciiTheme="minorHAnsi" w:hAnsiTheme="minorHAnsi" w:cstheme="minorHAnsi"/>
                              </w:rPr>
                            </w:pPr>
                            <w:r>
                              <w:rPr>
                                <w:rFonts w:asciiTheme="minorHAnsi" w:hAnsiTheme="minorHAnsi" w:cstheme="minorHAnsi"/>
                              </w:rPr>
                              <w:t>4 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9A378" id="_x0000_t202" coordsize="21600,21600" o:spt="202" path="m,l,21600r21600,l21600,xe">
                <v:stroke joinstyle="miter"/>
                <v:path gradientshapeok="t" o:connecttype="rect"/>
              </v:shapetype>
              <v:shape id="Tekstvak 5" o:spid="_x0000_s1026" type="#_x0000_t202" style="position:absolute;left:0;text-align:left;margin-left:83.6pt;margin-top:9.2pt;width:243pt;height:87.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" fillcolor="white [3201]" stroked="f" strokeweight=".5pt">
                <v:textbox>
                  <w:txbxContent>
                    <w:p w14:paraId="172A5FF4" w14:textId="77777777" w:rsidR="00F83DA6" w:rsidRDefault="00026E02" w:rsidP="00F85D67">
                      <w:pPr>
                        <w:rPr>
                          <w:rFonts w:asciiTheme="minorHAnsi" w:hAnsiTheme="minorHAnsi" w:cstheme="minorHAnsi"/>
                          <w:b/>
                          <w:sz w:val="32"/>
                          <w:szCs w:val="32"/>
                        </w:rPr>
                      </w:pPr>
                      <w:r w:rsidRPr="0075623F">
                        <w:rPr>
                          <w:rFonts w:asciiTheme="minorHAnsi" w:hAnsiTheme="minorHAnsi" w:cstheme="minorHAnsi"/>
                          <w:b/>
                          <w:sz w:val="32"/>
                          <w:szCs w:val="32"/>
                        </w:rPr>
                        <w:t>Notulen</w:t>
                      </w:r>
                    </w:p>
                    <w:p w14:paraId="4FAFD74D" w14:textId="77777777" w:rsidR="00896C75" w:rsidRPr="00896C75" w:rsidRDefault="00896C75" w:rsidP="00F85D67">
                      <w:pPr>
                        <w:rPr>
                          <w:rFonts w:asciiTheme="minorHAnsi" w:hAnsiTheme="minorHAnsi" w:cstheme="minorHAnsi"/>
                          <w:b/>
                          <w:sz w:val="28"/>
                          <w:szCs w:val="32"/>
                        </w:rPr>
                      </w:pPr>
                      <w:r w:rsidRPr="00896C75">
                        <w:rPr>
                          <w:rFonts w:asciiTheme="minorHAnsi" w:hAnsiTheme="minorHAnsi" w:cstheme="minorHAnsi"/>
                          <w:b/>
                          <w:sz w:val="28"/>
                          <w:szCs w:val="32"/>
                        </w:rPr>
                        <w:t>Algemene ledenvergadering</w:t>
                      </w:r>
                    </w:p>
                    <w:p w14:paraId="27E37FA3" w14:textId="77777777" w:rsidR="00896C75" w:rsidRPr="00896C75" w:rsidRDefault="00896C75" w:rsidP="00F85D67">
                      <w:pPr>
                        <w:rPr>
                          <w:rFonts w:asciiTheme="minorHAnsi" w:hAnsiTheme="minorHAnsi" w:cstheme="minorHAnsi"/>
                          <w:b/>
                          <w:sz w:val="28"/>
                          <w:szCs w:val="32"/>
                        </w:rPr>
                      </w:pPr>
                      <w:r w:rsidRPr="00896C75">
                        <w:rPr>
                          <w:rFonts w:asciiTheme="minorHAnsi" w:hAnsiTheme="minorHAnsi" w:cstheme="minorHAnsi"/>
                          <w:b/>
                          <w:sz w:val="28"/>
                          <w:szCs w:val="32"/>
                        </w:rPr>
                        <w:t>SC Klarenbeek afdeling voetbal</w:t>
                      </w:r>
                    </w:p>
                    <w:p w14:paraId="5DA461CF" w14:textId="2E6CC8F4" w:rsidR="00F83DA6" w:rsidRPr="0075623F" w:rsidRDefault="00343149" w:rsidP="00F85D67">
                      <w:pPr>
                        <w:rPr>
                          <w:rFonts w:asciiTheme="minorHAnsi" w:hAnsiTheme="minorHAnsi" w:cstheme="minorHAnsi"/>
                        </w:rPr>
                      </w:pPr>
                      <w:r>
                        <w:rPr>
                          <w:rFonts w:asciiTheme="minorHAnsi" w:hAnsiTheme="minorHAnsi" w:cstheme="minorHAnsi"/>
                        </w:rPr>
                        <w:t>4 november 2021</w:t>
                      </w:r>
                    </w:p>
                  </w:txbxContent>
                </v:textbox>
              </v:shape>
            </w:pict>
          </mc:Fallback>
        </mc:AlternateContent>
      </w:r>
    </w:p>
    <w:p w14:paraId="335F578B" w14:textId="77777777" w:rsidR="00A14BDA" w:rsidRPr="001E4254" w:rsidRDefault="000073E0" w:rsidP="001234B9">
      <w:pPr>
        <w:jc w:val="both"/>
        <w:rPr>
          <w:rFonts w:asciiTheme="minorHAnsi" w:hAnsiTheme="minorHAnsi" w:cstheme="minorHAnsi"/>
          <w:i/>
          <w:sz w:val="22"/>
          <w:szCs w:val="22"/>
        </w:rPr>
      </w:pPr>
      <w:r w:rsidRPr="001E4254">
        <w:rPr>
          <w:rFonts w:asciiTheme="minorHAnsi" w:hAnsiTheme="minorHAnsi" w:cstheme="minorHAnsi"/>
          <w:noProof/>
          <w:color w:val="1D2129"/>
          <w:sz w:val="22"/>
          <w:szCs w:val="22"/>
        </w:rPr>
        <w:drawing>
          <wp:inline distT="0" distB="0" distL="0" distR="0" wp14:anchorId="7D33A394" wp14:editId="41176D49">
            <wp:extent cx="873279" cy="1057275"/>
            <wp:effectExtent l="0" t="0" r="3175" b="0"/>
            <wp:docPr id="4" name="Afbeelding 4" descr="foto van SC Klaren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SC Klarenbe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984" cy="1066604"/>
                    </a:xfrm>
                    <a:prstGeom prst="rect">
                      <a:avLst/>
                    </a:prstGeom>
                    <a:noFill/>
                    <a:ln>
                      <a:noFill/>
                    </a:ln>
                  </pic:spPr>
                </pic:pic>
              </a:graphicData>
            </a:graphic>
          </wp:inline>
        </w:drawing>
      </w:r>
    </w:p>
    <w:p w14:paraId="15889937" w14:textId="5828CB61" w:rsidR="007430DB" w:rsidRDefault="00F22B5A" w:rsidP="00F22B5A">
      <w:pPr>
        <w:rPr>
          <w:rFonts w:asciiTheme="minorHAnsi" w:hAnsiTheme="minorHAnsi" w:cstheme="minorHAnsi"/>
          <w:i/>
          <w:sz w:val="22"/>
          <w:szCs w:val="22"/>
        </w:rPr>
      </w:pPr>
      <w:r>
        <w:rPr>
          <w:rFonts w:asciiTheme="minorHAnsi" w:hAnsiTheme="minorHAnsi" w:cstheme="minorHAnsi"/>
          <w:i/>
          <w:sz w:val="22"/>
          <w:szCs w:val="22"/>
        </w:rPr>
        <w:t xml:space="preserve">De vergadering werd voorgezeten door </w:t>
      </w:r>
      <w:r w:rsidR="00343149">
        <w:rPr>
          <w:rFonts w:asciiTheme="minorHAnsi" w:hAnsiTheme="minorHAnsi" w:cstheme="minorHAnsi"/>
          <w:i/>
          <w:sz w:val="22"/>
          <w:szCs w:val="22"/>
        </w:rPr>
        <w:t>Martijn Boerkamp</w:t>
      </w:r>
      <w:r>
        <w:rPr>
          <w:rFonts w:asciiTheme="minorHAnsi" w:hAnsiTheme="minorHAnsi" w:cstheme="minorHAnsi"/>
          <w:i/>
          <w:sz w:val="22"/>
          <w:szCs w:val="22"/>
        </w:rPr>
        <w:t xml:space="preserve">  (</w:t>
      </w:r>
      <w:r w:rsidR="00343149">
        <w:rPr>
          <w:rFonts w:asciiTheme="minorHAnsi" w:hAnsiTheme="minorHAnsi" w:cstheme="minorHAnsi"/>
          <w:i/>
          <w:sz w:val="22"/>
          <w:szCs w:val="22"/>
        </w:rPr>
        <w:t>MB</w:t>
      </w:r>
      <w:r>
        <w:rPr>
          <w:rFonts w:asciiTheme="minorHAnsi" w:hAnsiTheme="minorHAnsi" w:cstheme="minorHAnsi"/>
          <w:i/>
          <w:sz w:val="22"/>
          <w:szCs w:val="22"/>
        </w:rPr>
        <w:t xml:space="preserve">), verder aanwezig Rutger Pijnappel (Penningmeester) </w:t>
      </w:r>
    </w:p>
    <w:p w14:paraId="346A85DC" w14:textId="77777777" w:rsidR="00B17EE5" w:rsidRPr="00B17EE5" w:rsidRDefault="00B17EE5" w:rsidP="001234B9">
      <w:pPr>
        <w:jc w:val="both"/>
        <w:rPr>
          <w:rFonts w:asciiTheme="minorHAnsi" w:hAnsiTheme="minorHAnsi" w:cstheme="minorHAnsi"/>
          <w:i/>
          <w:sz w:val="22"/>
          <w:szCs w:val="22"/>
        </w:rPr>
      </w:pPr>
    </w:p>
    <w:p w14:paraId="2F7C1770" w14:textId="77777777" w:rsidR="00731971" w:rsidRDefault="00814569" w:rsidP="00731971">
      <w:pPr>
        <w:pStyle w:val="Lijstalinea"/>
        <w:numPr>
          <w:ilvl w:val="0"/>
          <w:numId w:val="6"/>
        </w:numPr>
        <w:tabs>
          <w:tab w:val="left" w:pos="1276"/>
        </w:tabs>
        <w:rPr>
          <w:rFonts w:asciiTheme="minorHAnsi" w:hAnsiTheme="minorHAnsi" w:cstheme="minorHAnsi"/>
          <w:sz w:val="22"/>
          <w:szCs w:val="22"/>
        </w:rPr>
      </w:pPr>
      <w:r w:rsidRPr="00731971">
        <w:rPr>
          <w:rFonts w:asciiTheme="minorHAnsi" w:hAnsiTheme="minorHAnsi" w:cstheme="minorHAnsi"/>
          <w:b/>
          <w:sz w:val="22"/>
          <w:szCs w:val="22"/>
        </w:rPr>
        <w:t>Opening, opmerkingen notulen vorige vergadering</w:t>
      </w:r>
      <w:r w:rsidR="00496321" w:rsidRPr="00731971">
        <w:rPr>
          <w:rFonts w:asciiTheme="minorHAnsi" w:hAnsiTheme="minorHAnsi" w:cstheme="minorHAnsi"/>
          <w:b/>
          <w:sz w:val="22"/>
          <w:szCs w:val="22"/>
        </w:rPr>
        <w:br/>
      </w:r>
      <w:r w:rsidR="00343149" w:rsidRPr="00731971">
        <w:rPr>
          <w:rFonts w:asciiTheme="minorHAnsi" w:hAnsiTheme="minorHAnsi" w:cstheme="minorHAnsi"/>
          <w:sz w:val="22"/>
          <w:szCs w:val="22"/>
        </w:rPr>
        <w:t>MB</w:t>
      </w:r>
      <w:r w:rsidR="00F22B5A" w:rsidRPr="00731971">
        <w:rPr>
          <w:rFonts w:asciiTheme="minorHAnsi" w:hAnsiTheme="minorHAnsi" w:cstheme="minorHAnsi"/>
          <w:sz w:val="22"/>
          <w:szCs w:val="22"/>
        </w:rPr>
        <w:t xml:space="preserve"> opent de vergadering </w:t>
      </w:r>
      <w:r w:rsidR="00343149" w:rsidRPr="00731971">
        <w:rPr>
          <w:rFonts w:asciiTheme="minorHAnsi" w:hAnsiTheme="minorHAnsi" w:cstheme="minorHAnsi"/>
          <w:sz w:val="22"/>
          <w:szCs w:val="22"/>
        </w:rPr>
        <w:t>en heet iedereen van harte welkom</w:t>
      </w:r>
      <w:r w:rsidR="00F22B5A" w:rsidRPr="00731971">
        <w:rPr>
          <w:rFonts w:asciiTheme="minorHAnsi" w:hAnsiTheme="minorHAnsi" w:cstheme="minorHAnsi"/>
          <w:sz w:val="22"/>
          <w:szCs w:val="22"/>
        </w:rPr>
        <w:t>.</w:t>
      </w:r>
      <w:r w:rsidR="00A03E1F" w:rsidRPr="00731971">
        <w:rPr>
          <w:rFonts w:asciiTheme="minorHAnsi" w:hAnsiTheme="minorHAnsi" w:cstheme="minorHAnsi"/>
          <w:sz w:val="22"/>
          <w:szCs w:val="22"/>
        </w:rPr>
        <w:t xml:space="preserve"> Deze vergadering gaat nog over het seizoen 20</w:t>
      </w:r>
      <w:r w:rsidR="00343149" w:rsidRPr="00731971">
        <w:rPr>
          <w:rFonts w:asciiTheme="minorHAnsi" w:hAnsiTheme="minorHAnsi" w:cstheme="minorHAnsi"/>
          <w:sz w:val="22"/>
          <w:szCs w:val="22"/>
        </w:rPr>
        <w:t>20</w:t>
      </w:r>
      <w:r w:rsidR="00A03E1F" w:rsidRPr="00731971">
        <w:rPr>
          <w:rFonts w:asciiTheme="minorHAnsi" w:hAnsiTheme="minorHAnsi" w:cstheme="minorHAnsi"/>
          <w:sz w:val="22"/>
          <w:szCs w:val="22"/>
        </w:rPr>
        <w:t>-202</w:t>
      </w:r>
      <w:r w:rsidR="00343149" w:rsidRPr="00731971">
        <w:rPr>
          <w:rFonts w:asciiTheme="minorHAnsi" w:hAnsiTheme="minorHAnsi" w:cstheme="minorHAnsi"/>
          <w:sz w:val="22"/>
          <w:szCs w:val="22"/>
        </w:rPr>
        <w:t>1</w:t>
      </w:r>
      <w:r w:rsidR="00A03E1F" w:rsidRPr="00731971">
        <w:rPr>
          <w:rFonts w:asciiTheme="minorHAnsi" w:hAnsiTheme="minorHAnsi" w:cstheme="minorHAnsi"/>
          <w:sz w:val="22"/>
          <w:szCs w:val="22"/>
        </w:rPr>
        <w:t xml:space="preserve"> en om jullie bij te praten over het huidige seizoen en waar we nu staan. </w:t>
      </w:r>
      <w:r w:rsidR="00A03E1F" w:rsidRPr="00731971">
        <w:rPr>
          <w:rFonts w:asciiTheme="minorHAnsi" w:hAnsiTheme="minorHAnsi" w:cstheme="minorHAnsi"/>
          <w:sz w:val="22"/>
          <w:szCs w:val="22"/>
        </w:rPr>
        <w:br/>
        <w:t xml:space="preserve">Als bestuur hopen we dat iedereen deze lastige tijd tot op heden gezond doorgekomen is. </w:t>
      </w:r>
      <w:r w:rsidR="00A03E1F" w:rsidRPr="00731971">
        <w:rPr>
          <w:rFonts w:asciiTheme="minorHAnsi" w:hAnsiTheme="minorHAnsi" w:cstheme="minorHAnsi"/>
          <w:sz w:val="22"/>
          <w:szCs w:val="22"/>
        </w:rPr>
        <w:br/>
        <w:t>Om te beginnen wil ik alle leden, vrijwilligers en sponsoren bedanken voor het blijven steunen van onze club in deze tijd. Alleen samen komen we hier doorheen.</w:t>
      </w:r>
    </w:p>
    <w:p w14:paraId="6931B786" w14:textId="77777777" w:rsidR="00731971" w:rsidRPr="00731971" w:rsidRDefault="00731971" w:rsidP="00731971">
      <w:pPr>
        <w:pStyle w:val="Lijstalinea"/>
        <w:tabs>
          <w:tab w:val="left" w:pos="1276"/>
        </w:tabs>
        <w:rPr>
          <w:rFonts w:asciiTheme="minorHAnsi" w:hAnsiTheme="minorHAnsi" w:cstheme="minorHAnsi"/>
          <w:sz w:val="22"/>
          <w:szCs w:val="22"/>
        </w:rPr>
      </w:pPr>
    </w:p>
    <w:p w14:paraId="19AABCAB" w14:textId="469BFC7A" w:rsidR="00FD4D5E" w:rsidRPr="00731971" w:rsidRDefault="00A03E1F" w:rsidP="00731971">
      <w:pPr>
        <w:pStyle w:val="Lijstalinea"/>
        <w:numPr>
          <w:ilvl w:val="0"/>
          <w:numId w:val="6"/>
        </w:numPr>
        <w:tabs>
          <w:tab w:val="left" w:pos="1276"/>
        </w:tabs>
        <w:rPr>
          <w:rFonts w:asciiTheme="minorHAnsi" w:hAnsiTheme="minorHAnsi" w:cstheme="minorHAnsi"/>
          <w:sz w:val="22"/>
          <w:szCs w:val="22"/>
        </w:rPr>
      </w:pPr>
      <w:r w:rsidRPr="00731971">
        <w:rPr>
          <w:rFonts w:asciiTheme="minorHAnsi" w:hAnsiTheme="minorHAnsi" w:cstheme="minorHAnsi"/>
          <w:b/>
          <w:bCs/>
          <w:sz w:val="22"/>
          <w:szCs w:val="22"/>
        </w:rPr>
        <w:t xml:space="preserve">Vaststellen notulen </w:t>
      </w:r>
      <w:r w:rsidR="00343149" w:rsidRPr="00731971">
        <w:rPr>
          <w:rFonts w:asciiTheme="minorHAnsi" w:hAnsiTheme="minorHAnsi" w:cstheme="minorHAnsi"/>
          <w:b/>
          <w:bCs/>
          <w:sz w:val="22"/>
          <w:szCs w:val="22"/>
        </w:rPr>
        <w:t>1 April 2021</w:t>
      </w:r>
      <w:r w:rsidRPr="00731971">
        <w:rPr>
          <w:rFonts w:asciiTheme="minorHAnsi" w:hAnsiTheme="minorHAnsi" w:cstheme="minorHAnsi"/>
          <w:b/>
          <w:bCs/>
          <w:sz w:val="22"/>
          <w:szCs w:val="22"/>
        </w:rPr>
        <w:br/>
      </w:r>
      <w:r w:rsidR="002D546F" w:rsidRPr="00731971">
        <w:rPr>
          <w:rFonts w:asciiTheme="minorHAnsi" w:hAnsiTheme="minorHAnsi" w:cstheme="minorHAnsi"/>
          <w:sz w:val="22"/>
          <w:szCs w:val="22"/>
        </w:rPr>
        <w:t>De notulen hebben 2 weken voorafgaand aan deze vergadering op de website gestaan. Vanuit de ALV waren hier geen opmerkingen op.</w:t>
      </w:r>
      <w:r w:rsidR="00FD4D5E" w:rsidRPr="00731971">
        <w:rPr>
          <w:rFonts w:asciiTheme="minorHAnsi" w:hAnsiTheme="minorHAnsi" w:cstheme="minorHAnsi"/>
          <w:sz w:val="22"/>
          <w:szCs w:val="22"/>
        </w:rPr>
        <w:t xml:space="preserve"> En goedgekeurd</w:t>
      </w:r>
      <w:r w:rsidR="005C140C" w:rsidRPr="00731971">
        <w:rPr>
          <w:rFonts w:asciiTheme="minorHAnsi" w:hAnsiTheme="minorHAnsi" w:cstheme="minorHAnsi"/>
          <w:sz w:val="22"/>
          <w:szCs w:val="22"/>
        </w:rPr>
        <w:br/>
      </w:r>
    </w:p>
    <w:p w14:paraId="539FF2B2" w14:textId="06B60874" w:rsidR="00FD4D5E" w:rsidRPr="00731971" w:rsidRDefault="00FD4D5E" w:rsidP="00731971">
      <w:pPr>
        <w:pStyle w:val="Lijstalinea"/>
        <w:numPr>
          <w:ilvl w:val="0"/>
          <w:numId w:val="6"/>
        </w:numPr>
        <w:tabs>
          <w:tab w:val="left" w:pos="1276"/>
        </w:tabs>
        <w:rPr>
          <w:rFonts w:asciiTheme="minorHAnsi" w:hAnsiTheme="minorHAnsi" w:cstheme="minorHAnsi"/>
          <w:b/>
          <w:bCs/>
          <w:sz w:val="22"/>
          <w:szCs w:val="22"/>
        </w:rPr>
      </w:pPr>
      <w:r w:rsidRPr="00FD4D5E">
        <w:rPr>
          <w:rFonts w:asciiTheme="minorHAnsi" w:hAnsiTheme="minorHAnsi" w:cstheme="minorHAnsi"/>
          <w:b/>
          <w:bCs/>
          <w:sz w:val="22"/>
          <w:szCs w:val="22"/>
        </w:rPr>
        <w:t>Terugblik seizoen 20</w:t>
      </w:r>
      <w:r w:rsidR="00731971">
        <w:rPr>
          <w:rFonts w:asciiTheme="minorHAnsi" w:hAnsiTheme="minorHAnsi" w:cstheme="minorHAnsi"/>
          <w:b/>
          <w:bCs/>
          <w:sz w:val="22"/>
          <w:szCs w:val="22"/>
        </w:rPr>
        <w:t>20</w:t>
      </w:r>
      <w:r w:rsidRPr="00FD4D5E">
        <w:rPr>
          <w:rFonts w:asciiTheme="minorHAnsi" w:hAnsiTheme="minorHAnsi" w:cstheme="minorHAnsi"/>
          <w:b/>
          <w:bCs/>
          <w:sz w:val="22"/>
          <w:szCs w:val="22"/>
        </w:rPr>
        <w:t>-202</w:t>
      </w:r>
      <w:r w:rsidR="00731971">
        <w:rPr>
          <w:rFonts w:asciiTheme="minorHAnsi" w:hAnsiTheme="minorHAnsi" w:cstheme="minorHAnsi"/>
          <w:b/>
          <w:bCs/>
          <w:sz w:val="22"/>
          <w:szCs w:val="22"/>
        </w:rPr>
        <w:t>1</w:t>
      </w:r>
      <w:r>
        <w:rPr>
          <w:rFonts w:asciiTheme="minorHAnsi" w:hAnsiTheme="minorHAnsi" w:cstheme="minorHAnsi"/>
          <w:b/>
          <w:bCs/>
          <w:sz w:val="22"/>
          <w:szCs w:val="22"/>
        </w:rPr>
        <w:br/>
      </w:r>
      <w:r w:rsidR="00731971">
        <w:rPr>
          <w:rFonts w:asciiTheme="minorHAnsi" w:hAnsiTheme="minorHAnsi" w:cstheme="minorHAnsi"/>
          <w:sz w:val="22"/>
          <w:szCs w:val="22"/>
        </w:rPr>
        <w:t>Hier kunnen we eigenlijk kort over zijn. Het seizoen is na 4 wedstrijden weer gestopt ivm Covid 19. Wel is er door de KNVB nog een regiocompetitie opgezet.</w:t>
      </w:r>
      <w:r w:rsidRPr="00731971">
        <w:rPr>
          <w:rFonts w:asciiTheme="minorHAnsi" w:hAnsiTheme="minorHAnsi" w:cstheme="minorHAnsi"/>
          <w:b/>
          <w:bCs/>
          <w:sz w:val="22"/>
          <w:szCs w:val="22"/>
        </w:rPr>
        <w:t xml:space="preserve"> </w:t>
      </w:r>
      <w:r w:rsidR="005C140C" w:rsidRPr="00731971">
        <w:rPr>
          <w:rFonts w:asciiTheme="minorHAnsi" w:hAnsiTheme="minorHAnsi" w:cstheme="minorHAnsi"/>
          <w:b/>
          <w:bCs/>
          <w:sz w:val="22"/>
          <w:szCs w:val="22"/>
        </w:rPr>
        <w:br/>
      </w:r>
    </w:p>
    <w:p w14:paraId="7AB00856" w14:textId="329D0245" w:rsidR="006A37C5" w:rsidRDefault="00FD4D5E" w:rsidP="00FD4D5E">
      <w:pPr>
        <w:pStyle w:val="Lijstalinea"/>
        <w:numPr>
          <w:ilvl w:val="0"/>
          <w:numId w:val="6"/>
        </w:numPr>
        <w:tabs>
          <w:tab w:val="left" w:pos="1276"/>
        </w:tabs>
        <w:rPr>
          <w:rFonts w:asciiTheme="minorHAnsi" w:hAnsiTheme="minorHAnsi" w:cstheme="minorHAnsi"/>
          <w:b/>
          <w:bCs/>
          <w:sz w:val="22"/>
          <w:szCs w:val="22"/>
        </w:rPr>
      </w:pPr>
      <w:r w:rsidRPr="00FD4D5E">
        <w:rPr>
          <w:rFonts w:asciiTheme="minorHAnsi" w:hAnsiTheme="minorHAnsi" w:cstheme="minorHAnsi"/>
          <w:b/>
          <w:bCs/>
          <w:sz w:val="22"/>
          <w:szCs w:val="22"/>
        </w:rPr>
        <w:t>Seizoen 202</w:t>
      </w:r>
      <w:r w:rsidR="00731971">
        <w:rPr>
          <w:rFonts w:asciiTheme="minorHAnsi" w:hAnsiTheme="minorHAnsi" w:cstheme="minorHAnsi"/>
          <w:b/>
          <w:bCs/>
          <w:sz w:val="22"/>
          <w:szCs w:val="22"/>
        </w:rPr>
        <w:t>1</w:t>
      </w:r>
      <w:r w:rsidRPr="00FD4D5E">
        <w:rPr>
          <w:rFonts w:asciiTheme="minorHAnsi" w:hAnsiTheme="minorHAnsi" w:cstheme="minorHAnsi"/>
          <w:b/>
          <w:bCs/>
          <w:sz w:val="22"/>
          <w:szCs w:val="22"/>
        </w:rPr>
        <w:t>-202</w:t>
      </w:r>
      <w:r w:rsidR="00731971">
        <w:rPr>
          <w:rFonts w:asciiTheme="minorHAnsi" w:hAnsiTheme="minorHAnsi" w:cstheme="minorHAnsi"/>
          <w:b/>
          <w:bCs/>
          <w:sz w:val="22"/>
          <w:szCs w:val="22"/>
        </w:rPr>
        <w:t>2</w:t>
      </w:r>
      <w:r>
        <w:rPr>
          <w:rFonts w:asciiTheme="minorHAnsi" w:hAnsiTheme="minorHAnsi" w:cstheme="minorHAnsi"/>
          <w:b/>
          <w:bCs/>
          <w:sz w:val="22"/>
          <w:szCs w:val="22"/>
        </w:rPr>
        <w:br/>
      </w:r>
      <w:r>
        <w:rPr>
          <w:rFonts w:asciiTheme="minorHAnsi" w:hAnsiTheme="minorHAnsi" w:cstheme="minorHAnsi"/>
          <w:sz w:val="22"/>
          <w:szCs w:val="22"/>
        </w:rPr>
        <w:t>In dit seizoen zijn we met onderstaande teams van start gegaan.</w:t>
      </w:r>
      <w:r>
        <w:rPr>
          <w:rFonts w:asciiTheme="minorHAnsi" w:hAnsiTheme="minorHAnsi" w:cstheme="minorHAnsi"/>
          <w:sz w:val="22"/>
          <w:szCs w:val="22"/>
        </w:rPr>
        <w:br/>
      </w:r>
      <w:r w:rsidR="00731971" w:rsidRPr="00731971">
        <w:rPr>
          <w:rFonts w:asciiTheme="minorHAnsi" w:hAnsiTheme="minorHAnsi" w:cstheme="minorHAnsi"/>
          <w:sz w:val="22"/>
          <w:szCs w:val="22"/>
        </w:rPr>
        <w:t xml:space="preserve">Jeugd: </w:t>
      </w:r>
      <w:r w:rsidR="00731971" w:rsidRPr="00731971">
        <w:rPr>
          <w:rFonts w:asciiTheme="minorHAnsi" w:hAnsiTheme="minorHAnsi" w:cstheme="minorHAnsi"/>
          <w:sz w:val="22"/>
          <w:szCs w:val="22"/>
        </w:rPr>
        <w:br/>
        <w:t xml:space="preserve">Mini’s, JO8-1, JO9-1, JO10-1, JO11-1, JO11-2, </w:t>
      </w:r>
      <w:r w:rsidR="00731971" w:rsidRPr="00731971">
        <w:rPr>
          <w:rFonts w:asciiTheme="minorHAnsi" w:hAnsiTheme="minorHAnsi" w:cstheme="minorHAnsi"/>
          <w:sz w:val="22"/>
          <w:szCs w:val="22"/>
        </w:rPr>
        <w:br/>
        <w:t>JO12-1, JO13-1, JO14-1, JO15-1, JO15-2, JO17-1, JO19-1, JO19-2</w:t>
      </w:r>
      <w:r w:rsidR="002A4B25">
        <w:rPr>
          <w:rFonts w:asciiTheme="minorHAnsi" w:hAnsiTheme="minorHAnsi" w:cstheme="minorHAnsi"/>
          <w:sz w:val="22"/>
          <w:szCs w:val="22"/>
        </w:rPr>
        <w:br/>
      </w:r>
      <w:r w:rsidR="002A4B25" w:rsidRPr="002A4B25">
        <w:rPr>
          <w:rFonts w:asciiTheme="minorHAnsi" w:hAnsiTheme="minorHAnsi" w:cstheme="minorHAnsi"/>
          <w:sz w:val="22"/>
          <w:szCs w:val="22"/>
        </w:rPr>
        <w:t>Senioren:</w:t>
      </w:r>
      <w:r w:rsidR="002A4B25" w:rsidRPr="002A4B25">
        <w:rPr>
          <w:rFonts w:asciiTheme="minorHAnsi" w:hAnsiTheme="minorHAnsi" w:cstheme="minorHAnsi"/>
          <w:sz w:val="22"/>
          <w:szCs w:val="22"/>
        </w:rPr>
        <w:br/>
        <w:t>Heren: Zo1, Zo2, Zo3, Zo4, Za2, Za3, Zaal1, 35/45+</w:t>
      </w:r>
      <w:r w:rsidR="002A4B25" w:rsidRPr="002A4B25">
        <w:rPr>
          <w:rFonts w:asciiTheme="minorHAnsi" w:hAnsiTheme="minorHAnsi" w:cstheme="minorHAnsi"/>
          <w:sz w:val="22"/>
          <w:szCs w:val="22"/>
        </w:rPr>
        <w:br/>
        <w:t>Vrouwen: Vr1, Vr2, Zaal1, Veterinnen</w:t>
      </w:r>
    </w:p>
    <w:p w14:paraId="531CE289" w14:textId="36217942" w:rsidR="00FD4D5E" w:rsidRPr="00FD4D5E" w:rsidRDefault="00FD4D5E" w:rsidP="002A4B25">
      <w:pPr>
        <w:spacing w:after="200" w:line="276" w:lineRule="auto"/>
        <w:rPr>
          <w:rFonts w:asciiTheme="minorHAnsi" w:hAnsiTheme="minorHAnsi" w:cstheme="minorHAnsi"/>
          <w:b/>
          <w:bCs/>
          <w:sz w:val="22"/>
          <w:szCs w:val="22"/>
        </w:rPr>
      </w:pPr>
    </w:p>
    <w:p w14:paraId="4593F7C2" w14:textId="68FE1644" w:rsidR="007D7685" w:rsidRPr="007D7685" w:rsidRDefault="00FD4D5E" w:rsidP="007D7685">
      <w:pPr>
        <w:pStyle w:val="Lijstalinea"/>
        <w:numPr>
          <w:ilvl w:val="0"/>
          <w:numId w:val="6"/>
        </w:numPr>
        <w:tabs>
          <w:tab w:val="left" w:pos="1276"/>
        </w:tabs>
        <w:rPr>
          <w:rFonts w:asciiTheme="minorHAnsi" w:hAnsiTheme="minorHAnsi" w:cstheme="minorHAnsi"/>
          <w:sz w:val="22"/>
          <w:szCs w:val="22"/>
        </w:rPr>
      </w:pPr>
      <w:r w:rsidRPr="005C140C">
        <w:rPr>
          <w:rFonts w:asciiTheme="minorHAnsi" w:hAnsiTheme="minorHAnsi" w:cstheme="minorHAnsi"/>
          <w:b/>
          <w:bCs/>
          <w:sz w:val="22"/>
          <w:szCs w:val="22"/>
        </w:rPr>
        <w:t>Ledenaantal</w:t>
      </w:r>
      <w:r>
        <w:rPr>
          <w:rFonts w:asciiTheme="minorHAnsi" w:hAnsiTheme="minorHAnsi" w:cstheme="minorHAnsi"/>
          <w:sz w:val="22"/>
          <w:szCs w:val="22"/>
        </w:rPr>
        <w:br/>
      </w:r>
      <w:r w:rsidR="007D7685" w:rsidRPr="007D7685">
        <w:rPr>
          <w:rFonts w:asciiTheme="minorHAnsi" w:hAnsiTheme="minorHAnsi" w:cstheme="minorHAnsi"/>
          <w:sz w:val="22"/>
          <w:szCs w:val="22"/>
        </w:rPr>
        <w:tab/>
        <w:t xml:space="preserve"> </w:t>
      </w:r>
      <w:r w:rsidR="007D7685">
        <w:rPr>
          <w:rFonts w:asciiTheme="minorHAnsi" w:hAnsiTheme="minorHAnsi" w:cstheme="minorHAnsi"/>
          <w:sz w:val="22"/>
          <w:szCs w:val="22"/>
        </w:rPr>
        <w:tab/>
      </w:r>
      <w:r w:rsidR="007D7685">
        <w:rPr>
          <w:rFonts w:asciiTheme="minorHAnsi" w:hAnsiTheme="minorHAnsi" w:cstheme="minorHAnsi"/>
          <w:sz w:val="22"/>
          <w:szCs w:val="22"/>
        </w:rPr>
        <w:tab/>
      </w:r>
      <w:r w:rsidR="007D7685">
        <w:rPr>
          <w:rFonts w:asciiTheme="minorHAnsi" w:hAnsiTheme="minorHAnsi" w:cstheme="minorHAnsi"/>
          <w:sz w:val="22"/>
          <w:szCs w:val="22"/>
        </w:rPr>
        <w:tab/>
      </w:r>
      <w:r w:rsidR="007D7685" w:rsidRPr="005C140C">
        <w:rPr>
          <w:rFonts w:asciiTheme="minorHAnsi" w:hAnsiTheme="minorHAnsi" w:cstheme="minorHAnsi"/>
          <w:b/>
          <w:bCs/>
          <w:sz w:val="22"/>
          <w:szCs w:val="22"/>
        </w:rPr>
        <w:t>20</w:t>
      </w:r>
      <w:r w:rsidR="002A4B25">
        <w:rPr>
          <w:rFonts w:asciiTheme="minorHAnsi" w:hAnsiTheme="minorHAnsi" w:cstheme="minorHAnsi"/>
          <w:b/>
          <w:bCs/>
          <w:sz w:val="22"/>
          <w:szCs w:val="22"/>
        </w:rPr>
        <w:t>20</w:t>
      </w:r>
      <w:r w:rsidR="007D7685" w:rsidRPr="005C140C">
        <w:rPr>
          <w:rFonts w:asciiTheme="minorHAnsi" w:hAnsiTheme="minorHAnsi" w:cstheme="minorHAnsi"/>
          <w:b/>
          <w:bCs/>
          <w:sz w:val="22"/>
          <w:szCs w:val="22"/>
        </w:rPr>
        <w:t>-202</w:t>
      </w:r>
      <w:r w:rsidR="002A4B25">
        <w:rPr>
          <w:rFonts w:asciiTheme="minorHAnsi" w:hAnsiTheme="minorHAnsi" w:cstheme="minorHAnsi"/>
          <w:b/>
          <w:bCs/>
          <w:sz w:val="22"/>
          <w:szCs w:val="22"/>
        </w:rPr>
        <w:t>1</w:t>
      </w:r>
      <w:r w:rsidR="007D7685" w:rsidRPr="005C140C">
        <w:rPr>
          <w:rFonts w:asciiTheme="minorHAnsi" w:hAnsiTheme="minorHAnsi" w:cstheme="minorHAnsi"/>
          <w:b/>
          <w:bCs/>
          <w:sz w:val="22"/>
          <w:szCs w:val="22"/>
        </w:rPr>
        <w:t xml:space="preserve"> </w:t>
      </w:r>
      <w:r w:rsidR="007D7685" w:rsidRPr="005C140C">
        <w:rPr>
          <w:rFonts w:asciiTheme="minorHAnsi" w:hAnsiTheme="minorHAnsi" w:cstheme="minorHAnsi"/>
          <w:b/>
          <w:bCs/>
          <w:sz w:val="22"/>
          <w:szCs w:val="22"/>
        </w:rPr>
        <w:tab/>
        <w:t xml:space="preserve"> 202</w:t>
      </w:r>
      <w:r w:rsidR="002A4B25">
        <w:rPr>
          <w:rFonts w:asciiTheme="minorHAnsi" w:hAnsiTheme="minorHAnsi" w:cstheme="minorHAnsi"/>
          <w:b/>
          <w:bCs/>
          <w:sz w:val="22"/>
          <w:szCs w:val="22"/>
        </w:rPr>
        <w:t>1</w:t>
      </w:r>
      <w:r w:rsidR="007D7685" w:rsidRPr="005C140C">
        <w:rPr>
          <w:rFonts w:asciiTheme="minorHAnsi" w:hAnsiTheme="minorHAnsi" w:cstheme="minorHAnsi"/>
          <w:b/>
          <w:bCs/>
          <w:sz w:val="22"/>
          <w:szCs w:val="22"/>
        </w:rPr>
        <w:t>-202</w:t>
      </w:r>
      <w:r w:rsidR="002A4B25">
        <w:rPr>
          <w:rFonts w:asciiTheme="minorHAnsi" w:hAnsiTheme="minorHAnsi" w:cstheme="minorHAnsi"/>
          <w:b/>
          <w:bCs/>
          <w:sz w:val="22"/>
          <w:szCs w:val="22"/>
        </w:rPr>
        <w:t>2</w:t>
      </w:r>
      <w:r w:rsidR="007D7685" w:rsidRPr="007D7685">
        <w:rPr>
          <w:rFonts w:asciiTheme="minorHAnsi" w:hAnsiTheme="minorHAnsi" w:cstheme="minorHAnsi"/>
          <w:sz w:val="22"/>
          <w:szCs w:val="22"/>
        </w:rPr>
        <w:t xml:space="preserve"> </w:t>
      </w:r>
    </w:p>
    <w:p w14:paraId="5894B8FF" w14:textId="707931B4"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Vriend van SCK</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A4B25">
        <w:rPr>
          <w:rFonts w:asciiTheme="minorHAnsi" w:hAnsiTheme="minorHAnsi" w:cstheme="minorHAnsi"/>
          <w:sz w:val="22"/>
          <w:szCs w:val="22"/>
        </w:rPr>
        <w:t>152</w:t>
      </w:r>
      <w:r w:rsidRPr="007D7685">
        <w:rPr>
          <w:rFonts w:asciiTheme="minorHAnsi" w:hAnsiTheme="minorHAnsi" w:cstheme="minorHAnsi"/>
          <w:sz w:val="22"/>
          <w:szCs w:val="22"/>
        </w:rPr>
        <w:tab/>
        <w:t>1</w:t>
      </w:r>
      <w:r w:rsidR="002A4B25">
        <w:rPr>
          <w:rFonts w:asciiTheme="minorHAnsi" w:hAnsiTheme="minorHAnsi" w:cstheme="minorHAnsi"/>
          <w:sz w:val="22"/>
          <w:szCs w:val="22"/>
        </w:rPr>
        <w:t>43</w:t>
      </w:r>
    </w:p>
    <w:p w14:paraId="5C8A0193" w14:textId="25304F8A"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Veterinnen</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7685">
        <w:rPr>
          <w:rFonts w:asciiTheme="minorHAnsi" w:hAnsiTheme="minorHAnsi" w:cstheme="minorHAnsi"/>
          <w:sz w:val="22"/>
          <w:szCs w:val="22"/>
        </w:rPr>
        <w:t>1</w:t>
      </w:r>
      <w:r w:rsidR="002A4B25">
        <w:rPr>
          <w:rFonts w:asciiTheme="minorHAnsi" w:hAnsiTheme="minorHAnsi" w:cstheme="minorHAnsi"/>
          <w:sz w:val="22"/>
          <w:szCs w:val="22"/>
        </w:rPr>
        <w:t>2</w:t>
      </w:r>
      <w:r w:rsidRPr="007D7685">
        <w:rPr>
          <w:rFonts w:asciiTheme="minorHAnsi" w:hAnsiTheme="minorHAnsi" w:cstheme="minorHAnsi"/>
          <w:sz w:val="22"/>
          <w:szCs w:val="22"/>
        </w:rPr>
        <w:tab/>
        <w:t>12</w:t>
      </w:r>
    </w:p>
    <w:p w14:paraId="356B56AB" w14:textId="2EFF2721"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35+ / 45+</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A4B25">
        <w:rPr>
          <w:rFonts w:asciiTheme="minorHAnsi" w:hAnsiTheme="minorHAnsi" w:cstheme="minorHAnsi"/>
          <w:sz w:val="22"/>
          <w:szCs w:val="22"/>
        </w:rPr>
        <w:t>26</w:t>
      </w:r>
      <w:r w:rsidRPr="007D7685">
        <w:rPr>
          <w:rFonts w:asciiTheme="minorHAnsi" w:hAnsiTheme="minorHAnsi" w:cstheme="minorHAnsi"/>
          <w:sz w:val="22"/>
          <w:szCs w:val="22"/>
        </w:rPr>
        <w:tab/>
        <w:t>26</w:t>
      </w:r>
    </w:p>
    <w:p w14:paraId="71E8B808" w14:textId="5B6ACE8B"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18 jaar en ouder</w:t>
      </w:r>
      <w:r w:rsidRPr="007D7685">
        <w:rPr>
          <w:rFonts w:asciiTheme="minorHAnsi" w:hAnsiTheme="minorHAnsi" w:cstheme="minorHAnsi"/>
          <w:sz w:val="22"/>
          <w:szCs w:val="22"/>
        </w:rPr>
        <w:tab/>
      </w:r>
      <w:r>
        <w:rPr>
          <w:rFonts w:asciiTheme="minorHAnsi" w:hAnsiTheme="minorHAnsi" w:cstheme="minorHAnsi"/>
          <w:sz w:val="22"/>
          <w:szCs w:val="22"/>
        </w:rPr>
        <w:tab/>
      </w:r>
      <w:r w:rsidRPr="007D7685">
        <w:rPr>
          <w:rFonts w:asciiTheme="minorHAnsi" w:hAnsiTheme="minorHAnsi" w:cstheme="minorHAnsi"/>
          <w:sz w:val="22"/>
          <w:szCs w:val="22"/>
        </w:rPr>
        <w:t>15</w:t>
      </w:r>
      <w:r w:rsidR="002A4B25">
        <w:rPr>
          <w:rFonts w:asciiTheme="minorHAnsi" w:hAnsiTheme="minorHAnsi" w:cstheme="minorHAnsi"/>
          <w:sz w:val="22"/>
          <w:szCs w:val="22"/>
        </w:rPr>
        <w:t>9</w:t>
      </w:r>
      <w:r w:rsidRPr="007D7685">
        <w:rPr>
          <w:rFonts w:asciiTheme="minorHAnsi" w:hAnsiTheme="minorHAnsi" w:cstheme="minorHAnsi"/>
          <w:sz w:val="22"/>
          <w:szCs w:val="22"/>
        </w:rPr>
        <w:tab/>
        <w:t>1</w:t>
      </w:r>
      <w:r w:rsidR="002A4B25">
        <w:rPr>
          <w:rFonts w:asciiTheme="minorHAnsi" w:hAnsiTheme="minorHAnsi" w:cstheme="minorHAnsi"/>
          <w:sz w:val="22"/>
          <w:szCs w:val="22"/>
        </w:rPr>
        <w:t>46</w:t>
      </w:r>
    </w:p>
    <w:p w14:paraId="07E909EA" w14:textId="7D5CA4ED"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12 t/m 17 jaar</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7685">
        <w:rPr>
          <w:rFonts w:asciiTheme="minorHAnsi" w:hAnsiTheme="minorHAnsi" w:cstheme="minorHAnsi"/>
          <w:sz w:val="22"/>
          <w:szCs w:val="22"/>
        </w:rPr>
        <w:t>9</w:t>
      </w:r>
      <w:r w:rsidR="002A4B25">
        <w:rPr>
          <w:rFonts w:asciiTheme="minorHAnsi" w:hAnsiTheme="minorHAnsi" w:cstheme="minorHAnsi"/>
          <w:sz w:val="22"/>
          <w:szCs w:val="22"/>
        </w:rPr>
        <w:t>2</w:t>
      </w:r>
      <w:r w:rsidRPr="007D7685">
        <w:rPr>
          <w:rFonts w:asciiTheme="minorHAnsi" w:hAnsiTheme="minorHAnsi" w:cstheme="minorHAnsi"/>
          <w:sz w:val="22"/>
          <w:szCs w:val="22"/>
        </w:rPr>
        <w:tab/>
      </w:r>
      <w:r w:rsidR="002A4B25">
        <w:rPr>
          <w:rFonts w:asciiTheme="minorHAnsi" w:hAnsiTheme="minorHAnsi" w:cstheme="minorHAnsi"/>
          <w:sz w:val="22"/>
          <w:szCs w:val="22"/>
        </w:rPr>
        <w:t>88</w:t>
      </w:r>
    </w:p>
    <w:p w14:paraId="122E04FE" w14:textId="5E045503"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t/m 11 jaar</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A4B25">
        <w:rPr>
          <w:rFonts w:asciiTheme="minorHAnsi" w:hAnsiTheme="minorHAnsi" w:cstheme="minorHAnsi"/>
          <w:sz w:val="22"/>
          <w:szCs w:val="22"/>
        </w:rPr>
        <w:t>69</w:t>
      </w:r>
      <w:r w:rsidRPr="007D7685">
        <w:rPr>
          <w:rFonts w:asciiTheme="minorHAnsi" w:hAnsiTheme="minorHAnsi" w:cstheme="minorHAnsi"/>
          <w:sz w:val="22"/>
          <w:szCs w:val="22"/>
        </w:rPr>
        <w:tab/>
      </w:r>
      <w:r w:rsidR="002A4B25">
        <w:rPr>
          <w:rFonts w:asciiTheme="minorHAnsi" w:hAnsiTheme="minorHAnsi" w:cstheme="minorHAnsi"/>
          <w:sz w:val="22"/>
          <w:szCs w:val="22"/>
        </w:rPr>
        <w:t>7</w:t>
      </w:r>
      <w:r w:rsidRPr="007D7685">
        <w:rPr>
          <w:rFonts w:asciiTheme="minorHAnsi" w:hAnsiTheme="minorHAnsi" w:cstheme="minorHAnsi"/>
          <w:sz w:val="22"/>
          <w:szCs w:val="22"/>
        </w:rPr>
        <w:t>9</w:t>
      </w:r>
    </w:p>
    <w:p w14:paraId="0A82337B" w14:textId="58DC24F7"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Zaalvoetbal</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7685">
        <w:rPr>
          <w:rFonts w:asciiTheme="minorHAnsi" w:hAnsiTheme="minorHAnsi" w:cstheme="minorHAnsi"/>
          <w:sz w:val="22"/>
          <w:szCs w:val="22"/>
        </w:rPr>
        <w:t>2</w:t>
      </w:r>
      <w:r w:rsidR="002A4B25">
        <w:rPr>
          <w:rFonts w:asciiTheme="minorHAnsi" w:hAnsiTheme="minorHAnsi" w:cstheme="minorHAnsi"/>
          <w:sz w:val="22"/>
          <w:szCs w:val="22"/>
        </w:rPr>
        <w:t>3</w:t>
      </w:r>
      <w:r w:rsidRPr="007D7685">
        <w:rPr>
          <w:rFonts w:asciiTheme="minorHAnsi" w:hAnsiTheme="minorHAnsi" w:cstheme="minorHAnsi"/>
          <w:sz w:val="22"/>
          <w:szCs w:val="22"/>
        </w:rPr>
        <w:tab/>
        <w:t>2</w:t>
      </w:r>
      <w:r w:rsidR="002A4B25">
        <w:rPr>
          <w:rFonts w:asciiTheme="minorHAnsi" w:hAnsiTheme="minorHAnsi" w:cstheme="minorHAnsi"/>
          <w:sz w:val="22"/>
          <w:szCs w:val="22"/>
        </w:rPr>
        <w:t>1</w:t>
      </w:r>
    </w:p>
    <w:p w14:paraId="3FFDB9CB" w14:textId="0DB33A99"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Veld &amp; zaalvoetbal</w:t>
      </w:r>
      <w:r w:rsidRPr="007D7685">
        <w:rPr>
          <w:rFonts w:asciiTheme="minorHAnsi" w:hAnsiTheme="minorHAnsi" w:cstheme="minorHAnsi"/>
          <w:sz w:val="22"/>
          <w:szCs w:val="22"/>
        </w:rPr>
        <w:tab/>
      </w:r>
      <w:r w:rsidRPr="007D7685">
        <w:rPr>
          <w:rFonts w:asciiTheme="minorHAnsi" w:hAnsiTheme="minorHAnsi" w:cstheme="minorHAnsi"/>
          <w:sz w:val="22"/>
          <w:szCs w:val="22"/>
        </w:rPr>
        <w:tab/>
      </w:r>
      <w:r w:rsidR="002A4B25">
        <w:rPr>
          <w:rFonts w:asciiTheme="minorHAnsi" w:hAnsiTheme="minorHAnsi" w:cstheme="minorHAnsi"/>
          <w:sz w:val="22"/>
          <w:szCs w:val="22"/>
        </w:rPr>
        <w:t>2</w:t>
      </w:r>
      <w:r>
        <w:rPr>
          <w:rFonts w:asciiTheme="minorHAnsi" w:hAnsiTheme="minorHAnsi" w:cstheme="minorHAnsi"/>
          <w:sz w:val="22"/>
          <w:szCs w:val="22"/>
        </w:rPr>
        <w:tab/>
      </w:r>
      <w:r w:rsidR="002A4B25">
        <w:rPr>
          <w:rFonts w:asciiTheme="minorHAnsi" w:hAnsiTheme="minorHAnsi" w:cstheme="minorHAnsi"/>
          <w:sz w:val="22"/>
          <w:szCs w:val="22"/>
        </w:rPr>
        <w:t>4</w:t>
      </w:r>
    </w:p>
    <w:p w14:paraId="03CD7EDC" w14:textId="3DDDD351" w:rsidR="007D7685" w:rsidRPr="007D7685" w:rsidRDefault="007D7685" w:rsidP="007D7685">
      <w:pPr>
        <w:pStyle w:val="Lijstalinea"/>
        <w:tabs>
          <w:tab w:val="left" w:pos="1276"/>
        </w:tabs>
        <w:rPr>
          <w:rFonts w:asciiTheme="minorHAnsi" w:hAnsiTheme="minorHAnsi" w:cstheme="minorHAnsi"/>
          <w:sz w:val="22"/>
          <w:szCs w:val="22"/>
        </w:rPr>
      </w:pPr>
      <w:r w:rsidRPr="007D7685">
        <w:rPr>
          <w:rFonts w:asciiTheme="minorHAnsi" w:hAnsiTheme="minorHAnsi" w:cstheme="minorHAnsi"/>
          <w:sz w:val="22"/>
          <w:szCs w:val="22"/>
        </w:rPr>
        <w:t xml:space="preserve"> </w:t>
      </w:r>
      <w:r w:rsidRPr="007D768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D7685">
        <w:rPr>
          <w:rFonts w:asciiTheme="minorHAnsi" w:hAnsiTheme="minorHAnsi" w:cstheme="minorHAnsi"/>
          <w:sz w:val="22"/>
          <w:szCs w:val="22"/>
        </w:rPr>
        <w:t>53</w:t>
      </w:r>
      <w:r w:rsidR="002A4B25">
        <w:rPr>
          <w:rFonts w:asciiTheme="minorHAnsi" w:hAnsiTheme="minorHAnsi" w:cstheme="minorHAnsi"/>
          <w:sz w:val="22"/>
          <w:szCs w:val="22"/>
        </w:rPr>
        <w:t>5</w:t>
      </w:r>
      <w:r w:rsidRPr="007D7685">
        <w:rPr>
          <w:rFonts w:asciiTheme="minorHAnsi" w:hAnsiTheme="minorHAnsi" w:cstheme="minorHAnsi"/>
          <w:sz w:val="22"/>
          <w:szCs w:val="22"/>
        </w:rPr>
        <w:tab/>
        <w:t>5</w:t>
      </w:r>
      <w:r w:rsidR="002A4B25">
        <w:rPr>
          <w:rFonts w:asciiTheme="minorHAnsi" w:hAnsiTheme="minorHAnsi" w:cstheme="minorHAnsi"/>
          <w:sz w:val="22"/>
          <w:szCs w:val="22"/>
        </w:rPr>
        <w:t>28</w:t>
      </w:r>
      <w:r w:rsidR="005C140C">
        <w:rPr>
          <w:rFonts w:asciiTheme="minorHAnsi" w:hAnsiTheme="minorHAnsi" w:cstheme="minorHAnsi"/>
          <w:sz w:val="22"/>
          <w:szCs w:val="22"/>
        </w:rPr>
        <w:br/>
      </w:r>
    </w:p>
    <w:p w14:paraId="707326FF" w14:textId="77777777" w:rsidR="002A4B25" w:rsidRPr="002A4B25" w:rsidRDefault="002A4B25" w:rsidP="007D7685">
      <w:pPr>
        <w:pStyle w:val="Lijstalinea"/>
        <w:numPr>
          <w:ilvl w:val="0"/>
          <w:numId w:val="6"/>
        </w:numPr>
        <w:tabs>
          <w:tab w:val="left" w:pos="1276"/>
        </w:tabs>
        <w:rPr>
          <w:rFonts w:asciiTheme="minorHAnsi" w:hAnsiTheme="minorHAnsi" w:cstheme="minorHAnsi"/>
          <w:b/>
          <w:bCs/>
          <w:sz w:val="22"/>
          <w:szCs w:val="22"/>
        </w:rPr>
      </w:pPr>
      <w:r w:rsidRPr="002A4B25">
        <w:rPr>
          <w:rFonts w:asciiTheme="minorHAnsi" w:hAnsiTheme="minorHAnsi" w:cstheme="minorHAnsi"/>
          <w:b/>
          <w:bCs/>
          <w:sz w:val="22"/>
          <w:szCs w:val="22"/>
        </w:rPr>
        <w:t>Nieuwe structuur jeugdafdeling</w:t>
      </w:r>
      <w:r w:rsidR="007D7685" w:rsidRPr="007D7685">
        <w:rPr>
          <w:rFonts w:asciiTheme="minorHAnsi" w:hAnsiTheme="minorHAnsi" w:cstheme="minorHAnsi"/>
          <w:b/>
          <w:bCs/>
          <w:sz w:val="22"/>
          <w:szCs w:val="22"/>
        </w:rPr>
        <w:br/>
      </w:r>
      <w:r w:rsidRPr="002A4B25">
        <w:rPr>
          <w:rFonts w:asciiTheme="minorHAnsi" w:hAnsiTheme="minorHAnsi" w:cstheme="minorHAnsi"/>
          <w:sz w:val="22"/>
          <w:szCs w:val="22"/>
        </w:rPr>
        <w:t>PUPILLEN EN JUNIOREN VERDER ALS JEUGDVOETBAL</w:t>
      </w:r>
      <w:r w:rsidRPr="002A4B25">
        <w:rPr>
          <w:rFonts w:asciiTheme="minorHAnsi" w:hAnsiTheme="minorHAnsi" w:cstheme="minorHAnsi"/>
          <w:sz w:val="22"/>
          <w:szCs w:val="22"/>
        </w:rPr>
        <w:br/>
        <w:t>Van oudsher sprak de KNVB over de termen pupillen en junioren wanneer het op jeugdvoetbal aankwam. Enkele jaren geleden is dit onderscheid daar al verdwenen met de introductie van JO (Jeugd Onder) leeftijdscategorieën.</w:t>
      </w:r>
      <w:r>
        <w:rPr>
          <w:rFonts w:asciiTheme="minorHAnsi" w:hAnsiTheme="minorHAnsi" w:cstheme="minorHAnsi"/>
          <w:sz w:val="22"/>
          <w:szCs w:val="22"/>
        </w:rPr>
        <w:br/>
      </w:r>
      <w:r w:rsidR="007D7685">
        <w:rPr>
          <w:rFonts w:asciiTheme="minorHAnsi" w:hAnsiTheme="minorHAnsi" w:cstheme="minorHAnsi"/>
          <w:sz w:val="22"/>
          <w:szCs w:val="22"/>
        </w:rPr>
        <w:br/>
      </w:r>
      <w:r w:rsidRPr="002A4B25">
        <w:rPr>
          <w:rFonts w:asciiTheme="minorHAnsi" w:hAnsiTheme="minorHAnsi" w:cstheme="minorHAnsi"/>
          <w:sz w:val="22"/>
          <w:szCs w:val="22"/>
        </w:rPr>
        <w:t xml:space="preserve">Ons inziens sluit onze huidige onderverdeling van pupillen- en juniorenvoetbal niet meer voldoende bij de huidige KNVB indeling aan, waardoor er is nagedacht hoe we dit kunnen verbeteren. In een kleine kerngroep is een voorstel gemaakt om verder te gaan als één </w:t>
      </w:r>
      <w:r w:rsidRPr="002A4B25">
        <w:rPr>
          <w:rFonts w:asciiTheme="minorHAnsi" w:hAnsiTheme="minorHAnsi" w:cstheme="minorHAnsi"/>
          <w:sz w:val="22"/>
          <w:szCs w:val="22"/>
        </w:rPr>
        <w:lastRenderedPageBreak/>
        <w:t>jeugdvoetbalafdeling welke in samenspraak met de leeftijdscoördinatoren verder is uitgewerkt en is besloten dat de wijziging vanaf volgend seizoen (2021-’22)  in werking treedt.</w:t>
      </w:r>
    </w:p>
    <w:p w14:paraId="3F287382" w14:textId="77777777" w:rsidR="002A4B25" w:rsidRDefault="002A4B25" w:rsidP="002A4B25">
      <w:pPr>
        <w:pStyle w:val="Lijstalinea"/>
        <w:tabs>
          <w:tab w:val="left" w:pos="1276"/>
        </w:tabs>
        <w:rPr>
          <w:rFonts w:asciiTheme="minorHAnsi" w:hAnsiTheme="minorHAnsi" w:cstheme="minorHAnsi"/>
          <w:b/>
          <w:bCs/>
          <w:sz w:val="22"/>
          <w:szCs w:val="22"/>
        </w:rPr>
      </w:pPr>
    </w:p>
    <w:p w14:paraId="00A5C5EA" w14:textId="78DED7AC" w:rsidR="002A4B25" w:rsidRDefault="002A4B25" w:rsidP="002A4B25">
      <w:pPr>
        <w:pStyle w:val="Lijstalinea"/>
        <w:tabs>
          <w:tab w:val="left" w:pos="1276"/>
        </w:tabs>
        <w:rPr>
          <w:rFonts w:asciiTheme="minorHAnsi" w:hAnsiTheme="minorHAnsi" w:cstheme="minorHAnsi"/>
          <w:b/>
          <w:bCs/>
          <w:sz w:val="22"/>
          <w:szCs w:val="22"/>
        </w:rPr>
      </w:pPr>
      <w:r w:rsidRPr="002A4B25">
        <w:rPr>
          <w:rFonts w:asciiTheme="minorHAnsi" w:hAnsiTheme="minorHAnsi" w:cstheme="minorHAnsi"/>
          <w:b/>
          <w:bCs/>
          <w:sz w:val="22"/>
          <w:szCs w:val="22"/>
        </w:rPr>
        <w:drawing>
          <wp:inline distT="0" distB="0" distL="0" distR="0" wp14:anchorId="68A86315" wp14:editId="4116E581">
            <wp:extent cx="6029960" cy="4038600"/>
            <wp:effectExtent l="0" t="0" r="8890" b="0"/>
            <wp:docPr id="14339" name="Afbeelding 5" descr="Afbeelding met tafel&#10;&#10;Automatisch gegenereerde beschrijving">
              <a:extLst xmlns:a="http://schemas.openxmlformats.org/drawingml/2006/main">
                <a:ext uri="{FF2B5EF4-FFF2-40B4-BE49-F238E27FC236}">
                  <a16:creationId xmlns:a16="http://schemas.microsoft.com/office/drawing/2014/main" id="{05C256F4-5364-453C-96C4-5B2A9750A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Afbeelding 5" descr="Afbeelding met tafel&#10;&#10;Automatisch gegenereerde beschrijving">
                      <a:extLst>
                        <a:ext uri="{FF2B5EF4-FFF2-40B4-BE49-F238E27FC236}">
                          <a16:creationId xmlns:a16="http://schemas.microsoft.com/office/drawing/2014/main" id="{05C256F4-5364-453C-96C4-5B2A9750A02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960" cy="4038600"/>
                    </a:xfrm>
                    <a:prstGeom prst="rect">
                      <a:avLst/>
                    </a:prstGeom>
                    <a:noFill/>
                    <a:ln>
                      <a:noFill/>
                    </a:ln>
                  </pic:spPr>
                </pic:pic>
              </a:graphicData>
            </a:graphic>
          </wp:inline>
        </w:drawing>
      </w:r>
    </w:p>
    <w:p w14:paraId="1804D973" w14:textId="6B4E24FF" w:rsidR="002A4B25" w:rsidRDefault="002A4B25" w:rsidP="002A4B25">
      <w:pPr>
        <w:pStyle w:val="Lijstalinea"/>
        <w:tabs>
          <w:tab w:val="left" w:pos="1276"/>
        </w:tabs>
        <w:rPr>
          <w:rFonts w:asciiTheme="minorHAnsi" w:hAnsiTheme="minorHAnsi" w:cstheme="minorHAnsi"/>
          <w:b/>
          <w:bCs/>
          <w:sz w:val="22"/>
          <w:szCs w:val="22"/>
        </w:rPr>
      </w:pPr>
    </w:p>
    <w:p w14:paraId="44A0AB47" w14:textId="77777777" w:rsidR="002A4B25" w:rsidRPr="002A4B25" w:rsidRDefault="002A4B25" w:rsidP="002A4B25">
      <w:pPr>
        <w:pStyle w:val="Lijstalinea"/>
        <w:tabs>
          <w:tab w:val="left" w:pos="1276"/>
        </w:tabs>
        <w:rPr>
          <w:rFonts w:asciiTheme="minorHAnsi" w:hAnsiTheme="minorHAnsi" w:cstheme="minorHAnsi"/>
          <w:sz w:val="22"/>
          <w:szCs w:val="22"/>
        </w:rPr>
      </w:pPr>
      <w:r w:rsidRPr="002A4B25">
        <w:rPr>
          <w:rFonts w:asciiTheme="minorHAnsi" w:hAnsiTheme="minorHAnsi" w:cstheme="minorHAnsi"/>
          <w:sz w:val="22"/>
          <w:szCs w:val="22"/>
        </w:rPr>
        <w:t>Aan de hand van bijgevoegde organogram is de wijziging inmiddels besproken met diverse betrokkenen bij het jeugdvoetbal. In het organogram staan de rollen en commissies welke ons inziens nodig zijn in de afdeling. Om het vele werk over meer mensen te verdelen en te voorkomen dat veel taken bij bestuursleden en de technische leeftijdscoördinatoren terecht komen is er een nieuwe verdeling gemaakt.</w:t>
      </w:r>
    </w:p>
    <w:p w14:paraId="62D78F11" w14:textId="77777777" w:rsidR="002A4B25" w:rsidRPr="002A4B25" w:rsidRDefault="002A4B25" w:rsidP="002A4B25">
      <w:pPr>
        <w:pStyle w:val="Lijstalinea"/>
        <w:tabs>
          <w:tab w:val="left" w:pos="1276"/>
        </w:tabs>
        <w:rPr>
          <w:rFonts w:asciiTheme="minorHAnsi" w:hAnsiTheme="minorHAnsi" w:cstheme="minorHAnsi"/>
          <w:sz w:val="22"/>
          <w:szCs w:val="22"/>
        </w:rPr>
      </w:pPr>
      <w:r w:rsidRPr="002A4B25">
        <w:rPr>
          <w:rFonts w:asciiTheme="minorHAnsi" w:hAnsiTheme="minorHAnsi" w:cstheme="minorHAnsi"/>
          <w:sz w:val="22"/>
          <w:szCs w:val="22"/>
        </w:rPr>
        <w:t>Diverse rollen en commissies sluiten aan bij de bestaande situatie, maar bijvoorbeeld op het vlak van algemene coördinatie zijn er diverse nieuwe rollen bijgekomen. Onder algemene coördinatie vallen veelal “niet voetbal inhoudelijke” onderwerpen zoals informatie delen, afspraken over het gebruik van MFC en sportpark en andere dingen die nodig zijn om te trainen en wedstrijden te kunnen spelen. Vooral in deze categorie is sprake van forse onderbezetting en zijn er nog veel vacante functies waarvoor de nodige ondersteuning nodig is.</w:t>
      </w:r>
    </w:p>
    <w:p w14:paraId="02987BEF" w14:textId="77777777" w:rsidR="002A4B25" w:rsidRPr="002A4B25" w:rsidRDefault="002A4B25" w:rsidP="002A4B25">
      <w:pPr>
        <w:pStyle w:val="Lijstalinea"/>
        <w:tabs>
          <w:tab w:val="left" w:pos="1276"/>
        </w:tabs>
        <w:rPr>
          <w:rFonts w:asciiTheme="minorHAnsi" w:hAnsiTheme="minorHAnsi" w:cstheme="minorHAnsi"/>
          <w:sz w:val="22"/>
          <w:szCs w:val="22"/>
        </w:rPr>
      </w:pPr>
      <w:r w:rsidRPr="002A4B25">
        <w:rPr>
          <w:rFonts w:asciiTheme="minorHAnsi" w:hAnsiTheme="minorHAnsi" w:cstheme="minorHAnsi"/>
          <w:sz w:val="22"/>
          <w:szCs w:val="22"/>
        </w:rPr>
        <w:t>Bent u enthousiast geworden om ons in bovenstaande te ondersteunen of wilt u meer weten over de nieuwe functies, schroom niet om contact op te nemen met iemand van de jeugdvoetbalafdeling. Je zult er geen spijt van krijgen en de jeugd zal je er erg dankbaar voor zijn!</w:t>
      </w:r>
    </w:p>
    <w:p w14:paraId="2FEE3C9B" w14:textId="77777777" w:rsidR="002A4B25" w:rsidRDefault="002A4B25" w:rsidP="002A4B25">
      <w:pPr>
        <w:pStyle w:val="Lijstalinea"/>
        <w:tabs>
          <w:tab w:val="left" w:pos="1276"/>
        </w:tabs>
        <w:rPr>
          <w:rFonts w:asciiTheme="minorHAnsi" w:hAnsiTheme="minorHAnsi" w:cstheme="minorHAnsi"/>
          <w:b/>
          <w:bCs/>
          <w:sz w:val="22"/>
          <w:szCs w:val="22"/>
        </w:rPr>
      </w:pPr>
    </w:p>
    <w:p w14:paraId="242F2AB7" w14:textId="53FE4FE6" w:rsidR="007D7685" w:rsidRPr="007D7685" w:rsidRDefault="007D7685" w:rsidP="002A4B25">
      <w:pPr>
        <w:pStyle w:val="Lijstalinea"/>
        <w:tabs>
          <w:tab w:val="left" w:pos="1276"/>
        </w:tabs>
        <w:rPr>
          <w:rFonts w:asciiTheme="minorHAnsi" w:hAnsiTheme="minorHAnsi" w:cstheme="minorHAnsi"/>
          <w:b/>
          <w:bCs/>
          <w:sz w:val="22"/>
          <w:szCs w:val="22"/>
        </w:rPr>
      </w:pPr>
      <w:r>
        <w:rPr>
          <w:rFonts w:asciiTheme="minorHAnsi" w:hAnsiTheme="minorHAnsi" w:cstheme="minorHAnsi"/>
          <w:sz w:val="22"/>
          <w:szCs w:val="22"/>
        </w:rPr>
        <w:br/>
      </w:r>
    </w:p>
    <w:p w14:paraId="24DE6D8A" w14:textId="6B5CEDD7" w:rsidR="00E94805" w:rsidRDefault="00E94805" w:rsidP="007D7685">
      <w:pPr>
        <w:pStyle w:val="Lijstalinea"/>
        <w:numPr>
          <w:ilvl w:val="0"/>
          <w:numId w:val="6"/>
        </w:numPr>
        <w:tabs>
          <w:tab w:val="left" w:pos="1276"/>
        </w:tabs>
        <w:rPr>
          <w:rFonts w:asciiTheme="minorHAnsi" w:hAnsiTheme="minorHAnsi" w:cstheme="minorHAnsi"/>
          <w:sz w:val="22"/>
          <w:szCs w:val="22"/>
        </w:rPr>
      </w:pPr>
      <w:r>
        <w:rPr>
          <w:rFonts w:asciiTheme="minorHAnsi" w:hAnsiTheme="minorHAnsi" w:cstheme="minorHAnsi"/>
          <w:b/>
          <w:bCs/>
          <w:sz w:val="22"/>
          <w:szCs w:val="22"/>
        </w:rPr>
        <w:t>Jeugdbestuur sinds nieuwe indeling jeugd</w:t>
      </w:r>
      <w:r>
        <w:rPr>
          <w:rFonts w:asciiTheme="minorHAnsi" w:hAnsiTheme="minorHAnsi" w:cstheme="minorHAnsi"/>
          <w:b/>
          <w:bCs/>
          <w:sz w:val="22"/>
          <w:szCs w:val="22"/>
        </w:rPr>
        <w:br/>
      </w:r>
      <w:r w:rsidRPr="00E94805">
        <w:rPr>
          <w:rFonts w:asciiTheme="minorHAnsi" w:hAnsiTheme="minorHAnsi" w:cstheme="minorHAnsi"/>
          <w:sz w:val="22"/>
          <w:szCs w:val="22"/>
        </w:rPr>
        <w:t>Jeugdvoorzitter – Jurgen Woudenberg</w:t>
      </w:r>
      <w:r w:rsidRPr="00E94805">
        <w:rPr>
          <w:rFonts w:asciiTheme="minorHAnsi" w:hAnsiTheme="minorHAnsi" w:cstheme="minorHAnsi"/>
          <w:sz w:val="22"/>
          <w:szCs w:val="22"/>
        </w:rPr>
        <w:br/>
        <w:t>Secretaris – Karin Linthorst &amp; Marianne Westerink</w:t>
      </w:r>
      <w:r w:rsidRPr="00E94805">
        <w:rPr>
          <w:rFonts w:asciiTheme="minorHAnsi" w:hAnsiTheme="minorHAnsi" w:cstheme="minorHAnsi"/>
          <w:sz w:val="22"/>
          <w:szCs w:val="22"/>
        </w:rPr>
        <w:br/>
        <w:t>Technisch coördinator - Roy Zweverink</w:t>
      </w:r>
      <w:r w:rsidRPr="00E94805">
        <w:rPr>
          <w:rFonts w:asciiTheme="minorHAnsi" w:hAnsiTheme="minorHAnsi" w:cstheme="minorHAnsi"/>
          <w:sz w:val="22"/>
          <w:szCs w:val="22"/>
        </w:rPr>
        <w:br/>
        <w:t>Algemeen coördinator – Jan Groot Koerkamp</w:t>
      </w:r>
      <w:r w:rsidRPr="00E94805">
        <w:rPr>
          <w:rFonts w:asciiTheme="minorHAnsi" w:hAnsiTheme="minorHAnsi" w:cstheme="minorHAnsi"/>
          <w:sz w:val="22"/>
          <w:szCs w:val="22"/>
        </w:rPr>
        <w:br/>
        <w:t>Activiteiten coördinatoren - Dick Hissink &amp; Marjolein Ter Wiel</w:t>
      </w:r>
    </w:p>
    <w:p w14:paraId="671D3E0D" w14:textId="7ED98567" w:rsidR="00E94805" w:rsidRPr="00E94805" w:rsidRDefault="00E94805" w:rsidP="007D7685">
      <w:pPr>
        <w:pStyle w:val="Lijstalinea"/>
        <w:numPr>
          <w:ilvl w:val="0"/>
          <w:numId w:val="6"/>
        </w:numPr>
        <w:tabs>
          <w:tab w:val="left" w:pos="1276"/>
        </w:tabs>
        <w:rPr>
          <w:rFonts w:asciiTheme="minorHAnsi" w:hAnsiTheme="minorHAnsi" w:cstheme="minorHAnsi"/>
          <w:sz w:val="22"/>
          <w:szCs w:val="22"/>
        </w:rPr>
      </w:pPr>
      <w:r w:rsidRPr="00E94805">
        <w:rPr>
          <w:rFonts w:asciiTheme="minorHAnsi" w:hAnsiTheme="minorHAnsi" w:cstheme="minorHAnsi"/>
          <w:b/>
          <w:bCs/>
          <w:sz w:val="22"/>
          <w:szCs w:val="22"/>
        </w:rPr>
        <w:t>Activiteiten &amp; acties seizoen 2021-2022</w:t>
      </w:r>
      <w:r w:rsidRPr="00E94805">
        <w:rPr>
          <w:rFonts w:asciiTheme="minorHAnsi" w:hAnsiTheme="minorHAnsi" w:cstheme="minorHAnsi"/>
          <w:sz w:val="22"/>
          <w:szCs w:val="22"/>
        </w:rPr>
        <w:br/>
        <w:t xml:space="preserve">- Voetbaldagen (65 deelnemers) </w:t>
      </w:r>
      <w:r w:rsidRPr="00E94805">
        <w:rPr>
          <w:rFonts w:asciiTheme="minorHAnsi" w:hAnsiTheme="minorHAnsi" w:cstheme="minorHAnsi"/>
          <w:sz w:val="22"/>
          <w:szCs w:val="22"/>
        </w:rPr>
        <w:br/>
        <w:t>- Grote clubactie</w:t>
      </w:r>
      <w:r w:rsidRPr="00E94805">
        <w:rPr>
          <w:rFonts w:asciiTheme="minorHAnsi" w:hAnsiTheme="minorHAnsi" w:cstheme="minorHAnsi"/>
          <w:sz w:val="22"/>
          <w:szCs w:val="22"/>
        </w:rPr>
        <w:br/>
        <w:t>- Wedstrijd SC Klarenbeek – VV Beekbergen</w:t>
      </w:r>
      <w:r>
        <w:rPr>
          <w:rFonts w:asciiTheme="minorHAnsi" w:hAnsiTheme="minorHAnsi" w:cstheme="minorHAnsi"/>
          <w:sz w:val="22"/>
          <w:szCs w:val="22"/>
        </w:rPr>
        <w:br/>
      </w:r>
      <w:r w:rsidRPr="00E94805">
        <w:rPr>
          <w:rFonts w:asciiTheme="minorHAnsi" w:hAnsiTheme="minorHAnsi" w:cstheme="minorHAnsi"/>
          <w:sz w:val="22"/>
          <w:szCs w:val="22"/>
        </w:rPr>
        <w:t>- Plus plaatjes actie</w:t>
      </w:r>
      <w:r w:rsidRPr="00E94805">
        <w:rPr>
          <w:rFonts w:asciiTheme="minorHAnsi" w:hAnsiTheme="minorHAnsi" w:cstheme="minorHAnsi"/>
          <w:sz w:val="22"/>
          <w:szCs w:val="22"/>
        </w:rPr>
        <w:br/>
      </w:r>
      <w:r w:rsidRPr="00E94805">
        <w:rPr>
          <w:rFonts w:asciiTheme="minorHAnsi" w:hAnsiTheme="minorHAnsi" w:cstheme="minorHAnsi"/>
          <w:sz w:val="22"/>
          <w:szCs w:val="22"/>
        </w:rPr>
        <w:lastRenderedPageBreak/>
        <w:t>- Bingo</w:t>
      </w:r>
      <w:r>
        <w:rPr>
          <w:rFonts w:asciiTheme="minorHAnsi" w:hAnsiTheme="minorHAnsi" w:cstheme="minorHAnsi"/>
          <w:sz w:val="22"/>
          <w:szCs w:val="22"/>
        </w:rPr>
        <w:br/>
      </w:r>
    </w:p>
    <w:p w14:paraId="4D561245" w14:textId="5E4C0165" w:rsidR="007D7685" w:rsidRPr="007D7685" w:rsidRDefault="007D7685" w:rsidP="007D7685">
      <w:pPr>
        <w:pStyle w:val="Lijstalinea"/>
        <w:numPr>
          <w:ilvl w:val="0"/>
          <w:numId w:val="6"/>
        </w:numPr>
        <w:tabs>
          <w:tab w:val="left" w:pos="1276"/>
        </w:tabs>
        <w:rPr>
          <w:rFonts w:asciiTheme="minorHAnsi" w:hAnsiTheme="minorHAnsi" w:cstheme="minorHAnsi"/>
          <w:b/>
          <w:bCs/>
          <w:sz w:val="22"/>
          <w:szCs w:val="22"/>
        </w:rPr>
      </w:pPr>
      <w:r w:rsidRPr="007D7685">
        <w:rPr>
          <w:rFonts w:asciiTheme="minorHAnsi" w:hAnsiTheme="minorHAnsi" w:cstheme="minorHAnsi"/>
          <w:b/>
          <w:bCs/>
          <w:sz w:val="22"/>
          <w:szCs w:val="22"/>
        </w:rPr>
        <w:t>Contributie</w:t>
      </w:r>
      <w:r>
        <w:rPr>
          <w:rFonts w:asciiTheme="minorHAnsi" w:hAnsiTheme="minorHAnsi" w:cstheme="minorHAnsi"/>
          <w:b/>
          <w:bCs/>
          <w:sz w:val="22"/>
          <w:szCs w:val="22"/>
        </w:rPr>
        <w:br/>
      </w:r>
      <w:r w:rsidRPr="007D7685">
        <w:rPr>
          <w:rFonts w:asciiTheme="minorHAnsi" w:hAnsiTheme="minorHAnsi" w:cstheme="minorHAnsi"/>
          <w:sz w:val="22"/>
          <w:szCs w:val="22"/>
        </w:rPr>
        <w:t>We zitten nu al 5 6 jaar op hetzelfde maar vonden het niet goed voelen om te verhogen.</w:t>
      </w:r>
      <w:r>
        <w:rPr>
          <w:rFonts w:asciiTheme="minorHAnsi" w:hAnsiTheme="minorHAnsi" w:cstheme="minorHAnsi"/>
          <w:sz w:val="22"/>
          <w:szCs w:val="22"/>
        </w:rPr>
        <w:br/>
      </w:r>
      <w:r w:rsidRPr="007D7685">
        <w:rPr>
          <w:rFonts w:asciiTheme="minorHAnsi" w:hAnsiTheme="minorHAnsi" w:cstheme="minorHAnsi"/>
          <w:b/>
          <w:bCs/>
          <w:noProof/>
          <w:sz w:val="22"/>
          <w:szCs w:val="22"/>
        </w:rPr>
        <w:drawing>
          <wp:inline distT="0" distB="0" distL="0" distR="0" wp14:anchorId="525D0B6C" wp14:editId="3F617065">
            <wp:extent cx="5856671" cy="148113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05" t="2696" r="1748" b="4096"/>
                    <a:stretch/>
                  </pic:blipFill>
                  <pic:spPr bwMode="auto">
                    <a:xfrm>
                      <a:off x="0" y="0"/>
                      <a:ext cx="5857875" cy="1481442"/>
                    </a:xfrm>
                    <a:prstGeom prst="rect">
                      <a:avLst/>
                    </a:prstGeom>
                    <a:ln>
                      <a:noFill/>
                    </a:ln>
                    <a:extLst>
                      <a:ext uri="{53640926-AAD7-44D8-BBD7-CCE9431645EC}">
                        <a14:shadowObscured xmlns:a14="http://schemas.microsoft.com/office/drawing/2010/main"/>
                      </a:ext>
                    </a:extLst>
                  </pic:spPr>
                </pic:pic>
              </a:graphicData>
            </a:graphic>
          </wp:inline>
        </w:drawing>
      </w:r>
    </w:p>
    <w:p w14:paraId="00005CA1" w14:textId="7A07B150" w:rsidR="00FD4D5E" w:rsidRPr="007D7685" w:rsidRDefault="007D7685" w:rsidP="007D7685">
      <w:pPr>
        <w:tabs>
          <w:tab w:val="left" w:pos="1276"/>
        </w:tabs>
        <w:rPr>
          <w:rFonts w:asciiTheme="minorHAnsi" w:hAnsiTheme="minorHAnsi" w:cstheme="minorHAnsi"/>
          <w:b/>
          <w:bCs/>
          <w:sz w:val="22"/>
          <w:szCs w:val="22"/>
        </w:rPr>
      </w:pPr>
      <w:r w:rsidRPr="007D7685">
        <w:rPr>
          <w:rFonts w:asciiTheme="minorHAnsi" w:hAnsiTheme="minorHAnsi" w:cstheme="minorHAnsi"/>
          <w:b/>
          <w:bCs/>
          <w:sz w:val="22"/>
          <w:szCs w:val="22"/>
        </w:rPr>
        <w:br/>
      </w:r>
    </w:p>
    <w:p w14:paraId="5F3861DF" w14:textId="7D0802D6" w:rsidR="008E1762" w:rsidRPr="00E94805" w:rsidRDefault="007D7685" w:rsidP="00917ADB">
      <w:pPr>
        <w:pStyle w:val="Lijstalinea"/>
        <w:numPr>
          <w:ilvl w:val="0"/>
          <w:numId w:val="6"/>
        </w:numPr>
        <w:tabs>
          <w:tab w:val="left" w:pos="1276"/>
        </w:tabs>
        <w:rPr>
          <w:rFonts w:asciiTheme="minorHAnsi" w:hAnsiTheme="minorHAnsi" w:cstheme="minorHAnsi"/>
          <w:b/>
          <w:bCs/>
          <w:sz w:val="22"/>
          <w:szCs w:val="22"/>
        </w:rPr>
      </w:pPr>
      <w:r w:rsidRPr="00E94805">
        <w:rPr>
          <w:rFonts w:asciiTheme="minorHAnsi" w:hAnsiTheme="minorHAnsi" w:cstheme="minorHAnsi"/>
          <w:b/>
          <w:bCs/>
          <w:sz w:val="22"/>
          <w:szCs w:val="22"/>
        </w:rPr>
        <w:t>Financiële Resultaten 20</w:t>
      </w:r>
      <w:r w:rsidR="00E94805">
        <w:rPr>
          <w:rFonts w:asciiTheme="minorHAnsi" w:hAnsiTheme="minorHAnsi" w:cstheme="minorHAnsi"/>
          <w:b/>
          <w:bCs/>
          <w:sz w:val="22"/>
          <w:szCs w:val="22"/>
        </w:rPr>
        <w:t>20</w:t>
      </w:r>
      <w:r w:rsidRPr="00E94805">
        <w:rPr>
          <w:rFonts w:asciiTheme="minorHAnsi" w:hAnsiTheme="minorHAnsi" w:cstheme="minorHAnsi"/>
          <w:b/>
          <w:bCs/>
          <w:sz w:val="22"/>
          <w:szCs w:val="22"/>
        </w:rPr>
        <w:t>-202</w:t>
      </w:r>
      <w:r w:rsidR="00E94805">
        <w:rPr>
          <w:rFonts w:asciiTheme="minorHAnsi" w:hAnsiTheme="minorHAnsi" w:cstheme="minorHAnsi"/>
          <w:b/>
          <w:bCs/>
          <w:sz w:val="22"/>
          <w:szCs w:val="22"/>
        </w:rPr>
        <w:t>1</w:t>
      </w:r>
      <w:r w:rsidRPr="00E94805">
        <w:rPr>
          <w:rFonts w:asciiTheme="minorHAnsi" w:hAnsiTheme="minorHAnsi" w:cstheme="minorHAnsi"/>
          <w:b/>
          <w:bCs/>
          <w:sz w:val="22"/>
          <w:szCs w:val="22"/>
        </w:rPr>
        <w:br/>
      </w:r>
      <w:r w:rsidR="00E94805" w:rsidRPr="00E94805">
        <w:rPr>
          <w:rFonts w:asciiTheme="minorHAnsi" w:hAnsiTheme="minorHAnsi" w:cstheme="minorHAnsi"/>
          <w:sz w:val="22"/>
          <w:szCs w:val="22"/>
        </w:rPr>
        <w:t>10K minder opbrengsten ivm Covid. Dit heeft vooral impact gehad op verdeling horeca activiteiten omzet en Grolsch bonus.</w:t>
      </w:r>
      <w:r w:rsidR="00E94805" w:rsidRPr="00E94805">
        <w:rPr>
          <w:rFonts w:asciiTheme="minorHAnsi" w:hAnsiTheme="minorHAnsi" w:cstheme="minorHAnsi"/>
          <w:sz w:val="22"/>
          <w:szCs w:val="22"/>
        </w:rPr>
        <w:t xml:space="preserve"> </w:t>
      </w:r>
      <w:r w:rsidR="00E94805" w:rsidRPr="00E94805">
        <w:rPr>
          <w:rFonts w:asciiTheme="minorHAnsi" w:hAnsiTheme="minorHAnsi" w:cstheme="minorHAnsi"/>
          <w:sz w:val="22"/>
          <w:szCs w:val="22"/>
        </w:rPr>
        <w:t>Kosten zijn in totaal bijna 21K lager dan begroot. Vooral besparing op wedstrijdkosten en personeel, wederom door Covid.</w:t>
      </w:r>
      <w:r w:rsidR="00E94805" w:rsidRPr="00E94805">
        <w:rPr>
          <w:rFonts w:asciiTheme="minorHAnsi" w:hAnsiTheme="minorHAnsi" w:cstheme="minorHAnsi"/>
          <w:sz w:val="22"/>
          <w:szCs w:val="22"/>
        </w:rPr>
        <w:t xml:space="preserve"> </w:t>
      </w:r>
      <w:r w:rsidR="00E94805" w:rsidRPr="00E94805">
        <w:rPr>
          <w:rFonts w:asciiTheme="minorHAnsi" w:hAnsiTheme="minorHAnsi" w:cstheme="minorHAnsi"/>
          <w:sz w:val="22"/>
          <w:szCs w:val="22"/>
        </w:rPr>
        <w:t>Voorziening opgenomen van 5K, samen met reeds opgebouwde voorziening in te zetten voor nieuwe Dugouts ivm veiligheid (veld 2/3)</w:t>
      </w:r>
      <w:r w:rsidR="00E94805" w:rsidRPr="00E94805">
        <w:rPr>
          <w:rFonts w:asciiTheme="minorHAnsi" w:hAnsiTheme="minorHAnsi" w:cstheme="minorHAnsi"/>
          <w:sz w:val="22"/>
          <w:szCs w:val="22"/>
        </w:rPr>
        <w:t xml:space="preserve"> </w:t>
      </w:r>
      <w:r w:rsidR="00E94805" w:rsidRPr="00E94805">
        <w:rPr>
          <w:rFonts w:asciiTheme="minorHAnsi" w:hAnsiTheme="minorHAnsi" w:cstheme="minorHAnsi"/>
          <w:sz w:val="22"/>
          <w:szCs w:val="22"/>
        </w:rPr>
        <w:t>Resultaat van 5K toegevoegd aan eigen vermogen.</w:t>
      </w:r>
      <w:r w:rsidR="00E94805">
        <w:rPr>
          <w:rFonts w:asciiTheme="minorHAnsi" w:hAnsiTheme="minorHAnsi" w:cstheme="minorHAnsi"/>
          <w:sz w:val="22"/>
          <w:szCs w:val="22"/>
        </w:rPr>
        <w:br/>
      </w:r>
      <w:r w:rsidR="008E1762" w:rsidRPr="00E94805">
        <w:rPr>
          <w:rFonts w:asciiTheme="minorHAnsi" w:hAnsiTheme="minorHAnsi" w:cstheme="minorHAnsi"/>
          <w:b/>
          <w:bCs/>
          <w:sz w:val="22"/>
          <w:szCs w:val="22"/>
        </w:rPr>
        <w:br/>
      </w:r>
      <w:r w:rsidR="00E94805" w:rsidRPr="00E94805">
        <w:rPr>
          <w:rFonts w:asciiTheme="minorHAnsi" w:hAnsiTheme="minorHAnsi" w:cstheme="minorHAnsi"/>
          <w:b/>
          <w:bCs/>
          <w:noProof/>
          <w:sz w:val="22"/>
          <w:szCs w:val="22"/>
        </w:rPr>
        <w:drawing>
          <wp:inline distT="0" distB="0" distL="0" distR="0" wp14:anchorId="01FB765D" wp14:editId="26F8848F">
            <wp:extent cx="6029960" cy="3415665"/>
            <wp:effectExtent l="0" t="0" r="8890" b="0"/>
            <wp:docPr id="2" name="Afbeelding 3">
              <a:extLst xmlns:a="http://schemas.openxmlformats.org/drawingml/2006/main">
                <a:ext uri="{FF2B5EF4-FFF2-40B4-BE49-F238E27FC236}">
                  <a16:creationId xmlns:a16="http://schemas.microsoft.com/office/drawing/2014/main" id="{4AB2BAEF-94BE-4DDC-80E1-41E588A0A7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4AB2BAEF-94BE-4DDC-80E1-41E588A0A779}"/>
                        </a:ext>
                      </a:extLst>
                    </pic:cNvPr>
                    <pic:cNvPicPr>
                      <a:picLocks noChangeAspect="1"/>
                    </pic:cNvPicPr>
                  </pic:nvPicPr>
                  <pic:blipFill>
                    <a:blip r:embed="rId8"/>
                    <a:stretch>
                      <a:fillRect/>
                    </a:stretch>
                  </pic:blipFill>
                  <pic:spPr>
                    <a:xfrm>
                      <a:off x="0" y="0"/>
                      <a:ext cx="6029960" cy="3415665"/>
                    </a:xfrm>
                    <a:prstGeom prst="rect">
                      <a:avLst/>
                    </a:prstGeom>
                    <a:solidFill>
                      <a:schemeClr val="bg1"/>
                    </a:solidFill>
                  </pic:spPr>
                </pic:pic>
              </a:graphicData>
            </a:graphic>
          </wp:inline>
        </w:drawing>
      </w:r>
      <w:r w:rsidR="00E94805" w:rsidRPr="00E94805">
        <w:rPr>
          <w:rFonts w:asciiTheme="minorHAnsi" w:hAnsiTheme="minorHAnsi" w:cstheme="minorHAnsi"/>
          <w:b/>
          <w:bCs/>
          <w:noProof/>
          <w:sz w:val="22"/>
          <w:szCs w:val="22"/>
        </w:rPr>
        <w:t xml:space="preserve"> </w:t>
      </w:r>
      <w:r w:rsidR="008E1762" w:rsidRPr="00E94805">
        <w:rPr>
          <w:rFonts w:asciiTheme="minorHAnsi" w:hAnsiTheme="minorHAnsi" w:cstheme="minorHAnsi"/>
          <w:b/>
          <w:bCs/>
          <w:sz w:val="22"/>
          <w:szCs w:val="22"/>
        </w:rPr>
        <w:br/>
      </w:r>
      <w:r w:rsidR="00E94805" w:rsidRPr="00E94805">
        <w:rPr>
          <w:rFonts w:asciiTheme="minorHAnsi" w:hAnsiTheme="minorHAnsi" w:cstheme="minorHAnsi"/>
          <w:b/>
          <w:bCs/>
          <w:sz w:val="22"/>
          <w:szCs w:val="22"/>
        </w:rPr>
        <w:lastRenderedPageBreak/>
        <w:drawing>
          <wp:inline distT="0" distB="0" distL="0" distR="0" wp14:anchorId="3D077C05" wp14:editId="632D9DDC">
            <wp:extent cx="3838575" cy="2495550"/>
            <wp:effectExtent l="0" t="0" r="9525" b="0"/>
            <wp:docPr id="3" name="Afbeelding 3">
              <a:extLst xmlns:a="http://schemas.openxmlformats.org/drawingml/2006/main">
                <a:ext uri="{FF2B5EF4-FFF2-40B4-BE49-F238E27FC236}">
                  <a16:creationId xmlns:a16="http://schemas.microsoft.com/office/drawing/2014/main" id="{DB0A3BB6-1007-4951-B511-7F702BEC6E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DB0A3BB6-1007-4951-B511-7F702BEC6ECD}"/>
                        </a:ext>
                      </a:extLst>
                    </pic:cNvPr>
                    <pic:cNvPicPr>
                      <a:picLocks noChangeAspect="1"/>
                    </pic:cNvPicPr>
                  </pic:nvPicPr>
                  <pic:blipFill>
                    <a:blip r:embed="rId9"/>
                    <a:stretch>
                      <a:fillRect/>
                    </a:stretch>
                  </pic:blipFill>
                  <pic:spPr>
                    <a:xfrm>
                      <a:off x="0" y="0"/>
                      <a:ext cx="3838575" cy="2495550"/>
                    </a:xfrm>
                    <a:prstGeom prst="rect">
                      <a:avLst/>
                    </a:prstGeom>
                    <a:solidFill>
                      <a:schemeClr val="bg1"/>
                    </a:solidFill>
                  </pic:spPr>
                </pic:pic>
              </a:graphicData>
            </a:graphic>
          </wp:inline>
        </w:drawing>
      </w:r>
      <w:r w:rsidR="008E1762" w:rsidRPr="00E94805">
        <w:rPr>
          <w:rFonts w:asciiTheme="minorHAnsi" w:hAnsiTheme="minorHAnsi" w:cstheme="minorHAnsi"/>
          <w:b/>
          <w:bCs/>
          <w:sz w:val="22"/>
          <w:szCs w:val="22"/>
        </w:rPr>
        <w:br/>
      </w:r>
      <w:r w:rsidR="008E1762" w:rsidRPr="00E94805">
        <w:rPr>
          <w:rFonts w:asciiTheme="minorHAnsi" w:hAnsiTheme="minorHAnsi" w:cstheme="minorHAnsi"/>
          <w:b/>
          <w:bCs/>
          <w:sz w:val="22"/>
          <w:szCs w:val="22"/>
        </w:rPr>
        <w:br/>
      </w:r>
      <w:r w:rsidR="008E1762" w:rsidRPr="00E94805">
        <w:rPr>
          <w:rFonts w:asciiTheme="minorHAnsi" w:hAnsiTheme="minorHAnsi" w:cstheme="minorHAnsi"/>
          <w:b/>
          <w:bCs/>
          <w:sz w:val="22"/>
          <w:szCs w:val="22"/>
        </w:rPr>
        <w:br/>
      </w:r>
      <w:r w:rsidR="008E1762" w:rsidRPr="00E94805">
        <w:rPr>
          <w:rFonts w:asciiTheme="minorHAnsi" w:hAnsiTheme="minorHAnsi" w:cstheme="minorHAnsi"/>
          <w:b/>
          <w:bCs/>
          <w:sz w:val="22"/>
          <w:szCs w:val="22"/>
        </w:rPr>
        <w:br/>
      </w:r>
    </w:p>
    <w:p w14:paraId="40D9D976" w14:textId="7B9C79E7" w:rsidR="004A1C48" w:rsidRDefault="008E1762" w:rsidP="00F52A95">
      <w:pPr>
        <w:pStyle w:val="Lijstalinea"/>
        <w:numPr>
          <w:ilvl w:val="0"/>
          <w:numId w:val="6"/>
        </w:numPr>
        <w:tabs>
          <w:tab w:val="left" w:pos="1276"/>
        </w:tabs>
        <w:rPr>
          <w:rFonts w:asciiTheme="minorHAnsi" w:hAnsiTheme="minorHAnsi" w:cstheme="minorHAnsi"/>
          <w:b/>
          <w:bCs/>
          <w:sz w:val="22"/>
          <w:szCs w:val="22"/>
        </w:rPr>
      </w:pPr>
      <w:r w:rsidRPr="004A1C48">
        <w:rPr>
          <w:rFonts w:asciiTheme="minorHAnsi" w:hAnsiTheme="minorHAnsi" w:cstheme="minorHAnsi"/>
          <w:b/>
          <w:bCs/>
          <w:sz w:val="22"/>
          <w:szCs w:val="22"/>
        </w:rPr>
        <w:t>Verslag kascommissie</w:t>
      </w:r>
      <w:r w:rsidRPr="004A1C48">
        <w:rPr>
          <w:rFonts w:asciiTheme="minorHAnsi" w:hAnsiTheme="minorHAnsi" w:cstheme="minorHAnsi"/>
          <w:b/>
          <w:bCs/>
          <w:sz w:val="22"/>
          <w:szCs w:val="22"/>
        </w:rPr>
        <w:br/>
      </w:r>
      <w:r w:rsidR="004A1C48" w:rsidRPr="004A1C48">
        <w:rPr>
          <w:rFonts w:asciiTheme="minorHAnsi" w:hAnsiTheme="minorHAnsi" w:cstheme="minorHAnsi"/>
          <w:sz w:val="22"/>
          <w:szCs w:val="22"/>
        </w:rPr>
        <w:t>De kascontrole voor seizoen 2020-2021 is nog niet uitgevoerd. De penningmeester heeft de kascommissie niet tijdig uitgenodigd voor een controle.</w:t>
      </w:r>
      <w:r w:rsidR="004A1C48" w:rsidRPr="004A1C48">
        <w:rPr>
          <w:rFonts w:asciiTheme="minorHAnsi" w:hAnsiTheme="minorHAnsi" w:cstheme="minorHAnsi"/>
          <w:sz w:val="22"/>
          <w:szCs w:val="22"/>
        </w:rPr>
        <w:t xml:space="preserve"> </w:t>
      </w:r>
      <w:r w:rsidR="004A1C48" w:rsidRPr="004A1C48">
        <w:rPr>
          <w:rFonts w:asciiTheme="minorHAnsi" w:hAnsiTheme="minorHAnsi" w:cstheme="minorHAnsi"/>
          <w:sz w:val="22"/>
          <w:szCs w:val="22"/>
        </w:rPr>
        <w:t>Hoewel een kascontrole geen verplichting is voor een individuele afdeling wil ik als penningmeester wel graag verantwoording afleggen.</w:t>
      </w:r>
      <w:r w:rsidR="004A1C48" w:rsidRPr="004A1C48">
        <w:rPr>
          <w:rFonts w:asciiTheme="minorHAnsi" w:hAnsiTheme="minorHAnsi" w:cstheme="minorHAnsi"/>
          <w:sz w:val="22"/>
          <w:szCs w:val="22"/>
        </w:rPr>
        <w:t xml:space="preserve"> </w:t>
      </w:r>
      <w:r w:rsidR="004A1C48" w:rsidRPr="004A1C48">
        <w:rPr>
          <w:rFonts w:asciiTheme="minorHAnsi" w:hAnsiTheme="minorHAnsi" w:cstheme="minorHAnsi"/>
          <w:sz w:val="22"/>
          <w:szCs w:val="22"/>
        </w:rPr>
        <w:t>Ik wil voorstellen om het verslag van de kascommissie uiterlijk 30-11-2021 te publiceren op de website van SC Klarenbeek bij de overige ALV documenten.</w:t>
      </w:r>
      <w:r w:rsidR="004A1C48" w:rsidRPr="004A1C48">
        <w:rPr>
          <w:rFonts w:asciiTheme="minorHAnsi" w:hAnsiTheme="minorHAnsi" w:cstheme="minorHAnsi"/>
          <w:b/>
          <w:bCs/>
          <w:sz w:val="22"/>
          <w:szCs w:val="22"/>
        </w:rPr>
        <w:t xml:space="preserve"> </w:t>
      </w:r>
      <w:r w:rsidR="004A1C48">
        <w:rPr>
          <w:rFonts w:asciiTheme="minorHAnsi" w:hAnsiTheme="minorHAnsi" w:cstheme="minorHAnsi"/>
          <w:b/>
          <w:bCs/>
          <w:sz w:val="22"/>
          <w:szCs w:val="22"/>
        </w:rPr>
        <w:br/>
      </w:r>
    </w:p>
    <w:p w14:paraId="466525C8" w14:textId="1075B5A7" w:rsidR="007D7685" w:rsidRPr="004A1C48" w:rsidRDefault="008E1762" w:rsidP="00F52A95">
      <w:pPr>
        <w:pStyle w:val="Lijstalinea"/>
        <w:numPr>
          <w:ilvl w:val="0"/>
          <w:numId w:val="6"/>
        </w:numPr>
        <w:tabs>
          <w:tab w:val="left" w:pos="1276"/>
        </w:tabs>
        <w:rPr>
          <w:rFonts w:asciiTheme="minorHAnsi" w:hAnsiTheme="minorHAnsi" w:cstheme="minorHAnsi"/>
          <w:b/>
          <w:bCs/>
          <w:sz w:val="22"/>
          <w:szCs w:val="22"/>
        </w:rPr>
      </w:pPr>
      <w:r w:rsidRPr="004A1C48">
        <w:rPr>
          <w:rFonts w:asciiTheme="minorHAnsi" w:hAnsiTheme="minorHAnsi" w:cstheme="minorHAnsi"/>
          <w:sz w:val="22"/>
          <w:szCs w:val="22"/>
        </w:rPr>
        <w:t xml:space="preserve">Verder willen we gelijk de nieuwe kascommissie benoemen. </w:t>
      </w:r>
      <w:r w:rsidR="004A1C48" w:rsidRPr="004A1C48">
        <w:rPr>
          <w:rFonts w:asciiTheme="minorHAnsi" w:hAnsiTheme="minorHAnsi" w:cstheme="minorHAnsi"/>
          <w:sz w:val="22"/>
          <w:szCs w:val="22"/>
        </w:rPr>
        <w:t>Bart Scholten</w:t>
      </w:r>
      <w:r w:rsidR="004A1C48" w:rsidRPr="004A1C48">
        <w:rPr>
          <w:rFonts w:asciiTheme="minorHAnsi" w:hAnsiTheme="minorHAnsi" w:cstheme="minorHAnsi"/>
          <w:sz w:val="22"/>
          <w:szCs w:val="22"/>
        </w:rPr>
        <w:br/>
        <w:t>Michel van Schaik</w:t>
      </w:r>
      <w:r w:rsidR="004A1C48">
        <w:rPr>
          <w:rFonts w:asciiTheme="minorHAnsi" w:hAnsiTheme="minorHAnsi" w:cstheme="minorHAnsi"/>
          <w:sz w:val="22"/>
          <w:szCs w:val="22"/>
        </w:rPr>
        <w:br/>
      </w:r>
    </w:p>
    <w:p w14:paraId="207573F2" w14:textId="20820236" w:rsidR="004A1C48" w:rsidRPr="004A1C48" w:rsidRDefault="008E1762" w:rsidP="00EB57B1">
      <w:pPr>
        <w:pStyle w:val="Lijstalinea"/>
        <w:numPr>
          <w:ilvl w:val="0"/>
          <w:numId w:val="6"/>
        </w:numPr>
        <w:tabs>
          <w:tab w:val="left" w:pos="1276"/>
        </w:tabs>
        <w:rPr>
          <w:rFonts w:asciiTheme="minorHAnsi" w:hAnsiTheme="minorHAnsi" w:cstheme="minorHAnsi"/>
          <w:sz w:val="22"/>
          <w:szCs w:val="22"/>
        </w:rPr>
      </w:pPr>
      <w:r w:rsidRPr="004A1C48">
        <w:rPr>
          <w:rFonts w:asciiTheme="minorHAnsi" w:hAnsiTheme="minorHAnsi" w:cstheme="minorHAnsi"/>
          <w:b/>
          <w:bCs/>
          <w:sz w:val="22"/>
          <w:szCs w:val="22"/>
        </w:rPr>
        <w:t>Vastellen begroting Seizoen 2020-2021</w:t>
      </w:r>
      <w:r w:rsidRPr="004A1C48">
        <w:rPr>
          <w:rFonts w:asciiTheme="minorHAnsi" w:hAnsiTheme="minorHAnsi" w:cstheme="minorHAnsi"/>
          <w:b/>
          <w:bCs/>
          <w:sz w:val="22"/>
          <w:szCs w:val="22"/>
        </w:rPr>
        <w:br/>
      </w:r>
      <w:r w:rsidR="004A1C48" w:rsidRPr="004A1C48">
        <w:rPr>
          <w:rFonts w:asciiTheme="minorHAnsi" w:hAnsiTheme="minorHAnsi" w:cstheme="minorHAnsi"/>
          <w:sz w:val="22"/>
          <w:szCs w:val="22"/>
        </w:rPr>
        <w:t>Stijging baten voornamelijk door horeca, voetbaldagen en grolsch bonus</w:t>
      </w:r>
      <w:r w:rsidR="004A1C48" w:rsidRPr="004A1C48">
        <w:rPr>
          <w:rFonts w:asciiTheme="minorHAnsi" w:hAnsiTheme="minorHAnsi" w:cstheme="minorHAnsi"/>
          <w:sz w:val="22"/>
          <w:szCs w:val="22"/>
        </w:rPr>
        <w:br/>
      </w:r>
      <w:r w:rsidR="004A1C48" w:rsidRPr="004A1C48">
        <w:rPr>
          <w:rFonts w:asciiTheme="minorHAnsi" w:hAnsiTheme="minorHAnsi" w:cstheme="minorHAnsi"/>
          <w:sz w:val="22"/>
          <w:szCs w:val="22"/>
        </w:rPr>
        <w:t>Kosten:</w:t>
      </w:r>
      <w:r w:rsidR="004A1C48" w:rsidRPr="004A1C48">
        <w:rPr>
          <w:rFonts w:asciiTheme="minorHAnsi" w:hAnsiTheme="minorHAnsi" w:cstheme="minorHAnsi"/>
          <w:sz w:val="22"/>
          <w:szCs w:val="22"/>
        </w:rPr>
        <w:t xml:space="preserve"> </w:t>
      </w:r>
      <w:r w:rsidR="004A1C48" w:rsidRPr="004A1C48">
        <w:rPr>
          <w:rFonts w:asciiTheme="minorHAnsi" w:hAnsiTheme="minorHAnsi" w:cstheme="minorHAnsi"/>
          <w:sz w:val="22"/>
          <w:szCs w:val="22"/>
        </w:rPr>
        <w:t>Personeelskosten vergelijking vorig seizoen niet mogelijk. Begroting +/- gelijk aan 2019-2020.</w:t>
      </w:r>
      <w:r w:rsidR="004A1C48" w:rsidRPr="004A1C48">
        <w:rPr>
          <w:rFonts w:asciiTheme="minorHAnsi" w:hAnsiTheme="minorHAnsi" w:cstheme="minorHAnsi"/>
          <w:sz w:val="22"/>
          <w:szCs w:val="22"/>
        </w:rPr>
        <w:t xml:space="preserve"> </w:t>
      </w:r>
      <w:r w:rsidR="004A1C48" w:rsidRPr="004A1C48">
        <w:rPr>
          <w:rFonts w:asciiTheme="minorHAnsi" w:hAnsiTheme="minorHAnsi" w:cstheme="minorHAnsi"/>
          <w:sz w:val="22"/>
          <w:szCs w:val="22"/>
        </w:rPr>
        <w:t>Stijging van 20K tov vorig seizoen, is +/- gelijk aan de besparing die we vorig seizoen zagen tov begroting.</w:t>
      </w:r>
      <w:r w:rsidR="004A1C48">
        <w:rPr>
          <w:rFonts w:asciiTheme="minorHAnsi" w:hAnsiTheme="minorHAnsi" w:cstheme="minorHAnsi"/>
          <w:sz w:val="22"/>
          <w:szCs w:val="22"/>
        </w:rPr>
        <w:br/>
      </w:r>
      <w:r w:rsidR="004A1C48">
        <w:rPr>
          <w:rFonts w:asciiTheme="minorHAnsi" w:hAnsiTheme="minorHAnsi" w:cstheme="minorHAnsi"/>
          <w:sz w:val="22"/>
          <w:szCs w:val="22"/>
        </w:rPr>
        <w:br/>
      </w:r>
      <w:r w:rsidR="004A1C48" w:rsidRPr="004A1C48">
        <w:rPr>
          <w:rFonts w:asciiTheme="minorHAnsi" w:hAnsiTheme="minorHAnsi" w:cstheme="minorHAnsi"/>
          <w:sz w:val="22"/>
          <w:szCs w:val="22"/>
        </w:rPr>
        <w:drawing>
          <wp:inline distT="0" distB="0" distL="0" distR="0" wp14:anchorId="369B8D90" wp14:editId="12B45E13">
            <wp:extent cx="6029960" cy="2985770"/>
            <wp:effectExtent l="0" t="0" r="8890" b="5080"/>
            <wp:docPr id="6" name="Afbeelding 3">
              <a:extLst xmlns:a="http://schemas.openxmlformats.org/drawingml/2006/main">
                <a:ext uri="{FF2B5EF4-FFF2-40B4-BE49-F238E27FC236}">
                  <a16:creationId xmlns:a16="http://schemas.microsoft.com/office/drawing/2014/main" id="{C3D97CFA-4BB1-4BB2-A1AC-C75C0225D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C3D97CFA-4BB1-4BB2-A1AC-C75C0225D71A}"/>
                        </a:ext>
                      </a:extLst>
                    </pic:cNvPr>
                    <pic:cNvPicPr>
                      <a:picLocks noChangeAspect="1"/>
                    </pic:cNvPicPr>
                  </pic:nvPicPr>
                  <pic:blipFill>
                    <a:blip r:embed="rId10"/>
                    <a:stretch>
                      <a:fillRect/>
                    </a:stretch>
                  </pic:blipFill>
                  <pic:spPr>
                    <a:xfrm>
                      <a:off x="0" y="0"/>
                      <a:ext cx="6029960" cy="2985770"/>
                    </a:xfrm>
                    <a:prstGeom prst="rect">
                      <a:avLst/>
                    </a:prstGeom>
                    <a:solidFill>
                      <a:schemeClr val="bg1"/>
                    </a:solidFill>
                  </pic:spPr>
                </pic:pic>
              </a:graphicData>
            </a:graphic>
          </wp:inline>
        </w:drawing>
      </w:r>
    </w:p>
    <w:p w14:paraId="3B701052" w14:textId="09166983" w:rsidR="001873C3" w:rsidRPr="001873C3" w:rsidRDefault="001873C3" w:rsidP="004A1C48">
      <w:pPr>
        <w:pStyle w:val="Lijstalinea"/>
        <w:tabs>
          <w:tab w:val="left" w:pos="1276"/>
        </w:tabs>
        <w:rPr>
          <w:rFonts w:asciiTheme="minorHAnsi" w:hAnsiTheme="minorHAnsi" w:cstheme="minorHAnsi"/>
          <w:b/>
          <w:bCs/>
          <w:sz w:val="22"/>
          <w:szCs w:val="22"/>
        </w:rPr>
      </w:pPr>
      <w:r>
        <w:rPr>
          <w:rFonts w:asciiTheme="minorHAnsi" w:hAnsiTheme="minorHAnsi" w:cstheme="minorHAnsi"/>
          <w:b/>
          <w:bCs/>
          <w:sz w:val="22"/>
          <w:szCs w:val="22"/>
        </w:rPr>
        <w:br/>
      </w:r>
    </w:p>
    <w:p w14:paraId="2C3508AD" w14:textId="164AF7DB" w:rsidR="001873C3" w:rsidRPr="004A1C48" w:rsidRDefault="001873C3" w:rsidP="001873C3">
      <w:pPr>
        <w:pStyle w:val="Lijstalinea"/>
        <w:numPr>
          <w:ilvl w:val="0"/>
          <w:numId w:val="6"/>
        </w:numPr>
        <w:tabs>
          <w:tab w:val="left" w:pos="1276"/>
        </w:tabs>
        <w:rPr>
          <w:rFonts w:asciiTheme="minorHAnsi" w:hAnsiTheme="minorHAnsi" w:cstheme="minorHAnsi"/>
          <w:b/>
          <w:bCs/>
          <w:sz w:val="22"/>
          <w:szCs w:val="22"/>
        </w:rPr>
      </w:pPr>
      <w:r w:rsidRPr="001873C3">
        <w:rPr>
          <w:rFonts w:asciiTheme="minorHAnsi" w:hAnsiTheme="minorHAnsi" w:cstheme="minorHAnsi"/>
          <w:b/>
          <w:bCs/>
          <w:sz w:val="22"/>
          <w:szCs w:val="22"/>
        </w:rPr>
        <w:lastRenderedPageBreak/>
        <w:t>Bestuursbeleid en Decharge bestuur</w:t>
      </w:r>
      <w:r>
        <w:rPr>
          <w:rFonts w:asciiTheme="minorHAnsi" w:hAnsiTheme="minorHAnsi" w:cstheme="minorHAnsi"/>
          <w:b/>
          <w:bCs/>
          <w:sz w:val="22"/>
          <w:szCs w:val="22"/>
        </w:rPr>
        <w:br/>
      </w:r>
      <w:r w:rsidRPr="001873C3">
        <w:rPr>
          <w:rFonts w:asciiTheme="minorHAnsi" w:hAnsiTheme="minorHAnsi" w:cstheme="minorHAnsi"/>
          <w:sz w:val="22"/>
          <w:szCs w:val="22"/>
        </w:rPr>
        <w:t xml:space="preserve">Bij deze vraag ik jullie decharge te verlenen voor het gevoerde beleid. </w:t>
      </w:r>
      <w:r w:rsidR="004A1C48">
        <w:rPr>
          <w:rFonts w:asciiTheme="minorHAnsi" w:hAnsiTheme="minorHAnsi" w:cstheme="minorHAnsi"/>
          <w:sz w:val="22"/>
          <w:szCs w:val="22"/>
        </w:rPr>
        <w:t>De aanwezige leden hebben decharge verleend aan het bestuur.</w:t>
      </w:r>
    </w:p>
    <w:p w14:paraId="55134DE5" w14:textId="77777777" w:rsidR="004A1C48" w:rsidRPr="001873C3" w:rsidRDefault="004A1C48" w:rsidP="004A1C48">
      <w:pPr>
        <w:pStyle w:val="Lijstalinea"/>
        <w:tabs>
          <w:tab w:val="left" w:pos="1276"/>
        </w:tabs>
        <w:rPr>
          <w:rFonts w:asciiTheme="minorHAnsi" w:hAnsiTheme="minorHAnsi" w:cstheme="minorHAnsi"/>
          <w:b/>
          <w:bCs/>
          <w:sz w:val="22"/>
          <w:szCs w:val="22"/>
        </w:rPr>
      </w:pPr>
    </w:p>
    <w:p w14:paraId="6B15EB17" w14:textId="156B8222" w:rsidR="001873C3" w:rsidRPr="001873C3" w:rsidRDefault="005C140C" w:rsidP="001873C3">
      <w:pPr>
        <w:pStyle w:val="Lijstalinea"/>
        <w:numPr>
          <w:ilvl w:val="0"/>
          <w:numId w:val="6"/>
        </w:numPr>
        <w:tabs>
          <w:tab w:val="left" w:pos="1276"/>
        </w:tabs>
        <w:rPr>
          <w:rFonts w:asciiTheme="minorHAnsi" w:hAnsiTheme="minorHAnsi" w:cstheme="minorHAnsi"/>
          <w:b/>
          <w:bCs/>
          <w:sz w:val="22"/>
          <w:szCs w:val="22"/>
        </w:rPr>
      </w:pPr>
      <w:r w:rsidRPr="005C140C">
        <w:rPr>
          <w:rFonts w:asciiTheme="minorHAnsi" w:hAnsiTheme="minorHAnsi" w:cstheme="minorHAnsi"/>
          <w:b/>
          <w:bCs/>
          <w:sz w:val="22"/>
          <w:szCs w:val="22"/>
        </w:rPr>
        <w:t>Vrijwilligers</w:t>
      </w:r>
      <w:r>
        <w:rPr>
          <w:rFonts w:asciiTheme="minorHAnsi" w:hAnsiTheme="minorHAnsi" w:cstheme="minorHAnsi"/>
          <w:b/>
          <w:bCs/>
          <w:sz w:val="22"/>
          <w:szCs w:val="22"/>
        </w:rPr>
        <w:br/>
      </w:r>
      <w:r w:rsidRPr="005C140C">
        <w:rPr>
          <w:rFonts w:asciiTheme="minorHAnsi" w:hAnsiTheme="minorHAnsi" w:cstheme="minorHAnsi"/>
          <w:sz w:val="22"/>
          <w:szCs w:val="22"/>
        </w:rPr>
        <w:t>Wij zijn als afdeling voetbal erg trots op onze vrijwilligers en blij met onze vrijwilligers. Maar uiteraard hebben we nog een aantal vacatures. Hieronder nog een aantal plekken die nog gevuld zouden moeten worden.</w:t>
      </w:r>
      <w:r>
        <w:rPr>
          <w:rFonts w:asciiTheme="minorHAnsi" w:hAnsiTheme="minorHAnsi" w:cstheme="minorHAnsi"/>
          <w:b/>
          <w:bCs/>
          <w:sz w:val="22"/>
          <w:szCs w:val="22"/>
        </w:rPr>
        <w:br/>
      </w:r>
      <w:r w:rsidRPr="005C140C">
        <w:rPr>
          <w:rFonts w:asciiTheme="minorHAnsi" w:hAnsiTheme="minorHAnsi" w:cstheme="minorHAnsi"/>
          <w:sz w:val="22"/>
          <w:szCs w:val="22"/>
        </w:rPr>
        <w:t>Secretaris afdeling voetbal</w:t>
      </w:r>
      <w:r>
        <w:rPr>
          <w:rFonts w:asciiTheme="minorHAnsi" w:hAnsiTheme="minorHAnsi" w:cstheme="minorHAnsi"/>
          <w:sz w:val="22"/>
          <w:szCs w:val="22"/>
        </w:rPr>
        <w:t xml:space="preserve">, </w:t>
      </w:r>
      <w:r w:rsidRPr="005C140C">
        <w:rPr>
          <w:rFonts w:asciiTheme="minorHAnsi" w:hAnsiTheme="minorHAnsi" w:cstheme="minorHAnsi"/>
          <w:sz w:val="22"/>
          <w:szCs w:val="22"/>
        </w:rPr>
        <w:t>Coördinator scheidsrechters pupillen</w:t>
      </w:r>
      <w:r>
        <w:rPr>
          <w:rFonts w:asciiTheme="minorHAnsi" w:hAnsiTheme="minorHAnsi" w:cstheme="minorHAnsi"/>
          <w:sz w:val="22"/>
          <w:szCs w:val="22"/>
        </w:rPr>
        <w:t xml:space="preserve">, </w:t>
      </w:r>
      <w:r w:rsidRPr="005C140C">
        <w:rPr>
          <w:rFonts w:asciiTheme="minorHAnsi" w:hAnsiTheme="minorHAnsi" w:cstheme="minorHAnsi"/>
          <w:sz w:val="22"/>
          <w:szCs w:val="22"/>
        </w:rPr>
        <w:t>Materiaal beheerders (ballen, hesjes ed)</w:t>
      </w:r>
      <w:r>
        <w:rPr>
          <w:rFonts w:asciiTheme="minorHAnsi" w:hAnsiTheme="minorHAnsi" w:cstheme="minorHAnsi"/>
          <w:sz w:val="22"/>
          <w:szCs w:val="22"/>
        </w:rPr>
        <w:t xml:space="preserve">, </w:t>
      </w:r>
      <w:r w:rsidRPr="005C140C">
        <w:rPr>
          <w:rFonts w:asciiTheme="minorHAnsi" w:hAnsiTheme="minorHAnsi" w:cstheme="minorHAnsi"/>
          <w:sz w:val="22"/>
          <w:szCs w:val="22"/>
        </w:rPr>
        <w:t>Scheidsrechters pupillen, junioren en senioren</w:t>
      </w:r>
      <w:r>
        <w:rPr>
          <w:rFonts w:asciiTheme="minorHAnsi" w:hAnsiTheme="minorHAnsi" w:cstheme="minorHAnsi"/>
          <w:sz w:val="22"/>
          <w:szCs w:val="22"/>
        </w:rPr>
        <w:t xml:space="preserve">, </w:t>
      </w:r>
      <w:r w:rsidRPr="005C140C">
        <w:rPr>
          <w:rFonts w:asciiTheme="minorHAnsi" w:hAnsiTheme="minorHAnsi" w:cstheme="minorHAnsi"/>
          <w:sz w:val="22"/>
          <w:szCs w:val="22"/>
        </w:rPr>
        <w:t xml:space="preserve">Gastvrouwen en heren zaterdag ochtend en middag. </w:t>
      </w:r>
      <w:r w:rsidR="001873C3" w:rsidRPr="005C140C">
        <w:rPr>
          <w:rFonts w:asciiTheme="minorHAnsi" w:hAnsiTheme="minorHAnsi" w:cstheme="minorHAnsi"/>
          <w:sz w:val="22"/>
          <w:szCs w:val="22"/>
        </w:rPr>
        <w:br/>
      </w:r>
    </w:p>
    <w:p w14:paraId="6B12A60D" w14:textId="59B9FDD6" w:rsidR="006A37C5" w:rsidRDefault="001873C3" w:rsidP="006A37C5">
      <w:pPr>
        <w:pStyle w:val="Lijstalinea"/>
        <w:numPr>
          <w:ilvl w:val="0"/>
          <w:numId w:val="6"/>
        </w:numPr>
        <w:tabs>
          <w:tab w:val="left" w:pos="1276"/>
        </w:tabs>
        <w:rPr>
          <w:rFonts w:asciiTheme="minorHAnsi" w:hAnsiTheme="minorHAnsi" w:cstheme="minorHAnsi"/>
          <w:sz w:val="22"/>
          <w:szCs w:val="22"/>
        </w:rPr>
      </w:pPr>
      <w:r>
        <w:rPr>
          <w:rFonts w:asciiTheme="minorHAnsi" w:hAnsiTheme="minorHAnsi" w:cstheme="minorHAnsi"/>
          <w:b/>
          <w:bCs/>
          <w:sz w:val="22"/>
          <w:szCs w:val="22"/>
        </w:rPr>
        <w:t>Rondvraag</w:t>
      </w:r>
      <w:r>
        <w:rPr>
          <w:rFonts w:asciiTheme="minorHAnsi" w:hAnsiTheme="minorHAnsi" w:cstheme="minorHAnsi"/>
          <w:b/>
          <w:bCs/>
          <w:sz w:val="22"/>
          <w:szCs w:val="22"/>
        </w:rPr>
        <w:br/>
      </w:r>
      <w:r w:rsidR="005C140C">
        <w:rPr>
          <w:rFonts w:asciiTheme="minorHAnsi" w:hAnsiTheme="minorHAnsi" w:cstheme="minorHAnsi"/>
          <w:sz w:val="22"/>
          <w:szCs w:val="22"/>
        </w:rPr>
        <w:t xml:space="preserve">- </w:t>
      </w:r>
      <w:r w:rsidR="005C140C" w:rsidRPr="005C140C">
        <w:rPr>
          <w:rFonts w:asciiTheme="minorHAnsi" w:hAnsiTheme="minorHAnsi" w:cstheme="minorHAnsi"/>
          <w:sz w:val="22"/>
          <w:szCs w:val="22"/>
        </w:rPr>
        <w:t>Het bestuur</w:t>
      </w:r>
      <w:r w:rsidRPr="005C140C">
        <w:rPr>
          <w:rFonts w:asciiTheme="minorHAnsi" w:hAnsiTheme="minorHAnsi" w:cstheme="minorHAnsi"/>
          <w:sz w:val="22"/>
          <w:szCs w:val="22"/>
        </w:rPr>
        <w:t xml:space="preserve"> </w:t>
      </w:r>
      <w:r w:rsidR="005C140C" w:rsidRPr="005C140C">
        <w:rPr>
          <w:rFonts w:asciiTheme="minorHAnsi" w:hAnsiTheme="minorHAnsi" w:cstheme="minorHAnsi"/>
          <w:sz w:val="22"/>
          <w:szCs w:val="22"/>
        </w:rPr>
        <w:t>bedankt nog alle leden, vrijwilligers en sponsoren voor het blijven steunen van de club in deze voor ons lastige tijd.</w:t>
      </w:r>
      <w:r w:rsidR="005C140C">
        <w:rPr>
          <w:rFonts w:asciiTheme="minorHAnsi" w:hAnsiTheme="minorHAnsi" w:cstheme="minorHAnsi"/>
          <w:sz w:val="22"/>
          <w:szCs w:val="22"/>
        </w:rPr>
        <w:br/>
      </w:r>
      <w:r w:rsidR="00D63B03">
        <w:rPr>
          <w:rFonts w:asciiTheme="minorHAnsi" w:hAnsiTheme="minorHAnsi" w:cstheme="minorHAnsi"/>
          <w:sz w:val="22"/>
          <w:szCs w:val="22"/>
        </w:rPr>
        <w:t>- Het bestuur bedankt de aanwezige leden op de vergadering.</w:t>
      </w:r>
      <w:r w:rsidR="006A37C5">
        <w:rPr>
          <w:rFonts w:asciiTheme="minorHAnsi" w:hAnsiTheme="minorHAnsi" w:cstheme="minorHAnsi"/>
          <w:sz w:val="22"/>
          <w:szCs w:val="22"/>
        </w:rPr>
        <w:br/>
      </w:r>
      <w:r w:rsidR="006A37C5">
        <w:rPr>
          <w:rFonts w:asciiTheme="minorHAnsi" w:hAnsiTheme="minorHAnsi" w:cstheme="minorHAnsi"/>
          <w:sz w:val="22"/>
          <w:szCs w:val="22"/>
        </w:rPr>
        <w:br/>
      </w:r>
      <w:r w:rsidR="006A37C5" w:rsidRPr="006A37C5">
        <w:rPr>
          <w:rFonts w:asciiTheme="minorHAnsi" w:hAnsiTheme="minorHAnsi" w:cstheme="minorHAnsi"/>
          <w:b/>
          <w:bCs/>
          <w:sz w:val="22"/>
          <w:szCs w:val="22"/>
        </w:rPr>
        <w:t>Start vergadering: 19.30 uur einde vergadering 20.1</w:t>
      </w:r>
      <w:r w:rsidR="00D63B03">
        <w:rPr>
          <w:rFonts w:asciiTheme="minorHAnsi" w:hAnsiTheme="minorHAnsi" w:cstheme="minorHAnsi"/>
          <w:b/>
          <w:bCs/>
          <w:sz w:val="22"/>
          <w:szCs w:val="22"/>
        </w:rPr>
        <w:t>5</w:t>
      </w:r>
      <w:r w:rsidR="006A37C5" w:rsidRPr="006A37C5">
        <w:rPr>
          <w:rFonts w:asciiTheme="minorHAnsi" w:hAnsiTheme="minorHAnsi" w:cstheme="minorHAnsi"/>
          <w:b/>
          <w:bCs/>
          <w:sz w:val="22"/>
          <w:szCs w:val="22"/>
        </w:rPr>
        <w:t xml:space="preserve"> uur</w:t>
      </w:r>
      <w:r w:rsidR="006A37C5">
        <w:rPr>
          <w:rFonts w:asciiTheme="minorHAnsi" w:hAnsiTheme="minorHAnsi" w:cstheme="minorHAnsi"/>
          <w:sz w:val="22"/>
          <w:szCs w:val="22"/>
        </w:rPr>
        <w:br/>
      </w:r>
    </w:p>
    <w:sectPr w:rsidR="006A37C5" w:rsidSect="00075FB9">
      <w:pgSz w:w="11906" w:h="16838"/>
      <w:pgMar w:top="851" w:right="992"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792"/>
    <w:multiLevelType w:val="hybridMultilevel"/>
    <w:tmpl w:val="B9AEBE92"/>
    <w:lvl w:ilvl="0" w:tplc="0B46EBD6">
      <w:start w:val="15"/>
      <w:numFmt w:val="bullet"/>
      <w:lvlText w:val="-"/>
      <w:lvlJc w:val="left"/>
      <w:pPr>
        <w:ind w:left="930" w:hanging="360"/>
      </w:pPr>
      <w:rPr>
        <w:rFonts w:ascii="Calibri" w:eastAsiaTheme="minorHAnsi" w:hAnsi="Calibri" w:cstheme="minorBidi" w:hint="default"/>
      </w:rPr>
    </w:lvl>
    <w:lvl w:ilvl="1" w:tplc="04130003">
      <w:start w:val="1"/>
      <w:numFmt w:val="bullet"/>
      <w:lvlText w:val="o"/>
      <w:lvlJc w:val="left"/>
      <w:pPr>
        <w:ind w:left="1725" w:hanging="360"/>
      </w:pPr>
      <w:rPr>
        <w:rFonts w:ascii="Courier New" w:hAnsi="Courier New" w:cs="Courier New" w:hint="default"/>
      </w:rPr>
    </w:lvl>
    <w:lvl w:ilvl="2" w:tplc="04130005">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 w15:restartNumberingAfterBreak="0">
    <w:nsid w:val="0FFA2E6D"/>
    <w:multiLevelType w:val="hybridMultilevel"/>
    <w:tmpl w:val="D82CAB98"/>
    <w:lvl w:ilvl="0" w:tplc="D33E6FF0">
      <w:start w:val="15"/>
      <w:numFmt w:val="bullet"/>
      <w:lvlText w:val="-"/>
      <w:lvlJc w:val="left"/>
      <w:pPr>
        <w:ind w:left="645" w:hanging="360"/>
      </w:pPr>
      <w:rPr>
        <w:rFonts w:ascii="Calibri" w:eastAsiaTheme="minorHAnsi" w:hAnsi="Calibri" w:cstheme="minorBid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2" w15:restartNumberingAfterBreak="0">
    <w:nsid w:val="2A622EFB"/>
    <w:multiLevelType w:val="hybridMultilevel"/>
    <w:tmpl w:val="56AEAD56"/>
    <w:lvl w:ilvl="0" w:tplc="7FC083B6">
      <w:start w:val="15"/>
      <w:numFmt w:val="bullet"/>
      <w:lvlText w:val="-"/>
      <w:lvlJc w:val="left"/>
      <w:pPr>
        <w:ind w:left="645" w:hanging="360"/>
      </w:pPr>
      <w:rPr>
        <w:rFonts w:ascii="Calibri" w:eastAsiaTheme="minorHAnsi" w:hAnsi="Calibri" w:cstheme="minorBid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3" w15:restartNumberingAfterBreak="0">
    <w:nsid w:val="3FFB5254"/>
    <w:multiLevelType w:val="hybridMultilevel"/>
    <w:tmpl w:val="23D05BDC"/>
    <w:lvl w:ilvl="0" w:tplc="0B46EBD6">
      <w:start w:val="15"/>
      <w:numFmt w:val="bullet"/>
      <w:lvlText w:val="-"/>
      <w:lvlJc w:val="left"/>
      <w:pPr>
        <w:ind w:left="645" w:hanging="360"/>
      </w:pPr>
      <w:rPr>
        <w:rFonts w:ascii="Calibri" w:eastAsiaTheme="minorHAnsi" w:hAnsi="Calibri" w:cstheme="minorBid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4" w15:restartNumberingAfterBreak="0">
    <w:nsid w:val="475D7E3E"/>
    <w:multiLevelType w:val="hybridMultilevel"/>
    <w:tmpl w:val="F4562402"/>
    <w:lvl w:ilvl="0" w:tplc="1004BA1A">
      <w:start w:val="201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3F4BB6"/>
    <w:multiLevelType w:val="hybridMultilevel"/>
    <w:tmpl w:val="52FCF61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6" w15:restartNumberingAfterBreak="0">
    <w:nsid w:val="78BA39B4"/>
    <w:multiLevelType w:val="hybridMultilevel"/>
    <w:tmpl w:val="A0205FCC"/>
    <w:lvl w:ilvl="0" w:tplc="413279C4">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64256734">
    <w:abstractNumId w:val="2"/>
  </w:num>
  <w:num w:numId="2" w16cid:durableId="1549146879">
    <w:abstractNumId w:val="1"/>
  </w:num>
  <w:num w:numId="3" w16cid:durableId="1693218376">
    <w:abstractNumId w:val="3"/>
  </w:num>
  <w:num w:numId="4" w16cid:durableId="1312757578">
    <w:abstractNumId w:val="0"/>
  </w:num>
  <w:num w:numId="5" w16cid:durableId="678888887">
    <w:abstractNumId w:val="5"/>
  </w:num>
  <w:num w:numId="6" w16cid:durableId="1681665153">
    <w:abstractNumId w:val="6"/>
  </w:num>
  <w:num w:numId="7" w16cid:durableId="2103330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2B"/>
    <w:rsid w:val="000073E0"/>
    <w:rsid w:val="00026E02"/>
    <w:rsid w:val="0003092B"/>
    <w:rsid w:val="00060A4E"/>
    <w:rsid w:val="00065049"/>
    <w:rsid w:val="00075FB9"/>
    <w:rsid w:val="00090B63"/>
    <w:rsid w:val="000F1B13"/>
    <w:rsid w:val="001019CD"/>
    <w:rsid w:val="0011728F"/>
    <w:rsid w:val="001234B9"/>
    <w:rsid w:val="00127883"/>
    <w:rsid w:val="001722B8"/>
    <w:rsid w:val="00183B07"/>
    <w:rsid w:val="00185F08"/>
    <w:rsid w:val="001873C3"/>
    <w:rsid w:val="00193B28"/>
    <w:rsid w:val="00194E5D"/>
    <w:rsid w:val="001B251A"/>
    <w:rsid w:val="001C2635"/>
    <w:rsid w:val="001D1614"/>
    <w:rsid w:val="001E4254"/>
    <w:rsid w:val="00202662"/>
    <w:rsid w:val="00224F2B"/>
    <w:rsid w:val="002326A1"/>
    <w:rsid w:val="0027417D"/>
    <w:rsid w:val="00277252"/>
    <w:rsid w:val="00295FDC"/>
    <w:rsid w:val="002A4375"/>
    <w:rsid w:val="002A4B25"/>
    <w:rsid w:val="002B164A"/>
    <w:rsid w:val="002B2EED"/>
    <w:rsid w:val="002B5074"/>
    <w:rsid w:val="002D546F"/>
    <w:rsid w:val="002F687E"/>
    <w:rsid w:val="00300809"/>
    <w:rsid w:val="003161D9"/>
    <w:rsid w:val="00327792"/>
    <w:rsid w:val="00343149"/>
    <w:rsid w:val="00366738"/>
    <w:rsid w:val="00393B1A"/>
    <w:rsid w:val="00397B57"/>
    <w:rsid w:val="003E030F"/>
    <w:rsid w:val="00424EC0"/>
    <w:rsid w:val="00441C49"/>
    <w:rsid w:val="00445306"/>
    <w:rsid w:val="00447866"/>
    <w:rsid w:val="004816AA"/>
    <w:rsid w:val="00484459"/>
    <w:rsid w:val="00495777"/>
    <w:rsid w:val="00496321"/>
    <w:rsid w:val="00496498"/>
    <w:rsid w:val="004A1C48"/>
    <w:rsid w:val="004B3E42"/>
    <w:rsid w:val="004C1E81"/>
    <w:rsid w:val="004C3AEC"/>
    <w:rsid w:val="004C4690"/>
    <w:rsid w:val="004D2021"/>
    <w:rsid w:val="004F7E6C"/>
    <w:rsid w:val="005348E4"/>
    <w:rsid w:val="005577B3"/>
    <w:rsid w:val="005614E6"/>
    <w:rsid w:val="005729A6"/>
    <w:rsid w:val="00583ECE"/>
    <w:rsid w:val="00587E28"/>
    <w:rsid w:val="005A3BCC"/>
    <w:rsid w:val="005A6C32"/>
    <w:rsid w:val="005C140C"/>
    <w:rsid w:val="005E25AE"/>
    <w:rsid w:val="0060364A"/>
    <w:rsid w:val="00640127"/>
    <w:rsid w:val="00663239"/>
    <w:rsid w:val="00664330"/>
    <w:rsid w:val="0068155E"/>
    <w:rsid w:val="0068660A"/>
    <w:rsid w:val="006907F4"/>
    <w:rsid w:val="006A37C5"/>
    <w:rsid w:val="006B232E"/>
    <w:rsid w:val="006B6440"/>
    <w:rsid w:val="006C6239"/>
    <w:rsid w:val="007038DD"/>
    <w:rsid w:val="007147E2"/>
    <w:rsid w:val="007257CC"/>
    <w:rsid w:val="00731971"/>
    <w:rsid w:val="007430DB"/>
    <w:rsid w:val="0075539A"/>
    <w:rsid w:val="0075623F"/>
    <w:rsid w:val="00770732"/>
    <w:rsid w:val="007727DA"/>
    <w:rsid w:val="00797176"/>
    <w:rsid w:val="007A3987"/>
    <w:rsid w:val="007D7685"/>
    <w:rsid w:val="007E378F"/>
    <w:rsid w:val="007E52E9"/>
    <w:rsid w:val="007F47BD"/>
    <w:rsid w:val="007F4F63"/>
    <w:rsid w:val="0081316D"/>
    <w:rsid w:val="00814569"/>
    <w:rsid w:val="00815179"/>
    <w:rsid w:val="00827022"/>
    <w:rsid w:val="00834FEF"/>
    <w:rsid w:val="00836519"/>
    <w:rsid w:val="008625A9"/>
    <w:rsid w:val="00874770"/>
    <w:rsid w:val="0088436A"/>
    <w:rsid w:val="00885502"/>
    <w:rsid w:val="00896C75"/>
    <w:rsid w:val="008977FD"/>
    <w:rsid w:val="008A168F"/>
    <w:rsid w:val="008A533A"/>
    <w:rsid w:val="008D760A"/>
    <w:rsid w:val="008E1762"/>
    <w:rsid w:val="008E5600"/>
    <w:rsid w:val="008F6195"/>
    <w:rsid w:val="0092226C"/>
    <w:rsid w:val="00930A8B"/>
    <w:rsid w:val="00942943"/>
    <w:rsid w:val="00951948"/>
    <w:rsid w:val="00977250"/>
    <w:rsid w:val="009955A4"/>
    <w:rsid w:val="009C2589"/>
    <w:rsid w:val="009D46C8"/>
    <w:rsid w:val="009E34DF"/>
    <w:rsid w:val="009E674A"/>
    <w:rsid w:val="009F3D50"/>
    <w:rsid w:val="00A03E1F"/>
    <w:rsid w:val="00A10FE5"/>
    <w:rsid w:val="00A14BDA"/>
    <w:rsid w:val="00A20C9E"/>
    <w:rsid w:val="00A346AB"/>
    <w:rsid w:val="00A356AB"/>
    <w:rsid w:val="00A46E96"/>
    <w:rsid w:val="00A63194"/>
    <w:rsid w:val="00A64467"/>
    <w:rsid w:val="00A732D2"/>
    <w:rsid w:val="00A77D8D"/>
    <w:rsid w:val="00A9121E"/>
    <w:rsid w:val="00AF0C47"/>
    <w:rsid w:val="00AF2419"/>
    <w:rsid w:val="00B17EE5"/>
    <w:rsid w:val="00B24A38"/>
    <w:rsid w:val="00B72CC4"/>
    <w:rsid w:val="00BA1E2B"/>
    <w:rsid w:val="00BB64A8"/>
    <w:rsid w:val="00C3378B"/>
    <w:rsid w:val="00C354B6"/>
    <w:rsid w:val="00C40DD1"/>
    <w:rsid w:val="00C56EE2"/>
    <w:rsid w:val="00C834BF"/>
    <w:rsid w:val="00CA3834"/>
    <w:rsid w:val="00CA733D"/>
    <w:rsid w:val="00CB35C3"/>
    <w:rsid w:val="00CB79A1"/>
    <w:rsid w:val="00CD6C4A"/>
    <w:rsid w:val="00CE00A2"/>
    <w:rsid w:val="00CE1724"/>
    <w:rsid w:val="00CE1794"/>
    <w:rsid w:val="00CF3851"/>
    <w:rsid w:val="00D0693F"/>
    <w:rsid w:val="00D316FE"/>
    <w:rsid w:val="00D63B03"/>
    <w:rsid w:val="00D6546D"/>
    <w:rsid w:val="00D73E4A"/>
    <w:rsid w:val="00D83E3F"/>
    <w:rsid w:val="00DD3C1F"/>
    <w:rsid w:val="00DD70F2"/>
    <w:rsid w:val="00E03F3F"/>
    <w:rsid w:val="00E2124F"/>
    <w:rsid w:val="00E26F0E"/>
    <w:rsid w:val="00E346FC"/>
    <w:rsid w:val="00E37583"/>
    <w:rsid w:val="00E520C8"/>
    <w:rsid w:val="00E55E86"/>
    <w:rsid w:val="00E83C3C"/>
    <w:rsid w:val="00E84F0A"/>
    <w:rsid w:val="00E94805"/>
    <w:rsid w:val="00EB26A9"/>
    <w:rsid w:val="00EB2B11"/>
    <w:rsid w:val="00EB549A"/>
    <w:rsid w:val="00EC659F"/>
    <w:rsid w:val="00ED5038"/>
    <w:rsid w:val="00EF233A"/>
    <w:rsid w:val="00EF59AB"/>
    <w:rsid w:val="00F051B0"/>
    <w:rsid w:val="00F22B5A"/>
    <w:rsid w:val="00F242EA"/>
    <w:rsid w:val="00F46C96"/>
    <w:rsid w:val="00F46FC4"/>
    <w:rsid w:val="00F55077"/>
    <w:rsid w:val="00F812EF"/>
    <w:rsid w:val="00F83DA6"/>
    <w:rsid w:val="00F85D67"/>
    <w:rsid w:val="00FD4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FB89"/>
  <w15:docId w15:val="{7754AC15-6C2A-4F51-B9A2-1CA8980F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E0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834BF"/>
    <w:pPr>
      <w:keepNext/>
      <w:tabs>
        <w:tab w:val="left" w:pos="864"/>
        <w:tab w:val="left" w:pos="1627"/>
      </w:tabs>
      <w:outlineLvl w:val="0"/>
    </w:pPr>
    <w:rPr>
      <w:rFonts w:ascii="Verdana" w:hAnsi="Verdana"/>
      <w:b/>
      <w:bCs/>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4DF"/>
    <w:pPr>
      <w:ind w:left="720"/>
      <w:contextualSpacing/>
    </w:pPr>
  </w:style>
  <w:style w:type="character" w:styleId="Hyperlink">
    <w:name w:val="Hyperlink"/>
    <w:basedOn w:val="Standaardalinea-lettertype"/>
    <w:uiPriority w:val="99"/>
    <w:unhideWhenUsed/>
    <w:rsid w:val="007147E2"/>
    <w:rPr>
      <w:color w:val="0000FF" w:themeColor="hyperlink"/>
      <w:u w:val="single"/>
    </w:rPr>
  </w:style>
  <w:style w:type="paragraph" w:styleId="Ballontekst">
    <w:name w:val="Balloon Text"/>
    <w:basedOn w:val="Standaard"/>
    <w:link w:val="BallontekstChar"/>
    <w:uiPriority w:val="99"/>
    <w:semiHidden/>
    <w:unhideWhenUsed/>
    <w:rsid w:val="00C834BF"/>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4BF"/>
    <w:rPr>
      <w:rFonts w:ascii="Tahoma" w:hAnsi="Tahoma" w:cs="Tahoma"/>
      <w:sz w:val="16"/>
      <w:szCs w:val="16"/>
    </w:rPr>
  </w:style>
  <w:style w:type="paragraph" w:customStyle="1" w:styleId="Line">
    <w:name w:val="Line"/>
    <w:basedOn w:val="Standaard"/>
    <w:rsid w:val="00C834BF"/>
    <w:pPr>
      <w:pBdr>
        <w:bottom w:val="single" w:sz="4" w:space="1" w:color="auto"/>
      </w:pBdr>
      <w:tabs>
        <w:tab w:val="left" w:pos="1627"/>
      </w:tabs>
    </w:pPr>
    <w:rPr>
      <w:rFonts w:ascii="Verdana" w:hAnsi="Verdana" w:cs="Verdana"/>
      <w:sz w:val="20"/>
      <w:szCs w:val="20"/>
      <w:lang w:bidi="nl-NL"/>
    </w:rPr>
  </w:style>
  <w:style w:type="character" w:customStyle="1" w:styleId="Italic">
    <w:name w:val="Italic"/>
    <w:rsid w:val="00C834BF"/>
    <w:rPr>
      <w:i/>
      <w:iCs/>
      <w:lang w:val="nl-NL" w:eastAsia="nl-NL" w:bidi="nl-NL"/>
    </w:rPr>
  </w:style>
  <w:style w:type="character" w:customStyle="1" w:styleId="Kop1Char">
    <w:name w:val="Kop 1 Char"/>
    <w:basedOn w:val="Standaardalinea-lettertype"/>
    <w:link w:val="Kop1"/>
    <w:uiPriority w:val="9"/>
    <w:rsid w:val="00C834BF"/>
    <w:rPr>
      <w:rFonts w:ascii="Verdana" w:eastAsia="Times New Roman" w:hAnsi="Verdana" w:cs="Times New Roman"/>
      <w:b/>
      <w:bCs/>
      <w:sz w:val="20"/>
      <w:szCs w:val="20"/>
      <w:lang w:eastAsia="nl-NL"/>
    </w:rPr>
  </w:style>
  <w:style w:type="table" w:styleId="Tabelraster">
    <w:name w:val="Table Grid"/>
    <w:basedOn w:val="Standaardtabel"/>
    <w:uiPriority w:val="59"/>
    <w:unhideWhenUsed/>
    <w:rsid w:val="002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30A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342">
      <w:bodyDiv w:val="1"/>
      <w:marLeft w:val="0"/>
      <w:marRight w:val="0"/>
      <w:marTop w:val="0"/>
      <w:marBottom w:val="0"/>
      <w:divBdr>
        <w:top w:val="none" w:sz="0" w:space="0" w:color="auto"/>
        <w:left w:val="none" w:sz="0" w:space="0" w:color="auto"/>
        <w:bottom w:val="none" w:sz="0" w:space="0" w:color="auto"/>
        <w:right w:val="none" w:sz="0" w:space="0" w:color="auto"/>
      </w:divBdr>
    </w:div>
    <w:div w:id="85538469">
      <w:bodyDiv w:val="1"/>
      <w:marLeft w:val="0"/>
      <w:marRight w:val="0"/>
      <w:marTop w:val="0"/>
      <w:marBottom w:val="0"/>
      <w:divBdr>
        <w:top w:val="none" w:sz="0" w:space="0" w:color="auto"/>
        <w:left w:val="none" w:sz="0" w:space="0" w:color="auto"/>
        <w:bottom w:val="none" w:sz="0" w:space="0" w:color="auto"/>
        <w:right w:val="none" w:sz="0" w:space="0" w:color="auto"/>
      </w:divBdr>
    </w:div>
    <w:div w:id="163478060">
      <w:bodyDiv w:val="1"/>
      <w:marLeft w:val="0"/>
      <w:marRight w:val="0"/>
      <w:marTop w:val="0"/>
      <w:marBottom w:val="0"/>
      <w:divBdr>
        <w:top w:val="none" w:sz="0" w:space="0" w:color="auto"/>
        <w:left w:val="none" w:sz="0" w:space="0" w:color="auto"/>
        <w:bottom w:val="none" w:sz="0" w:space="0" w:color="auto"/>
        <w:right w:val="none" w:sz="0" w:space="0" w:color="auto"/>
      </w:divBdr>
    </w:div>
    <w:div w:id="164368915">
      <w:bodyDiv w:val="1"/>
      <w:marLeft w:val="0"/>
      <w:marRight w:val="0"/>
      <w:marTop w:val="0"/>
      <w:marBottom w:val="0"/>
      <w:divBdr>
        <w:top w:val="none" w:sz="0" w:space="0" w:color="auto"/>
        <w:left w:val="none" w:sz="0" w:space="0" w:color="auto"/>
        <w:bottom w:val="none" w:sz="0" w:space="0" w:color="auto"/>
        <w:right w:val="none" w:sz="0" w:space="0" w:color="auto"/>
      </w:divBdr>
    </w:div>
    <w:div w:id="233324930">
      <w:bodyDiv w:val="1"/>
      <w:marLeft w:val="0"/>
      <w:marRight w:val="0"/>
      <w:marTop w:val="0"/>
      <w:marBottom w:val="0"/>
      <w:divBdr>
        <w:top w:val="none" w:sz="0" w:space="0" w:color="auto"/>
        <w:left w:val="none" w:sz="0" w:space="0" w:color="auto"/>
        <w:bottom w:val="none" w:sz="0" w:space="0" w:color="auto"/>
        <w:right w:val="none" w:sz="0" w:space="0" w:color="auto"/>
      </w:divBdr>
    </w:div>
    <w:div w:id="269439951">
      <w:bodyDiv w:val="1"/>
      <w:marLeft w:val="0"/>
      <w:marRight w:val="0"/>
      <w:marTop w:val="0"/>
      <w:marBottom w:val="0"/>
      <w:divBdr>
        <w:top w:val="none" w:sz="0" w:space="0" w:color="auto"/>
        <w:left w:val="none" w:sz="0" w:space="0" w:color="auto"/>
        <w:bottom w:val="none" w:sz="0" w:space="0" w:color="auto"/>
        <w:right w:val="none" w:sz="0" w:space="0" w:color="auto"/>
      </w:divBdr>
    </w:div>
    <w:div w:id="301465785">
      <w:bodyDiv w:val="1"/>
      <w:marLeft w:val="0"/>
      <w:marRight w:val="0"/>
      <w:marTop w:val="0"/>
      <w:marBottom w:val="0"/>
      <w:divBdr>
        <w:top w:val="none" w:sz="0" w:space="0" w:color="auto"/>
        <w:left w:val="none" w:sz="0" w:space="0" w:color="auto"/>
        <w:bottom w:val="none" w:sz="0" w:space="0" w:color="auto"/>
        <w:right w:val="none" w:sz="0" w:space="0" w:color="auto"/>
      </w:divBdr>
    </w:div>
    <w:div w:id="381367253">
      <w:bodyDiv w:val="1"/>
      <w:marLeft w:val="0"/>
      <w:marRight w:val="0"/>
      <w:marTop w:val="0"/>
      <w:marBottom w:val="0"/>
      <w:divBdr>
        <w:top w:val="none" w:sz="0" w:space="0" w:color="auto"/>
        <w:left w:val="none" w:sz="0" w:space="0" w:color="auto"/>
        <w:bottom w:val="none" w:sz="0" w:space="0" w:color="auto"/>
        <w:right w:val="none" w:sz="0" w:space="0" w:color="auto"/>
      </w:divBdr>
    </w:div>
    <w:div w:id="437026255">
      <w:bodyDiv w:val="1"/>
      <w:marLeft w:val="0"/>
      <w:marRight w:val="0"/>
      <w:marTop w:val="0"/>
      <w:marBottom w:val="0"/>
      <w:divBdr>
        <w:top w:val="none" w:sz="0" w:space="0" w:color="auto"/>
        <w:left w:val="none" w:sz="0" w:space="0" w:color="auto"/>
        <w:bottom w:val="none" w:sz="0" w:space="0" w:color="auto"/>
        <w:right w:val="none" w:sz="0" w:space="0" w:color="auto"/>
      </w:divBdr>
    </w:div>
    <w:div w:id="496462071">
      <w:bodyDiv w:val="1"/>
      <w:marLeft w:val="0"/>
      <w:marRight w:val="0"/>
      <w:marTop w:val="0"/>
      <w:marBottom w:val="0"/>
      <w:divBdr>
        <w:top w:val="none" w:sz="0" w:space="0" w:color="auto"/>
        <w:left w:val="none" w:sz="0" w:space="0" w:color="auto"/>
        <w:bottom w:val="none" w:sz="0" w:space="0" w:color="auto"/>
        <w:right w:val="none" w:sz="0" w:space="0" w:color="auto"/>
      </w:divBdr>
    </w:div>
    <w:div w:id="790898761">
      <w:bodyDiv w:val="1"/>
      <w:marLeft w:val="0"/>
      <w:marRight w:val="0"/>
      <w:marTop w:val="0"/>
      <w:marBottom w:val="0"/>
      <w:divBdr>
        <w:top w:val="none" w:sz="0" w:space="0" w:color="auto"/>
        <w:left w:val="none" w:sz="0" w:space="0" w:color="auto"/>
        <w:bottom w:val="none" w:sz="0" w:space="0" w:color="auto"/>
        <w:right w:val="none" w:sz="0" w:space="0" w:color="auto"/>
      </w:divBdr>
    </w:div>
    <w:div w:id="807210282">
      <w:bodyDiv w:val="1"/>
      <w:marLeft w:val="0"/>
      <w:marRight w:val="0"/>
      <w:marTop w:val="0"/>
      <w:marBottom w:val="0"/>
      <w:divBdr>
        <w:top w:val="none" w:sz="0" w:space="0" w:color="auto"/>
        <w:left w:val="none" w:sz="0" w:space="0" w:color="auto"/>
        <w:bottom w:val="none" w:sz="0" w:space="0" w:color="auto"/>
        <w:right w:val="none" w:sz="0" w:space="0" w:color="auto"/>
      </w:divBdr>
    </w:div>
    <w:div w:id="909850391">
      <w:bodyDiv w:val="1"/>
      <w:marLeft w:val="0"/>
      <w:marRight w:val="0"/>
      <w:marTop w:val="0"/>
      <w:marBottom w:val="0"/>
      <w:divBdr>
        <w:top w:val="none" w:sz="0" w:space="0" w:color="auto"/>
        <w:left w:val="none" w:sz="0" w:space="0" w:color="auto"/>
        <w:bottom w:val="none" w:sz="0" w:space="0" w:color="auto"/>
        <w:right w:val="none" w:sz="0" w:space="0" w:color="auto"/>
      </w:divBdr>
    </w:div>
    <w:div w:id="1023943571">
      <w:bodyDiv w:val="1"/>
      <w:marLeft w:val="0"/>
      <w:marRight w:val="0"/>
      <w:marTop w:val="0"/>
      <w:marBottom w:val="0"/>
      <w:divBdr>
        <w:top w:val="none" w:sz="0" w:space="0" w:color="auto"/>
        <w:left w:val="none" w:sz="0" w:space="0" w:color="auto"/>
        <w:bottom w:val="none" w:sz="0" w:space="0" w:color="auto"/>
        <w:right w:val="none" w:sz="0" w:space="0" w:color="auto"/>
      </w:divBdr>
    </w:div>
    <w:div w:id="1060904727">
      <w:bodyDiv w:val="1"/>
      <w:marLeft w:val="0"/>
      <w:marRight w:val="0"/>
      <w:marTop w:val="0"/>
      <w:marBottom w:val="0"/>
      <w:divBdr>
        <w:top w:val="none" w:sz="0" w:space="0" w:color="auto"/>
        <w:left w:val="none" w:sz="0" w:space="0" w:color="auto"/>
        <w:bottom w:val="none" w:sz="0" w:space="0" w:color="auto"/>
        <w:right w:val="none" w:sz="0" w:space="0" w:color="auto"/>
      </w:divBdr>
    </w:div>
    <w:div w:id="1123645958">
      <w:bodyDiv w:val="1"/>
      <w:marLeft w:val="0"/>
      <w:marRight w:val="0"/>
      <w:marTop w:val="0"/>
      <w:marBottom w:val="0"/>
      <w:divBdr>
        <w:top w:val="none" w:sz="0" w:space="0" w:color="auto"/>
        <w:left w:val="none" w:sz="0" w:space="0" w:color="auto"/>
        <w:bottom w:val="none" w:sz="0" w:space="0" w:color="auto"/>
        <w:right w:val="none" w:sz="0" w:space="0" w:color="auto"/>
      </w:divBdr>
    </w:div>
    <w:div w:id="1266962765">
      <w:bodyDiv w:val="1"/>
      <w:marLeft w:val="0"/>
      <w:marRight w:val="0"/>
      <w:marTop w:val="0"/>
      <w:marBottom w:val="0"/>
      <w:divBdr>
        <w:top w:val="none" w:sz="0" w:space="0" w:color="auto"/>
        <w:left w:val="none" w:sz="0" w:space="0" w:color="auto"/>
        <w:bottom w:val="none" w:sz="0" w:space="0" w:color="auto"/>
        <w:right w:val="none" w:sz="0" w:space="0" w:color="auto"/>
      </w:divBdr>
    </w:div>
    <w:div w:id="1410539083">
      <w:bodyDiv w:val="1"/>
      <w:marLeft w:val="0"/>
      <w:marRight w:val="0"/>
      <w:marTop w:val="0"/>
      <w:marBottom w:val="0"/>
      <w:divBdr>
        <w:top w:val="none" w:sz="0" w:space="0" w:color="auto"/>
        <w:left w:val="none" w:sz="0" w:space="0" w:color="auto"/>
        <w:bottom w:val="none" w:sz="0" w:space="0" w:color="auto"/>
        <w:right w:val="none" w:sz="0" w:space="0" w:color="auto"/>
      </w:divBdr>
      <w:divsChild>
        <w:div w:id="675113633">
          <w:marLeft w:val="0"/>
          <w:marRight w:val="0"/>
          <w:marTop w:val="0"/>
          <w:marBottom w:val="0"/>
          <w:divBdr>
            <w:top w:val="none" w:sz="0" w:space="0" w:color="auto"/>
            <w:left w:val="none" w:sz="0" w:space="0" w:color="auto"/>
            <w:bottom w:val="none" w:sz="0" w:space="0" w:color="auto"/>
            <w:right w:val="none" w:sz="0" w:space="0" w:color="auto"/>
          </w:divBdr>
          <w:divsChild>
            <w:div w:id="283735112">
              <w:marLeft w:val="0"/>
              <w:marRight w:val="0"/>
              <w:marTop w:val="0"/>
              <w:marBottom w:val="0"/>
              <w:divBdr>
                <w:top w:val="none" w:sz="0" w:space="0" w:color="auto"/>
                <w:left w:val="none" w:sz="0" w:space="0" w:color="auto"/>
                <w:bottom w:val="none" w:sz="0" w:space="0" w:color="auto"/>
                <w:right w:val="none" w:sz="0" w:space="0" w:color="auto"/>
              </w:divBdr>
              <w:divsChild>
                <w:div w:id="847477832">
                  <w:marLeft w:val="0"/>
                  <w:marRight w:val="0"/>
                  <w:marTop w:val="0"/>
                  <w:marBottom w:val="0"/>
                  <w:divBdr>
                    <w:top w:val="single" w:sz="6" w:space="0" w:color="A3A3A3"/>
                    <w:left w:val="single" w:sz="6" w:space="0" w:color="A3A3A3"/>
                    <w:bottom w:val="single" w:sz="6" w:space="0" w:color="A3A3A3"/>
                    <w:right w:val="single" w:sz="6" w:space="0" w:color="A3A3A3"/>
                  </w:divBdr>
                  <w:divsChild>
                    <w:div w:id="1582056938">
                      <w:marLeft w:val="0"/>
                      <w:marRight w:val="0"/>
                      <w:marTop w:val="0"/>
                      <w:marBottom w:val="0"/>
                      <w:divBdr>
                        <w:top w:val="none" w:sz="0" w:space="0" w:color="auto"/>
                        <w:left w:val="none" w:sz="0" w:space="0" w:color="auto"/>
                        <w:bottom w:val="none" w:sz="0" w:space="0" w:color="auto"/>
                        <w:right w:val="none" w:sz="0" w:space="0" w:color="auto"/>
                      </w:divBdr>
                      <w:divsChild>
                        <w:div w:id="1318800929">
                          <w:marLeft w:val="0"/>
                          <w:marRight w:val="0"/>
                          <w:marTop w:val="0"/>
                          <w:marBottom w:val="0"/>
                          <w:divBdr>
                            <w:top w:val="none" w:sz="0" w:space="0" w:color="auto"/>
                            <w:left w:val="none" w:sz="0" w:space="0" w:color="auto"/>
                            <w:bottom w:val="none" w:sz="0" w:space="0" w:color="auto"/>
                            <w:right w:val="none" w:sz="0" w:space="0" w:color="auto"/>
                          </w:divBdr>
                          <w:divsChild>
                            <w:div w:id="145513127">
                              <w:marLeft w:val="120"/>
                              <w:marRight w:val="120"/>
                              <w:marTop w:val="120"/>
                              <w:marBottom w:val="120"/>
                              <w:divBdr>
                                <w:top w:val="none" w:sz="0" w:space="0" w:color="auto"/>
                                <w:left w:val="none" w:sz="0" w:space="0" w:color="auto"/>
                                <w:bottom w:val="none" w:sz="0" w:space="0" w:color="auto"/>
                                <w:right w:val="none" w:sz="0" w:space="0" w:color="auto"/>
                              </w:divBdr>
                              <w:divsChild>
                                <w:div w:id="1434519005">
                                  <w:marLeft w:val="0"/>
                                  <w:marRight w:val="0"/>
                                  <w:marTop w:val="0"/>
                                  <w:marBottom w:val="0"/>
                                  <w:divBdr>
                                    <w:top w:val="single" w:sz="6" w:space="8" w:color="CCCCCC"/>
                                    <w:left w:val="none" w:sz="0" w:space="0" w:color="auto"/>
                                    <w:bottom w:val="none" w:sz="0" w:space="0" w:color="auto"/>
                                    <w:right w:val="none" w:sz="0" w:space="0" w:color="auto"/>
                                  </w:divBdr>
                                  <w:divsChild>
                                    <w:div w:id="1967663776">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486105">
      <w:bodyDiv w:val="1"/>
      <w:marLeft w:val="0"/>
      <w:marRight w:val="0"/>
      <w:marTop w:val="0"/>
      <w:marBottom w:val="0"/>
      <w:divBdr>
        <w:top w:val="none" w:sz="0" w:space="0" w:color="auto"/>
        <w:left w:val="none" w:sz="0" w:space="0" w:color="auto"/>
        <w:bottom w:val="none" w:sz="0" w:space="0" w:color="auto"/>
        <w:right w:val="none" w:sz="0" w:space="0" w:color="auto"/>
      </w:divBdr>
    </w:div>
    <w:div w:id="1625845064">
      <w:bodyDiv w:val="1"/>
      <w:marLeft w:val="0"/>
      <w:marRight w:val="0"/>
      <w:marTop w:val="0"/>
      <w:marBottom w:val="0"/>
      <w:divBdr>
        <w:top w:val="none" w:sz="0" w:space="0" w:color="auto"/>
        <w:left w:val="none" w:sz="0" w:space="0" w:color="auto"/>
        <w:bottom w:val="none" w:sz="0" w:space="0" w:color="auto"/>
        <w:right w:val="none" w:sz="0" w:space="0" w:color="auto"/>
      </w:divBdr>
    </w:div>
    <w:div w:id="1786655115">
      <w:bodyDiv w:val="1"/>
      <w:marLeft w:val="0"/>
      <w:marRight w:val="0"/>
      <w:marTop w:val="0"/>
      <w:marBottom w:val="0"/>
      <w:divBdr>
        <w:top w:val="none" w:sz="0" w:space="0" w:color="auto"/>
        <w:left w:val="none" w:sz="0" w:space="0" w:color="auto"/>
        <w:bottom w:val="none" w:sz="0" w:space="0" w:color="auto"/>
        <w:right w:val="none" w:sz="0" w:space="0" w:color="auto"/>
      </w:divBdr>
    </w:div>
    <w:div w:id="1860268667">
      <w:bodyDiv w:val="1"/>
      <w:marLeft w:val="0"/>
      <w:marRight w:val="0"/>
      <w:marTop w:val="0"/>
      <w:marBottom w:val="0"/>
      <w:divBdr>
        <w:top w:val="none" w:sz="0" w:space="0" w:color="auto"/>
        <w:left w:val="none" w:sz="0" w:space="0" w:color="auto"/>
        <w:bottom w:val="none" w:sz="0" w:space="0" w:color="auto"/>
        <w:right w:val="none" w:sz="0" w:space="0" w:color="auto"/>
      </w:divBdr>
    </w:div>
    <w:div w:id="1973172153">
      <w:bodyDiv w:val="1"/>
      <w:marLeft w:val="0"/>
      <w:marRight w:val="0"/>
      <w:marTop w:val="0"/>
      <w:marBottom w:val="0"/>
      <w:divBdr>
        <w:top w:val="none" w:sz="0" w:space="0" w:color="auto"/>
        <w:left w:val="none" w:sz="0" w:space="0" w:color="auto"/>
        <w:bottom w:val="none" w:sz="0" w:space="0" w:color="auto"/>
        <w:right w:val="none" w:sz="0" w:space="0" w:color="auto"/>
      </w:divBdr>
    </w:div>
    <w:div w:id="1974170059">
      <w:bodyDiv w:val="1"/>
      <w:marLeft w:val="0"/>
      <w:marRight w:val="0"/>
      <w:marTop w:val="0"/>
      <w:marBottom w:val="0"/>
      <w:divBdr>
        <w:top w:val="none" w:sz="0" w:space="0" w:color="auto"/>
        <w:left w:val="none" w:sz="0" w:space="0" w:color="auto"/>
        <w:bottom w:val="none" w:sz="0" w:space="0" w:color="auto"/>
        <w:right w:val="none" w:sz="0" w:space="0" w:color="auto"/>
      </w:divBdr>
    </w:div>
    <w:div w:id="19878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950</Words>
  <Characters>5226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Martijn Boerkamp | Krepel</cp:lastModifiedBy>
  <cp:revision>4</cp:revision>
  <cp:lastPrinted>2017-03-20T13:11:00Z</cp:lastPrinted>
  <dcterms:created xsi:type="dcterms:W3CDTF">2021-08-19T08:53:00Z</dcterms:created>
  <dcterms:modified xsi:type="dcterms:W3CDTF">2022-07-11T16:57:00Z</dcterms:modified>
</cp:coreProperties>
</file>