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15" w:rsidRPr="007A2942" w:rsidRDefault="009429A0" w:rsidP="007A2942">
      <w:pPr>
        <w:pBdr>
          <w:top w:val="single" w:sz="4" w:space="1" w:color="auto"/>
          <w:left w:val="single" w:sz="4" w:space="4" w:color="auto"/>
          <w:bottom w:val="single" w:sz="4" w:space="1" w:color="auto"/>
          <w:right w:val="single" w:sz="4" w:space="4" w:color="auto"/>
        </w:pBdr>
        <w:rPr>
          <w:b/>
          <w:sz w:val="28"/>
          <w:lang w:val="nl-NL"/>
        </w:rPr>
      </w:pPr>
      <w:r>
        <w:rPr>
          <w:b/>
          <w:sz w:val="28"/>
          <w:lang w:val="nl-NL"/>
        </w:rPr>
        <w:t xml:space="preserve">Algemene Ledenvergadering </w:t>
      </w:r>
      <w:r w:rsidR="00F13094" w:rsidRPr="007A2942">
        <w:rPr>
          <w:b/>
          <w:sz w:val="28"/>
          <w:lang w:val="nl-NL"/>
        </w:rPr>
        <w:t>SC Klarenbeek</w:t>
      </w:r>
    </w:p>
    <w:p w:rsidR="00F13094" w:rsidRPr="007A2942" w:rsidRDefault="00704B63" w:rsidP="007A2942">
      <w:pPr>
        <w:pBdr>
          <w:top w:val="single" w:sz="4" w:space="1" w:color="auto"/>
          <w:left w:val="single" w:sz="4" w:space="4" w:color="auto"/>
          <w:bottom w:val="single" w:sz="4" w:space="1" w:color="auto"/>
          <w:right w:val="single" w:sz="4" w:space="4" w:color="auto"/>
        </w:pBdr>
        <w:rPr>
          <w:lang w:val="nl-NL"/>
        </w:rPr>
      </w:pPr>
      <w:r>
        <w:rPr>
          <w:lang w:val="nl-NL"/>
        </w:rPr>
        <w:t>Donderdag  1 november  2018</w:t>
      </w:r>
    </w:p>
    <w:p w:rsidR="00F13094" w:rsidRPr="007A2942" w:rsidRDefault="00F13094" w:rsidP="007A2942">
      <w:pPr>
        <w:pBdr>
          <w:top w:val="single" w:sz="4" w:space="1" w:color="auto"/>
          <w:left w:val="single" w:sz="4" w:space="4" w:color="auto"/>
          <w:bottom w:val="single" w:sz="4" w:space="1" w:color="auto"/>
          <w:right w:val="single" w:sz="4" w:space="4" w:color="auto"/>
        </w:pBdr>
        <w:rPr>
          <w:lang w:val="nl-NL"/>
        </w:rPr>
      </w:pPr>
      <w:r w:rsidRPr="007A2942">
        <w:rPr>
          <w:lang w:val="nl-NL"/>
        </w:rPr>
        <w:t>MFC Klarenbeek</w:t>
      </w:r>
    </w:p>
    <w:p w:rsidR="00F13094" w:rsidRDefault="00F13094" w:rsidP="00F13094">
      <w:pPr>
        <w:pStyle w:val="ListParagraph"/>
        <w:numPr>
          <w:ilvl w:val="0"/>
          <w:numId w:val="1"/>
        </w:numPr>
        <w:rPr>
          <w:lang w:val="nl-NL"/>
        </w:rPr>
      </w:pPr>
      <w:r>
        <w:rPr>
          <w:lang w:val="nl-NL"/>
        </w:rPr>
        <w:t>Opening</w:t>
      </w:r>
      <w:r>
        <w:rPr>
          <w:lang w:val="nl-NL"/>
        </w:rPr>
        <w:br/>
        <w:t xml:space="preserve">Met kennisgeving afwezig:   </w:t>
      </w:r>
      <w:r w:rsidR="00704B63">
        <w:rPr>
          <w:lang w:val="nl-NL"/>
        </w:rPr>
        <w:t>Jan Ligtenberg, Leo Tromp en Arjan Wikkerink</w:t>
      </w:r>
      <w:r w:rsidR="007A2942">
        <w:rPr>
          <w:lang w:val="nl-NL"/>
        </w:rPr>
        <w:br/>
      </w:r>
      <w:r w:rsidR="00085470">
        <w:rPr>
          <w:lang w:val="nl-NL"/>
        </w:rPr>
        <w:t>Ongeveer  45 leden zijn aanwezig tijdens de  ALV.</w:t>
      </w:r>
      <w:r w:rsidR="00085470">
        <w:rPr>
          <w:lang w:val="nl-NL"/>
        </w:rPr>
        <w:br/>
      </w:r>
    </w:p>
    <w:p w:rsidR="00F13094" w:rsidRDefault="00F13094" w:rsidP="00F13094">
      <w:pPr>
        <w:pStyle w:val="ListParagraph"/>
        <w:numPr>
          <w:ilvl w:val="0"/>
          <w:numId w:val="1"/>
        </w:numPr>
        <w:rPr>
          <w:lang w:val="nl-NL"/>
        </w:rPr>
      </w:pPr>
      <w:r>
        <w:rPr>
          <w:lang w:val="nl-NL"/>
        </w:rPr>
        <w:t xml:space="preserve">De notulen van de ALV van </w:t>
      </w:r>
      <w:r w:rsidR="00704B63">
        <w:rPr>
          <w:lang w:val="nl-NL"/>
        </w:rPr>
        <w:t xml:space="preserve">20 oktober 2017 </w:t>
      </w:r>
      <w:r>
        <w:rPr>
          <w:lang w:val="nl-NL"/>
        </w:rPr>
        <w:t>worden unaniem goedgekeurd</w:t>
      </w:r>
      <w:r w:rsidR="00133660">
        <w:rPr>
          <w:lang w:val="nl-NL"/>
        </w:rPr>
        <w:t>.</w:t>
      </w:r>
      <w:r w:rsidR="007A2942">
        <w:rPr>
          <w:lang w:val="nl-NL"/>
        </w:rPr>
        <w:br/>
      </w:r>
    </w:p>
    <w:p w:rsidR="0085501C" w:rsidRPr="00F13094" w:rsidRDefault="003E4DDD" w:rsidP="00F13094">
      <w:pPr>
        <w:pStyle w:val="ListParagraph"/>
        <w:numPr>
          <w:ilvl w:val="0"/>
          <w:numId w:val="1"/>
        </w:numPr>
        <w:rPr>
          <w:lang w:val="nl-NL"/>
        </w:rPr>
      </w:pPr>
      <w:r w:rsidRPr="00F13094">
        <w:rPr>
          <w:lang w:val="nl-NL"/>
        </w:rPr>
        <w:t>Korte terugblik op afgelopen jaar.</w:t>
      </w:r>
      <w:r w:rsidR="00F13094">
        <w:rPr>
          <w:lang w:val="nl-NL"/>
        </w:rPr>
        <w:br/>
        <w:t>Het jaarverslag van het afgelopen seizoen wordt kort gepresenteerd</w:t>
      </w:r>
      <w:r w:rsidR="00133660">
        <w:rPr>
          <w:lang w:val="nl-NL"/>
        </w:rPr>
        <w:t>.</w:t>
      </w:r>
      <w:r w:rsidR="007A2942">
        <w:rPr>
          <w:lang w:val="nl-NL"/>
        </w:rPr>
        <w:br/>
      </w:r>
    </w:p>
    <w:p w:rsidR="0085501C" w:rsidRPr="00F13094" w:rsidRDefault="003E4DDD" w:rsidP="00F13094">
      <w:pPr>
        <w:pStyle w:val="ListParagraph"/>
        <w:numPr>
          <w:ilvl w:val="0"/>
          <w:numId w:val="1"/>
        </w:numPr>
        <w:rPr>
          <w:lang w:val="nl-NL"/>
        </w:rPr>
      </w:pPr>
      <w:r w:rsidRPr="00F13094">
        <w:rPr>
          <w:lang w:val="nl-NL"/>
        </w:rPr>
        <w:t>Resultaten afgelopen seizoen.</w:t>
      </w:r>
      <w:r w:rsidR="00F13094">
        <w:rPr>
          <w:lang w:val="nl-NL"/>
        </w:rPr>
        <w:br/>
        <w:t>De penningmeester presenteert de exploitatie van seizoen 201</w:t>
      </w:r>
      <w:r w:rsidR="00704B63">
        <w:rPr>
          <w:lang w:val="nl-NL"/>
        </w:rPr>
        <w:t>7</w:t>
      </w:r>
      <w:r w:rsidR="00F13094">
        <w:rPr>
          <w:lang w:val="nl-NL"/>
        </w:rPr>
        <w:t>/201</w:t>
      </w:r>
      <w:r w:rsidR="00704B63">
        <w:rPr>
          <w:lang w:val="nl-NL"/>
        </w:rPr>
        <w:t>8</w:t>
      </w:r>
      <w:r w:rsidR="00F13094">
        <w:rPr>
          <w:lang w:val="nl-NL"/>
        </w:rPr>
        <w:br/>
        <w:t>Na enige toelichting is deze uiteenzettin</w:t>
      </w:r>
      <w:r w:rsidR="007A2942">
        <w:rPr>
          <w:lang w:val="nl-NL"/>
        </w:rPr>
        <w:t>g voor de vergadering duidelijk.</w:t>
      </w:r>
      <w:r w:rsidR="009429A0">
        <w:rPr>
          <w:lang w:val="nl-NL"/>
        </w:rPr>
        <w:br/>
        <w:t xml:space="preserve">Een prima resultaat is behaald.  </w:t>
      </w:r>
      <w:r w:rsidR="00704B63">
        <w:rPr>
          <w:lang w:val="nl-NL"/>
        </w:rPr>
        <w:br/>
      </w:r>
      <w:r w:rsidR="000015AB">
        <w:rPr>
          <w:lang w:val="nl-NL"/>
        </w:rPr>
        <w:br/>
        <w:t xml:space="preserve">De vergadering verlangt extra duidelijkheid hoe we omgaan met Donateurs en Vrienden van SC Klarenbeek en de voormalige  Rustende leden.  </w:t>
      </w:r>
      <w:r w:rsidR="000015AB">
        <w:rPr>
          <w:lang w:val="nl-NL"/>
        </w:rPr>
        <w:br/>
      </w:r>
      <w:r w:rsidR="0025700D">
        <w:rPr>
          <w:lang w:val="nl-NL"/>
        </w:rPr>
        <w:t xml:space="preserve">Dit zal uitgezocht </w:t>
      </w:r>
      <w:r w:rsidR="000015AB">
        <w:rPr>
          <w:lang w:val="nl-NL"/>
        </w:rPr>
        <w:t>en gecommuniceerd</w:t>
      </w:r>
      <w:r w:rsidR="0025700D">
        <w:rPr>
          <w:lang w:val="nl-NL"/>
        </w:rPr>
        <w:t xml:space="preserve"> </w:t>
      </w:r>
      <w:r w:rsidR="0025700D">
        <w:rPr>
          <w:lang w:val="nl-NL"/>
        </w:rPr>
        <w:t>worden</w:t>
      </w:r>
      <w:r w:rsidR="000015AB">
        <w:rPr>
          <w:lang w:val="nl-NL"/>
        </w:rPr>
        <w:t>.</w:t>
      </w:r>
      <w:r w:rsidR="00704B63">
        <w:rPr>
          <w:lang w:val="nl-NL"/>
        </w:rPr>
        <w:br/>
      </w:r>
    </w:p>
    <w:p w:rsidR="0085501C" w:rsidRPr="00F13094" w:rsidRDefault="003E4DDD" w:rsidP="00F13094">
      <w:pPr>
        <w:pStyle w:val="ListParagraph"/>
        <w:numPr>
          <w:ilvl w:val="0"/>
          <w:numId w:val="1"/>
        </w:numPr>
        <w:rPr>
          <w:lang w:val="nl-NL"/>
        </w:rPr>
      </w:pPr>
      <w:r w:rsidRPr="00F13094">
        <w:rPr>
          <w:lang w:val="nl-NL"/>
        </w:rPr>
        <w:t>Verslag van de kascommissie.</w:t>
      </w:r>
      <w:r w:rsidR="00F13094">
        <w:rPr>
          <w:lang w:val="nl-NL"/>
        </w:rPr>
        <w:br/>
        <w:t>De kascommissie</w:t>
      </w:r>
      <w:r w:rsidR="00704B63">
        <w:rPr>
          <w:lang w:val="nl-NL"/>
        </w:rPr>
        <w:t xml:space="preserve"> bestaande uit  Olaf Breden en Ron Hurenkamp</w:t>
      </w:r>
      <w:r w:rsidR="00F13094">
        <w:rPr>
          <w:lang w:val="nl-NL"/>
        </w:rPr>
        <w:t xml:space="preserve"> heeft haar goedkeuri</w:t>
      </w:r>
      <w:r w:rsidR="009429A0">
        <w:rPr>
          <w:lang w:val="nl-NL"/>
        </w:rPr>
        <w:t>n</w:t>
      </w:r>
      <w:r w:rsidR="00F13094">
        <w:rPr>
          <w:lang w:val="nl-NL"/>
        </w:rPr>
        <w:t>g verleend.</w:t>
      </w:r>
      <w:r w:rsidR="007A2942">
        <w:rPr>
          <w:lang w:val="nl-NL"/>
        </w:rPr>
        <w:br/>
      </w:r>
    </w:p>
    <w:p w:rsidR="00704B63" w:rsidRDefault="003E4DDD" w:rsidP="00F13094">
      <w:pPr>
        <w:pStyle w:val="ListParagraph"/>
        <w:numPr>
          <w:ilvl w:val="0"/>
          <w:numId w:val="1"/>
        </w:numPr>
        <w:rPr>
          <w:lang w:val="nl-NL"/>
        </w:rPr>
      </w:pPr>
      <w:r w:rsidRPr="00F13094">
        <w:rPr>
          <w:lang w:val="nl-NL"/>
        </w:rPr>
        <w:t>Benoeming van de kascommissie.</w:t>
      </w:r>
      <w:r w:rsidR="00704B63">
        <w:rPr>
          <w:lang w:val="nl-NL"/>
        </w:rPr>
        <w:br/>
        <w:t xml:space="preserve">Olaf Breden verlaat de  kascommissie en Michel van Schaik heeft </w:t>
      </w:r>
      <w:r w:rsidR="00F13094">
        <w:rPr>
          <w:lang w:val="nl-NL"/>
        </w:rPr>
        <w:t xml:space="preserve">zich beschikbaar </w:t>
      </w:r>
      <w:r w:rsidR="00704B63">
        <w:rPr>
          <w:lang w:val="nl-NL"/>
        </w:rPr>
        <w:t xml:space="preserve">gesteld om zijn </w:t>
      </w:r>
      <w:r w:rsidR="00F13094">
        <w:rPr>
          <w:lang w:val="nl-NL"/>
        </w:rPr>
        <w:t>plaats in te nemen.</w:t>
      </w:r>
      <w:r w:rsidR="00704B63">
        <w:rPr>
          <w:lang w:val="nl-NL"/>
        </w:rPr>
        <w:t xml:space="preserve"> </w:t>
      </w:r>
      <w:r w:rsidR="000015AB">
        <w:rPr>
          <w:lang w:val="nl-NL"/>
        </w:rPr>
        <w:t>Hij zal dit dus samen met Ron Hurenkamp op zich nemen.</w:t>
      </w:r>
      <w:r w:rsidR="00704B63">
        <w:rPr>
          <w:lang w:val="nl-NL"/>
        </w:rPr>
        <w:br/>
      </w:r>
    </w:p>
    <w:p w:rsidR="0085501C" w:rsidRPr="00F13094" w:rsidRDefault="00704B63" w:rsidP="00F13094">
      <w:pPr>
        <w:pStyle w:val="ListParagraph"/>
        <w:numPr>
          <w:ilvl w:val="0"/>
          <w:numId w:val="1"/>
        </w:numPr>
        <w:rPr>
          <w:lang w:val="nl-NL"/>
        </w:rPr>
      </w:pPr>
      <w:r>
        <w:rPr>
          <w:lang w:val="nl-NL"/>
        </w:rPr>
        <w:t xml:space="preserve">Herverdeling van </w:t>
      </w:r>
      <w:r w:rsidR="000015AB">
        <w:rPr>
          <w:lang w:val="nl-NL"/>
        </w:rPr>
        <w:t xml:space="preserve">inkomsten uit de </w:t>
      </w:r>
      <w:r>
        <w:rPr>
          <w:lang w:val="nl-NL"/>
        </w:rPr>
        <w:t>horeca</w:t>
      </w:r>
      <w:r w:rsidR="000015AB">
        <w:rPr>
          <w:lang w:val="nl-NL"/>
        </w:rPr>
        <w:t>.</w:t>
      </w:r>
      <w:r>
        <w:rPr>
          <w:lang w:val="nl-NL"/>
        </w:rPr>
        <w:br/>
        <w:t>Na  ui</w:t>
      </w:r>
      <w:r w:rsidR="0025700D">
        <w:rPr>
          <w:lang w:val="nl-NL"/>
        </w:rPr>
        <w:t>t</w:t>
      </w:r>
      <w:r>
        <w:rPr>
          <w:lang w:val="nl-NL"/>
        </w:rPr>
        <w:t>voerige discussie</w:t>
      </w:r>
      <w:r w:rsidR="0025700D">
        <w:rPr>
          <w:lang w:val="nl-NL"/>
        </w:rPr>
        <w:t xml:space="preserve"> in alle besturen </w:t>
      </w:r>
      <w:r>
        <w:rPr>
          <w:lang w:val="nl-NL"/>
        </w:rPr>
        <w:t xml:space="preserve">is er een nieuwe methode voor het verdelen van de inkomsten vanuit de </w:t>
      </w:r>
      <w:r w:rsidR="000015AB">
        <w:rPr>
          <w:lang w:val="nl-NL"/>
        </w:rPr>
        <w:t>h</w:t>
      </w:r>
      <w:r>
        <w:rPr>
          <w:lang w:val="nl-NL"/>
        </w:rPr>
        <w:t>oreca vastgesteld. Dit conform de afspraak dat na 2 jaar een evaluatie zou plaatsvinden.</w:t>
      </w:r>
      <w:r>
        <w:rPr>
          <w:lang w:val="nl-NL"/>
        </w:rPr>
        <w:br/>
        <w:t>De nieuwe methode wordt unaniem goedgekeurd.  De afspraak wordt gemaakt om jaarlijks voorafgaand aan de begrotingscyclus de uitgangspunten te evalueren en te bevestigen dan wel aan te passen. Dit zal in het Algemeen Bestuur plaatsvinden.</w:t>
      </w:r>
      <w:r w:rsidR="007A2942">
        <w:rPr>
          <w:lang w:val="nl-NL"/>
        </w:rPr>
        <w:br/>
      </w:r>
    </w:p>
    <w:p w:rsidR="0085501C" w:rsidRPr="00F13094" w:rsidRDefault="0025700D" w:rsidP="00A413A6">
      <w:pPr>
        <w:pStyle w:val="ListParagraph"/>
        <w:numPr>
          <w:ilvl w:val="0"/>
          <w:numId w:val="1"/>
        </w:numPr>
        <w:rPr>
          <w:lang w:val="nl-NL"/>
        </w:rPr>
      </w:pPr>
      <w:r>
        <w:rPr>
          <w:lang w:val="nl-NL"/>
        </w:rPr>
        <w:t>Vaststellen van de begroting.</w:t>
      </w:r>
      <w:r w:rsidR="00F13094">
        <w:rPr>
          <w:lang w:val="nl-NL"/>
        </w:rPr>
        <w:br/>
        <w:t>De begroting voor het seizoen 2017-2018 wordt gepresenteerd en</w:t>
      </w:r>
      <w:r w:rsidR="009429A0">
        <w:rPr>
          <w:lang w:val="nl-NL"/>
        </w:rPr>
        <w:t xml:space="preserve"> unaniem</w:t>
      </w:r>
      <w:r w:rsidR="00F13094">
        <w:rPr>
          <w:lang w:val="nl-NL"/>
        </w:rPr>
        <w:t xml:space="preserve"> goedgekeurd.</w:t>
      </w:r>
      <w:r w:rsidR="00133660">
        <w:rPr>
          <w:lang w:val="nl-NL"/>
        </w:rPr>
        <w:br/>
      </w:r>
      <w:r w:rsidR="00A413A6">
        <w:rPr>
          <w:lang w:val="nl-NL"/>
        </w:rPr>
        <w:br/>
      </w:r>
    </w:p>
    <w:p w:rsidR="0085501C" w:rsidRPr="00F13094" w:rsidRDefault="003E4DDD" w:rsidP="00F13094">
      <w:pPr>
        <w:pStyle w:val="ListParagraph"/>
        <w:numPr>
          <w:ilvl w:val="0"/>
          <w:numId w:val="1"/>
        </w:numPr>
        <w:rPr>
          <w:lang w:val="nl-NL"/>
        </w:rPr>
      </w:pPr>
      <w:r w:rsidRPr="00F13094">
        <w:rPr>
          <w:lang w:val="nl-NL"/>
        </w:rPr>
        <w:lastRenderedPageBreak/>
        <w:t>Presentatie van resultaten Stichting MFC</w:t>
      </w:r>
      <w:r w:rsidR="00F13094">
        <w:rPr>
          <w:lang w:val="nl-NL"/>
        </w:rPr>
        <w:br/>
        <w:t xml:space="preserve">Reinier Plante presenteert de  exploitatie van afgelopen seizoen als ook de begroting voor het lopend boekjaar.   </w:t>
      </w:r>
      <w:r w:rsidR="00704B63">
        <w:rPr>
          <w:lang w:val="nl-NL"/>
        </w:rPr>
        <w:t>Een prachtige prestatie van het bestuur om nu al zwarte cijfers te kunnen schrijven. Er blijven de nodige uitdagingen, maar tevredenheid mag er zijn</w:t>
      </w:r>
      <w:r w:rsidR="000015AB">
        <w:rPr>
          <w:lang w:val="nl-NL"/>
        </w:rPr>
        <w:t>.</w:t>
      </w:r>
      <w:r w:rsidR="0025700D">
        <w:rPr>
          <w:lang w:val="nl-NL"/>
        </w:rPr>
        <w:br/>
        <w:t>Reinier vraagt extra aandacht voor de grote inzet van onze  drie boegbeelden. Martin, Marita en Heleen dragen op meer dan voortreffelijke wijze onze gastvrijheid uit. De vergadering onderstreept dit met een groot applaus.</w:t>
      </w:r>
      <w:r w:rsidR="00F13094">
        <w:rPr>
          <w:lang w:val="nl-NL"/>
        </w:rPr>
        <w:br/>
      </w:r>
    </w:p>
    <w:p w:rsidR="0085501C" w:rsidRPr="00F13094" w:rsidRDefault="003E4DDD" w:rsidP="00F13094">
      <w:pPr>
        <w:pStyle w:val="ListParagraph"/>
        <w:numPr>
          <w:ilvl w:val="0"/>
          <w:numId w:val="1"/>
        </w:numPr>
        <w:rPr>
          <w:lang w:val="nl-NL"/>
        </w:rPr>
      </w:pPr>
      <w:r w:rsidRPr="00F13094">
        <w:rPr>
          <w:lang w:val="nl-NL"/>
        </w:rPr>
        <w:t>Bestuursbeleid en Decharge bestuur.</w:t>
      </w:r>
      <w:r w:rsidR="00F13094">
        <w:rPr>
          <w:lang w:val="nl-NL"/>
        </w:rPr>
        <w:br/>
        <w:t>De vergadering verleent Decharge aan het bestuur.</w:t>
      </w:r>
      <w:r w:rsidR="00F13094">
        <w:rPr>
          <w:lang w:val="nl-NL"/>
        </w:rPr>
        <w:br/>
      </w:r>
    </w:p>
    <w:p w:rsidR="0085501C" w:rsidRDefault="003E4DDD" w:rsidP="00F13094">
      <w:pPr>
        <w:pStyle w:val="ListParagraph"/>
        <w:numPr>
          <w:ilvl w:val="0"/>
          <w:numId w:val="1"/>
        </w:numPr>
        <w:rPr>
          <w:lang w:val="nl-NL"/>
        </w:rPr>
      </w:pPr>
      <w:r w:rsidRPr="00F13094">
        <w:rPr>
          <w:lang w:val="nl-NL"/>
        </w:rPr>
        <w:t>Huishoudelijk reglement</w:t>
      </w:r>
      <w:r w:rsidR="00F13094">
        <w:rPr>
          <w:lang w:val="nl-NL"/>
        </w:rPr>
        <w:br/>
        <w:t xml:space="preserve">Het huishoudelijk reglement wordt  toegelicht.  Het vastleggen van alle relevante afspraken gedurende het seizoen in dit document in een uitstekende gang van zaken.   Jaarlijks tijdens de  </w:t>
      </w:r>
      <w:r w:rsidR="007A2942">
        <w:rPr>
          <w:lang w:val="nl-NL"/>
        </w:rPr>
        <w:t xml:space="preserve">ALV dient </w:t>
      </w:r>
      <w:r w:rsidR="00F13094">
        <w:rPr>
          <w:lang w:val="nl-NL"/>
        </w:rPr>
        <w:t xml:space="preserve">het reglement  goedgekeurd te worden.  </w:t>
      </w:r>
      <w:r w:rsidR="00B31328">
        <w:rPr>
          <w:lang w:val="nl-NL"/>
        </w:rPr>
        <w:t xml:space="preserve">Een klein foutje in het versiebeheer zal aangepast worden. </w:t>
      </w:r>
      <w:r w:rsidR="00F13094">
        <w:rPr>
          <w:lang w:val="nl-NL"/>
        </w:rPr>
        <w:t xml:space="preserve"> De vergadering geeft haar goedkeuring.  </w:t>
      </w:r>
      <w:r w:rsidR="00704B63">
        <w:rPr>
          <w:lang w:val="nl-NL"/>
        </w:rPr>
        <w:br/>
      </w:r>
    </w:p>
    <w:p w:rsidR="00704B63" w:rsidRPr="00F13094" w:rsidRDefault="00704B63" w:rsidP="00F13094">
      <w:pPr>
        <w:pStyle w:val="ListParagraph"/>
        <w:numPr>
          <w:ilvl w:val="0"/>
          <w:numId w:val="1"/>
        </w:numPr>
        <w:rPr>
          <w:lang w:val="nl-NL"/>
        </w:rPr>
      </w:pPr>
      <w:r>
        <w:rPr>
          <w:lang w:val="nl-NL"/>
        </w:rPr>
        <w:t>Oprichting afdeling Beach</w:t>
      </w:r>
      <w:r>
        <w:rPr>
          <w:lang w:val="nl-NL"/>
        </w:rPr>
        <w:br/>
        <w:t>De vergadering gaat unaniem akkoord met het oprichten van een afdeli</w:t>
      </w:r>
      <w:r w:rsidR="000015AB">
        <w:rPr>
          <w:lang w:val="nl-NL"/>
        </w:rPr>
        <w:t>n</w:t>
      </w:r>
      <w:r>
        <w:rPr>
          <w:lang w:val="nl-NL"/>
        </w:rPr>
        <w:t>g Beach.</w:t>
      </w:r>
      <w:r>
        <w:rPr>
          <w:lang w:val="nl-NL"/>
        </w:rPr>
        <w:br/>
      </w:r>
    </w:p>
    <w:p w:rsidR="0085501C" w:rsidRPr="00F13094" w:rsidRDefault="00704B63" w:rsidP="00F13094">
      <w:pPr>
        <w:pStyle w:val="ListParagraph"/>
        <w:numPr>
          <w:ilvl w:val="0"/>
          <w:numId w:val="1"/>
        </w:numPr>
        <w:rPr>
          <w:lang w:val="nl-NL"/>
        </w:rPr>
      </w:pPr>
      <w:r>
        <w:rPr>
          <w:lang w:val="nl-NL"/>
        </w:rPr>
        <w:t>Structuur  SC Klarenbeek en  Stichting MFC</w:t>
      </w:r>
      <w:r w:rsidR="007A2942">
        <w:rPr>
          <w:lang w:val="nl-NL"/>
        </w:rPr>
        <w:br/>
        <w:t xml:space="preserve">De vergadering </w:t>
      </w:r>
      <w:r>
        <w:rPr>
          <w:lang w:val="nl-NL"/>
        </w:rPr>
        <w:t>wordt op de hoogte gebracht van een onderzoek wat lopende is ten aanzien van de wijze waarop de SCK en de Stichting georga</w:t>
      </w:r>
      <w:r w:rsidR="000015AB">
        <w:rPr>
          <w:lang w:val="nl-NL"/>
        </w:rPr>
        <w:t>n</w:t>
      </w:r>
      <w:r>
        <w:rPr>
          <w:lang w:val="nl-NL"/>
        </w:rPr>
        <w:t xml:space="preserve">iseerd zijn.  De redenen welke hiertoe geleid hebben worden uiteengezet. Tevens </w:t>
      </w:r>
      <w:r w:rsidR="000015AB">
        <w:rPr>
          <w:lang w:val="nl-NL"/>
        </w:rPr>
        <w:t xml:space="preserve">wordt </w:t>
      </w:r>
      <w:r>
        <w:rPr>
          <w:lang w:val="nl-NL"/>
        </w:rPr>
        <w:t>de aanpak om tot een voorstel te komen</w:t>
      </w:r>
      <w:r w:rsidR="000015AB">
        <w:rPr>
          <w:lang w:val="nl-NL"/>
        </w:rPr>
        <w:t xml:space="preserve"> aan de vergadering kenbaar gemaakt</w:t>
      </w:r>
      <w:r>
        <w:rPr>
          <w:lang w:val="nl-NL"/>
        </w:rPr>
        <w:t>.</w:t>
      </w:r>
      <w:r>
        <w:rPr>
          <w:lang w:val="nl-NL"/>
        </w:rPr>
        <w:br/>
      </w:r>
    </w:p>
    <w:p w:rsidR="0085501C" w:rsidRPr="00F13094" w:rsidRDefault="00704B63" w:rsidP="00F13094">
      <w:pPr>
        <w:pStyle w:val="ListParagraph"/>
        <w:numPr>
          <w:ilvl w:val="0"/>
          <w:numId w:val="1"/>
        </w:numPr>
        <w:rPr>
          <w:lang w:val="nl-NL"/>
        </w:rPr>
      </w:pPr>
      <w:r>
        <w:rPr>
          <w:lang w:val="nl-NL"/>
        </w:rPr>
        <w:t>Alcoholbeleid jongeren tot  18 jaar</w:t>
      </w:r>
      <w:r>
        <w:rPr>
          <w:lang w:val="nl-NL"/>
        </w:rPr>
        <w:br/>
      </w:r>
      <w:r w:rsidR="00F13094">
        <w:rPr>
          <w:lang w:val="nl-NL"/>
        </w:rPr>
        <w:t xml:space="preserve">De </w:t>
      </w:r>
      <w:r>
        <w:rPr>
          <w:lang w:val="nl-NL"/>
        </w:rPr>
        <w:t xml:space="preserve">vergadering wisselt van gedachten hoe </w:t>
      </w:r>
      <w:r w:rsidR="000015AB">
        <w:rPr>
          <w:lang w:val="nl-NL"/>
        </w:rPr>
        <w:t xml:space="preserve">we </w:t>
      </w:r>
      <w:r>
        <w:rPr>
          <w:lang w:val="nl-NL"/>
        </w:rPr>
        <w:t>de wet tot uitvoering</w:t>
      </w:r>
      <w:r w:rsidR="000015AB">
        <w:rPr>
          <w:lang w:val="nl-NL"/>
        </w:rPr>
        <w:t xml:space="preserve"> </w:t>
      </w:r>
      <w:r>
        <w:rPr>
          <w:lang w:val="nl-NL"/>
        </w:rPr>
        <w:t>brengen.  Er is geen enkele discussie of dit moet plaatsvinden, uitsluitend de wijze waarop.   De vergadering steunt dan ook het bestuur om een helder, compromisloze aanpak uit te werken en te gaan invoeren.</w:t>
      </w:r>
      <w:r>
        <w:rPr>
          <w:lang w:val="nl-NL"/>
        </w:rPr>
        <w:br/>
        <w:t>Dit zal verder binnen het Algemeen Bestuur worden besproken</w:t>
      </w:r>
      <w:r>
        <w:rPr>
          <w:lang w:val="nl-NL"/>
        </w:rPr>
        <w:br/>
      </w:r>
    </w:p>
    <w:p w:rsidR="00373F6E" w:rsidRDefault="00704B63" w:rsidP="00C21AB1">
      <w:pPr>
        <w:pStyle w:val="ListParagraph"/>
        <w:numPr>
          <w:ilvl w:val="0"/>
          <w:numId w:val="1"/>
        </w:numPr>
        <w:rPr>
          <w:lang w:val="nl-NL"/>
        </w:rPr>
      </w:pPr>
      <w:r>
        <w:rPr>
          <w:lang w:val="nl-NL"/>
        </w:rPr>
        <w:t>Rookvrij sportcomplex</w:t>
      </w:r>
      <w:r>
        <w:rPr>
          <w:lang w:val="nl-NL"/>
        </w:rPr>
        <w:br/>
      </w:r>
      <w:r w:rsidR="00F13094" w:rsidRPr="00F13094">
        <w:rPr>
          <w:lang w:val="nl-NL"/>
        </w:rPr>
        <w:t xml:space="preserve">De </w:t>
      </w:r>
      <w:r w:rsidR="00373F6E">
        <w:rPr>
          <w:lang w:val="nl-NL"/>
        </w:rPr>
        <w:t>vergadering onderk</w:t>
      </w:r>
      <w:r w:rsidR="000015AB">
        <w:rPr>
          <w:lang w:val="nl-NL"/>
        </w:rPr>
        <w:t xml:space="preserve">ent dat er aandacht moet zijn ten aanzien van de omgang </w:t>
      </w:r>
      <w:r w:rsidR="00373F6E">
        <w:rPr>
          <w:lang w:val="nl-NL"/>
        </w:rPr>
        <w:t>met roken op ons complex.  Onderkend wordt dat er regels en wetgeving op ons afkomen. M</w:t>
      </w:r>
      <w:r w:rsidR="000015AB">
        <w:rPr>
          <w:lang w:val="nl-NL"/>
        </w:rPr>
        <w:t>aar nog belangrijk</w:t>
      </w:r>
      <w:r w:rsidR="00373F6E">
        <w:rPr>
          <w:lang w:val="nl-NL"/>
        </w:rPr>
        <w:t>er dat we onze verantwoordelijkheid moeten nemen om zeker jongeren niet met rokers in aanraking te laten komen.  Een verschil van mening bestaat ten aanzien van de aanpak, de snelheid en de wijze waarop we beleid tot uitvoering brengen.</w:t>
      </w:r>
      <w:r w:rsidR="00373F6E">
        <w:rPr>
          <w:lang w:val="nl-NL"/>
        </w:rPr>
        <w:br/>
        <w:t>Het bestuur zal een aanpak uitwerken en voorleggen aan het Algemeeen Bestuur.</w:t>
      </w:r>
      <w:r w:rsidR="00373F6E">
        <w:rPr>
          <w:lang w:val="nl-NL"/>
        </w:rPr>
        <w:br/>
      </w:r>
    </w:p>
    <w:p w:rsidR="00373F6E" w:rsidRDefault="00373F6E" w:rsidP="00C21AB1">
      <w:pPr>
        <w:pStyle w:val="ListParagraph"/>
        <w:numPr>
          <w:ilvl w:val="0"/>
          <w:numId w:val="1"/>
        </w:numPr>
        <w:rPr>
          <w:lang w:val="nl-NL"/>
        </w:rPr>
      </w:pPr>
      <w:r>
        <w:rPr>
          <w:lang w:val="nl-NL"/>
        </w:rPr>
        <w:t>Privacy wetgeving</w:t>
      </w:r>
      <w:r>
        <w:rPr>
          <w:lang w:val="nl-NL"/>
        </w:rPr>
        <w:br/>
        <w:t xml:space="preserve">SC Klarenbeek heeft stappen gezet om te voldoen aan de wetgeving.   Maar dit verdient continue aandacht. De vergadering vraagt het bestuur om te onderzoeken of het aanmeldingsformulier voor nieuwe leden een juiste opzet heeft of nog verdere aanpassing </w:t>
      </w:r>
      <w:r>
        <w:rPr>
          <w:lang w:val="nl-NL"/>
        </w:rPr>
        <w:lastRenderedPageBreak/>
        <w:t>verlangt.</w:t>
      </w:r>
      <w:r>
        <w:rPr>
          <w:lang w:val="nl-NL"/>
        </w:rPr>
        <w:br/>
      </w:r>
    </w:p>
    <w:p w:rsidR="00373F6E" w:rsidRDefault="00373F6E" w:rsidP="00C21AB1">
      <w:pPr>
        <w:pStyle w:val="ListParagraph"/>
        <w:numPr>
          <w:ilvl w:val="0"/>
          <w:numId w:val="1"/>
        </w:numPr>
        <w:rPr>
          <w:lang w:val="nl-NL"/>
        </w:rPr>
      </w:pPr>
      <w:r>
        <w:rPr>
          <w:lang w:val="nl-NL"/>
        </w:rPr>
        <w:t>Protocol bij overlijden</w:t>
      </w:r>
      <w:r>
        <w:rPr>
          <w:lang w:val="nl-NL"/>
        </w:rPr>
        <w:br/>
        <w:t xml:space="preserve">Het bestuur peilde de meningen van de vergadering of SC Klarenbeek haar handelswijze bij overlijden verder moet aanpassen. De vergadering onderschrijft het belang van een juist en </w:t>
      </w:r>
      <w:r w:rsidR="000015AB">
        <w:rPr>
          <w:lang w:val="nl-NL"/>
        </w:rPr>
        <w:t>volledi</w:t>
      </w:r>
      <w:r>
        <w:rPr>
          <w:lang w:val="nl-NL"/>
        </w:rPr>
        <w:t>g protocol en vraagt het bestuur om dit op te pakken.</w:t>
      </w:r>
      <w:r>
        <w:rPr>
          <w:lang w:val="nl-NL"/>
        </w:rPr>
        <w:br/>
      </w:r>
    </w:p>
    <w:p w:rsidR="00373F6E" w:rsidRDefault="000015AB" w:rsidP="00C21AB1">
      <w:pPr>
        <w:pStyle w:val="ListParagraph"/>
        <w:numPr>
          <w:ilvl w:val="0"/>
          <w:numId w:val="1"/>
        </w:numPr>
        <w:rPr>
          <w:lang w:val="nl-NL"/>
        </w:rPr>
      </w:pPr>
      <w:r>
        <w:rPr>
          <w:lang w:val="nl-NL"/>
        </w:rPr>
        <w:t>VOG</w:t>
      </w:r>
      <w:r>
        <w:rPr>
          <w:lang w:val="nl-NL"/>
        </w:rPr>
        <w:br/>
        <w:t>In</w:t>
      </w:r>
      <w:r w:rsidR="00373F6E">
        <w:rPr>
          <w:lang w:val="nl-NL"/>
        </w:rPr>
        <w:t xml:space="preserve"> het afgelopen seizoen is er werk gemaakt van het opvragen van de  Verklaring Omtrent Gedrag van leiders en trainers welke omgaan met minderjarigen.  Dit  verdient nog verdere aandacht omdat we nog niet van een ieder de VOG ontvangen hebben.  In het eerstvolgende AB AB zal dit besproken worden.</w:t>
      </w:r>
      <w:r w:rsidR="00B31328">
        <w:rPr>
          <w:lang w:val="nl-NL"/>
        </w:rPr>
        <w:br/>
      </w:r>
      <w:r w:rsidR="0025700D">
        <w:rPr>
          <w:lang w:val="nl-NL"/>
        </w:rPr>
        <w:br/>
        <w:t>Tevens zal er in de komende maanden een vacature ontstaan van de  Vertrouwens Contactpersoon.  De vergadering wordt opgeroepen om kandidaten naar voren te schuiven.  Het Hoofdbestuur zal dit oppakken.</w:t>
      </w:r>
      <w:r w:rsidR="00373F6E">
        <w:rPr>
          <w:lang w:val="nl-NL"/>
        </w:rPr>
        <w:br/>
      </w:r>
    </w:p>
    <w:p w:rsidR="00373F6E" w:rsidRDefault="00373F6E" w:rsidP="00C21AB1">
      <w:pPr>
        <w:pStyle w:val="ListParagraph"/>
        <w:numPr>
          <w:ilvl w:val="0"/>
          <w:numId w:val="1"/>
        </w:numPr>
        <w:rPr>
          <w:lang w:val="nl-NL"/>
        </w:rPr>
      </w:pPr>
      <w:r>
        <w:rPr>
          <w:lang w:val="nl-NL"/>
        </w:rPr>
        <w:t>Administratieve vereenvoudiging</w:t>
      </w:r>
      <w:r>
        <w:rPr>
          <w:lang w:val="nl-NL"/>
        </w:rPr>
        <w:br/>
      </w:r>
      <w:r w:rsidR="00B31328">
        <w:rPr>
          <w:lang w:val="nl-NL"/>
        </w:rPr>
        <w:t>Het bestuur heeft de wens om de</w:t>
      </w:r>
      <w:r>
        <w:rPr>
          <w:lang w:val="nl-NL"/>
        </w:rPr>
        <w:t xml:space="preserve"> gehele administratie en de processen tegen het licht te houden. Doel is vereenvoudiging, minder handwerk</w:t>
      </w:r>
      <w:r w:rsidR="00B31328">
        <w:rPr>
          <w:lang w:val="nl-NL"/>
        </w:rPr>
        <w:t xml:space="preserve"> en dus  </w:t>
      </w:r>
      <w:r>
        <w:rPr>
          <w:lang w:val="nl-NL"/>
        </w:rPr>
        <w:t>minder kans op fouten</w:t>
      </w:r>
      <w:r w:rsidR="00B31328">
        <w:rPr>
          <w:lang w:val="nl-NL"/>
        </w:rPr>
        <w:t>. O</w:t>
      </w:r>
      <w:r>
        <w:rPr>
          <w:lang w:val="nl-NL"/>
        </w:rPr>
        <w:t>ok het kunnen uitvoeren van een goed en verantwoord beleid ten aanzien  het continu inzicht hebben in onze gehele financiele situatie.  Dit is aandachtspunt voor dit lopende seizoen</w:t>
      </w:r>
      <w:r>
        <w:rPr>
          <w:lang w:val="nl-NL"/>
        </w:rPr>
        <w:br/>
      </w:r>
    </w:p>
    <w:p w:rsidR="000015AB" w:rsidRDefault="00373F6E" w:rsidP="00C21AB1">
      <w:pPr>
        <w:pStyle w:val="ListParagraph"/>
        <w:numPr>
          <w:ilvl w:val="0"/>
          <w:numId w:val="1"/>
        </w:numPr>
        <w:rPr>
          <w:lang w:val="nl-NL"/>
        </w:rPr>
      </w:pPr>
      <w:r>
        <w:rPr>
          <w:lang w:val="nl-NL"/>
        </w:rPr>
        <w:t>Vrijwilligersbeleid</w:t>
      </w:r>
      <w:r>
        <w:rPr>
          <w:lang w:val="nl-NL"/>
        </w:rPr>
        <w:br/>
        <w:t>Aandacht wordt gevraagd voor de barbezetting door teams/leden.  Er wordt te gemakkelijk afgezegd of niet gecommuniceerd.  Dit resulteer</w:t>
      </w:r>
      <w:r w:rsidR="0025700D">
        <w:rPr>
          <w:lang w:val="nl-NL"/>
        </w:rPr>
        <w:t>t</w:t>
      </w:r>
      <w:r>
        <w:rPr>
          <w:lang w:val="nl-NL"/>
        </w:rPr>
        <w:t xml:space="preserve"> in een extra en vooral onverwachte werkbelasting voor onze horeca </w:t>
      </w:r>
      <w:r w:rsidR="0025700D">
        <w:rPr>
          <w:lang w:val="nl-NL"/>
        </w:rPr>
        <w:t>dames.  M</w:t>
      </w:r>
      <w:r>
        <w:rPr>
          <w:lang w:val="nl-NL"/>
        </w:rPr>
        <w:t>aar ook in sommige gevallen een beperking van de service aan onze gasten.    Dit wordt niet geaccepteerd en is aandachtspunt voor alle afdelingen. Verder beleid dient nog uitgewerkt te worden</w:t>
      </w:r>
      <w:r>
        <w:rPr>
          <w:lang w:val="nl-NL"/>
        </w:rPr>
        <w:br/>
        <w:t>Daarnaast is het invullen van de bezetting voor de zaterdagavonden extra lastig.   Wie hiervoor ideeen heeft wordt opgeroepen deze aan het bestuur kenbaar te maken.</w:t>
      </w:r>
      <w:r w:rsidR="000015AB">
        <w:rPr>
          <w:lang w:val="nl-NL"/>
        </w:rPr>
        <w:br/>
      </w:r>
    </w:p>
    <w:p w:rsidR="000015AB" w:rsidRDefault="000015AB" w:rsidP="003A5702">
      <w:pPr>
        <w:pStyle w:val="ListParagraph"/>
        <w:numPr>
          <w:ilvl w:val="0"/>
          <w:numId w:val="1"/>
        </w:numPr>
        <w:rPr>
          <w:lang w:val="nl-NL"/>
        </w:rPr>
      </w:pPr>
      <w:r w:rsidRPr="000015AB">
        <w:rPr>
          <w:lang w:val="nl-NL"/>
        </w:rPr>
        <w:t>Kennedymars</w:t>
      </w:r>
      <w:r w:rsidRPr="000015AB">
        <w:rPr>
          <w:lang w:val="nl-NL"/>
        </w:rPr>
        <w:br/>
        <w:t>De organisatie van dit evenement heeft kenbaar gemaakt zich na 2019 terug te trekken.  SC</w:t>
      </w:r>
      <w:r w:rsidR="0025700D">
        <w:rPr>
          <w:lang w:val="nl-NL"/>
        </w:rPr>
        <w:t xml:space="preserve"> Klarenbeek en de Stich</w:t>
      </w:r>
      <w:r w:rsidR="00B31328">
        <w:rPr>
          <w:lang w:val="nl-NL"/>
        </w:rPr>
        <w:t>t</w:t>
      </w:r>
      <w:r w:rsidR="0025700D">
        <w:rPr>
          <w:lang w:val="nl-NL"/>
        </w:rPr>
        <w:t>i</w:t>
      </w:r>
      <w:r w:rsidRPr="000015AB">
        <w:rPr>
          <w:lang w:val="nl-NL"/>
        </w:rPr>
        <w:t>n</w:t>
      </w:r>
      <w:r w:rsidR="0025700D">
        <w:rPr>
          <w:lang w:val="nl-NL"/>
        </w:rPr>
        <w:t>g</w:t>
      </w:r>
      <w:r w:rsidRPr="000015AB">
        <w:rPr>
          <w:lang w:val="nl-NL"/>
        </w:rPr>
        <w:t xml:space="preserve"> MFC hebben reeds besloten dit evenement te adopteren en vanaf  2020 te gaan organiseren.  Dit valt onder de vereniging.    De vergadering is akkoord</w:t>
      </w:r>
      <w:r w:rsidR="0025700D">
        <w:rPr>
          <w:lang w:val="nl-NL"/>
        </w:rPr>
        <w:t>.</w:t>
      </w:r>
      <w:r w:rsidR="0025700D">
        <w:rPr>
          <w:lang w:val="nl-NL"/>
        </w:rPr>
        <w:br/>
        <w:t>Een werkgroep zal bestaan uit  Gerrit Konijnenberg en Johan Hertgers.  Na afloop van de vergadering heeft  Gerard van Beek zich ook aangemeld.  We zoeken nog iemand voor de administratie, een kleine maar belangrijke taak.  Aanmeldingen worden met belangstelling tegemoet gezien.</w:t>
      </w:r>
      <w:r>
        <w:rPr>
          <w:lang w:val="nl-NL"/>
        </w:rPr>
        <w:br/>
      </w:r>
    </w:p>
    <w:p w:rsidR="00F13094" w:rsidRPr="000015AB" w:rsidRDefault="000015AB" w:rsidP="003A5702">
      <w:pPr>
        <w:pStyle w:val="ListParagraph"/>
        <w:numPr>
          <w:ilvl w:val="0"/>
          <w:numId w:val="1"/>
        </w:numPr>
        <w:rPr>
          <w:lang w:val="nl-NL"/>
        </w:rPr>
      </w:pPr>
      <w:r>
        <w:rPr>
          <w:lang w:val="nl-NL"/>
        </w:rPr>
        <w:t>Investeringen in de accomodatie</w:t>
      </w:r>
      <w:r>
        <w:rPr>
          <w:lang w:val="nl-NL"/>
        </w:rPr>
        <w:br/>
        <w:t>De Jeu de Boule baan wordt gerealiseerd in  2020.   Dit zal geen geld kosten voor de vereniging</w:t>
      </w:r>
      <w:r>
        <w:rPr>
          <w:lang w:val="nl-NL"/>
        </w:rPr>
        <w:br/>
        <w:t>De (om)heining van een deel van het beachcomplex zal deze maand nog worden aangelegd.</w:t>
      </w:r>
      <w:r>
        <w:rPr>
          <w:lang w:val="nl-NL"/>
        </w:rPr>
        <w:br/>
      </w:r>
      <w:r w:rsidR="0025700D">
        <w:rPr>
          <w:lang w:val="nl-NL"/>
        </w:rPr>
        <w:lastRenderedPageBreak/>
        <w:t xml:space="preserve">Belangrijk speerpunt is het verkrijgen van </w:t>
      </w:r>
      <w:r>
        <w:rPr>
          <w:lang w:val="nl-NL"/>
        </w:rPr>
        <w:t xml:space="preserve">LED </w:t>
      </w:r>
      <w:r w:rsidR="0025700D">
        <w:rPr>
          <w:lang w:val="nl-NL"/>
        </w:rPr>
        <w:t>verlichting voor het hoofdveld</w:t>
      </w:r>
      <w:r>
        <w:rPr>
          <w:lang w:val="nl-NL"/>
        </w:rPr>
        <w:t>. Maar wanneer dit realiseerbaar is kan nog niet bepaald worden.</w:t>
      </w:r>
      <w:r w:rsidR="00373F6E" w:rsidRPr="000015AB">
        <w:rPr>
          <w:lang w:val="nl-NL"/>
        </w:rPr>
        <w:br/>
      </w:r>
    </w:p>
    <w:p w:rsidR="007A2942" w:rsidRDefault="003E4DDD" w:rsidP="00F13094">
      <w:pPr>
        <w:pStyle w:val="ListParagraph"/>
        <w:numPr>
          <w:ilvl w:val="0"/>
          <w:numId w:val="1"/>
        </w:numPr>
        <w:rPr>
          <w:lang w:val="nl-NL"/>
        </w:rPr>
      </w:pPr>
      <w:r w:rsidRPr="00F13094">
        <w:rPr>
          <w:lang w:val="nl-NL"/>
        </w:rPr>
        <w:t>Rondvraag</w:t>
      </w:r>
      <w:r w:rsidR="00F13094">
        <w:rPr>
          <w:lang w:val="nl-NL"/>
        </w:rPr>
        <w:br/>
      </w:r>
      <w:r w:rsidR="000015AB">
        <w:rPr>
          <w:lang w:val="nl-NL"/>
        </w:rPr>
        <w:t>Een aantal leden van de sponsorcommisie worden even in het zonnetje gezet vanwege de grote inspanning gedaan om een prachtige overeenkomst te maken met  Plus Imanse.  De kleding voor de p</w:t>
      </w:r>
      <w:r w:rsidR="0025700D">
        <w:rPr>
          <w:lang w:val="nl-NL"/>
        </w:rPr>
        <w:t>upillen wordt volledig door deze belangrijke spons</w:t>
      </w:r>
      <w:bookmarkStart w:id="0" w:name="_GoBack"/>
      <w:bookmarkEnd w:id="0"/>
      <w:r w:rsidR="0025700D">
        <w:rPr>
          <w:lang w:val="nl-NL"/>
        </w:rPr>
        <w:t>or verzorgd.</w:t>
      </w:r>
      <w:r w:rsidR="0025700D">
        <w:rPr>
          <w:lang w:val="nl-NL"/>
        </w:rPr>
        <w:br/>
      </w:r>
      <w:r w:rsidR="000015AB">
        <w:rPr>
          <w:lang w:val="nl-NL"/>
        </w:rPr>
        <w:t>Dit is met name gerealiseerd door inzet van Niels Groters en Wijnand Brouwer.</w:t>
      </w:r>
    </w:p>
    <w:p w:rsidR="0085501C" w:rsidRPr="00F13094" w:rsidRDefault="0085501C" w:rsidP="007A2942">
      <w:pPr>
        <w:pStyle w:val="ListParagraph"/>
        <w:rPr>
          <w:lang w:val="nl-NL"/>
        </w:rPr>
      </w:pPr>
    </w:p>
    <w:p w:rsidR="00F13094" w:rsidRPr="00F13094" w:rsidRDefault="007A2942" w:rsidP="00F13094">
      <w:pPr>
        <w:pStyle w:val="ListParagraph"/>
        <w:numPr>
          <w:ilvl w:val="0"/>
          <w:numId w:val="1"/>
        </w:numPr>
        <w:rPr>
          <w:lang w:val="nl-NL"/>
        </w:rPr>
      </w:pPr>
      <w:r>
        <w:rPr>
          <w:lang w:val="nl-NL"/>
        </w:rPr>
        <w:t>De voorzitter sluit  de vergadering en iedereen w</w:t>
      </w:r>
      <w:r w:rsidR="009429A0">
        <w:rPr>
          <w:lang w:val="nl-NL"/>
        </w:rPr>
        <w:t>erd</w:t>
      </w:r>
      <w:r>
        <w:rPr>
          <w:lang w:val="nl-NL"/>
        </w:rPr>
        <w:t xml:space="preserve"> uitgenodigd in De Brug.</w:t>
      </w:r>
    </w:p>
    <w:p w:rsidR="00F13094" w:rsidRPr="00F13094" w:rsidRDefault="00F13094">
      <w:pPr>
        <w:rPr>
          <w:lang w:val="nl-NL"/>
        </w:rPr>
      </w:pPr>
    </w:p>
    <w:sectPr w:rsidR="00F13094" w:rsidRPr="00F1309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60" w:rsidRDefault="00E36560" w:rsidP="007A2942">
      <w:pPr>
        <w:spacing w:after="0" w:line="240" w:lineRule="auto"/>
      </w:pPr>
      <w:r>
        <w:separator/>
      </w:r>
    </w:p>
  </w:endnote>
  <w:endnote w:type="continuationSeparator" w:id="0">
    <w:p w:rsidR="00E36560" w:rsidRDefault="00E36560" w:rsidP="007A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04524"/>
      <w:docPartObj>
        <w:docPartGallery w:val="Page Numbers (Bottom of Page)"/>
        <w:docPartUnique/>
      </w:docPartObj>
    </w:sdtPr>
    <w:sdtEndPr>
      <w:rPr>
        <w:noProof/>
      </w:rPr>
    </w:sdtEndPr>
    <w:sdtContent>
      <w:p w:rsidR="009429A0" w:rsidRDefault="009429A0">
        <w:pPr>
          <w:pStyle w:val="Footer"/>
          <w:jc w:val="right"/>
        </w:pPr>
        <w:r>
          <w:fldChar w:fldCharType="begin"/>
        </w:r>
        <w:r>
          <w:instrText xml:space="preserve"> PAGE   \* MERGEFORMAT </w:instrText>
        </w:r>
        <w:r>
          <w:fldChar w:fldCharType="separate"/>
        </w:r>
        <w:r w:rsidR="00B31328">
          <w:rPr>
            <w:noProof/>
          </w:rPr>
          <w:t>4</w:t>
        </w:r>
        <w:r>
          <w:rPr>
            <w:noProof/>
          </w:rPr>
          <w:fldChar w:fldCharType="end"/>
        </w:r>
      </w:p>
    </w:sdtContent>
  </w:sdt>
  <w:p w:rsidR="009429A0" w:rsidRDefault="0094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60" w:rsidRDefault="00E36560" w:rsidP="007A2942">
      <w:pPr>
        <w:spacing w:after="0" w:line="240" w:lineRule="auto"/>
      </w:pPr>
      <w:r>
        <w:separator/>
      </w:r>
    </w:p>
  </w:footnote>
  <w:footnote w:type="continuationSeparator" w:id="0">
    <w:p w:rsidR="00E36560" w:rsidRDefault="00E36560" w:rsidP="007A2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B5E"/>
    <w:multiLevelType w:val="hybridMultilevel"/>
    <w:tmpl w:val="F42A9E02"/>
    <w:lvl w:ilvl="0" w:tplc="2A0C8F42">
      <w:start w:val="1"/>
      <w:numFmt w:val="decimal"/>
      <w:lvlText w:val="%1."/>
      <w:lvlJc w:val="left"/>
      <w:pPr>
        <w:tabs>
          <w:tab w:val="num" w:pos="720"/>
        </w:tabs>
        <w:ind w:left="720" w:hanging="360"/>
      </w:pPr>
    </w:lvl>
    <w:lvl w:ilvl="1" w:tplc="4C164F4A" w:tentative="1">
      <w:start w:val="1"/>
      <w:numFmt w:val="decimal"/>
      <w:lvlText w:val="%2."/>
      <w:lvlJc w:val="left"/>
      <w:pPr>
        <w:tabs>
          <w:tab w:val="num" w:pos="1440"/>
        </w:tabs>
        <w:ind w:left="1440" w:hanging="360"/>
      </w:pPr>
    </w:lvl>
    <w:lvl w:ilvl="2" w:tplc="2E502A9C" w:tentative="1">
      <w:start w:val="1"/>
      <w:numFmt w:val="decimal"/>
      <w:lvlText w:val="%3."/>
      <w:lvlJc w:val="left"/>
      <w:pPr>
        <w:tabs>
          <w:tab w:val="num" w:pos="2160"/>
        </w:tabs>
        <w:ind w:left="2160" w:hanging="360"/>
      </w:pPr>
    </w:lvl>
    <w:lvl w:ilvl="3" w:tplc="24985404" w:tentative="1">
      <w:start w:val="1"/>
      <w:numFmt w:val="decimal"/>
      <w:lvlText w:val="%4."/>
      <w:lvlJc w:val="left"/>
      <w:pPr>
        <w:tabs>
          <w:tab w:val="num" w:pos="2880"/>
        </w:tabs>
        <w:ind w:left="2880" w:hanging="360"/>
      </w:pPr>
    </w:lvl>
    <w:lvl w:ilvl="4" w:tplc="A63E32CA" w:tentative="1">
      <w:start w:val="1"/>
      <w:numFmt w:val="decimal"/>
      <w:lvlText w:val="%5."/>
      <w:lvlJc w:val="left"/>
      <w:pPr>
        <w:tabs>
          <w:tab w:val="num" w:pos="3600"/>
        </w:tabs>
        <w:ind w:left="3600" w:hanging="360"/>
      </w:pPr>
    </w:lvl>
    <w:lvl w:ilvl="5" w:tplc="EC74ACE0" w:tentative="1">
      <w:start w:val="1"/>
      <w:numFmt w:val="decimal"/>
      <w:lvlText w:val="%6."/>
      <w:lvlJc w:val="left"/>
      <w:pPr>
        <w:tabs>
          <w:tab w:val="num" w:pos="4320"/>
        </w:tabs>
        <w:ind w:left="4320" w:hanging="360"/>
      </w:pPr>
    </w:lvl>
    <w:lvl w:ilvl="6" w:tplc="8AA0C306" w:tentative="1">
      <w:start w:val="1"/>
      <w:numFmt w:val="decimal"/>
      <w:lvlText w:val="%7."/>
      <w:lvlJc w:val="left"/>
      <w:pPr>
        <w:tabs>
          <w:tab w:val="num" w:pos="5040"/>
        </w:tabs>
        <w:ind w:left="5040" w:hanging="360"/>
      </w:pPr>
    </w:lvl>
    <w:lvl w:ilvl="7" w:tplc="6172C8E4" w:tentative="1">
      <w:start w:val="1"/>
      <w:numFmt w:val="decimal"/>
      <w:lvlText w:val="%8."/>
      <w:lvlJc w:val="left"/>
      <w:pPr>
        <w:tabs>
          <w:tab w:val="num" w:pos="5760"/>
        </w:tabs>
        <w:ind w:left="5760" w:hanging="360"/>
      </w:pPr>
    </w:lvl>
    <w:lvl w:ilvl="8" w:tplc="87DECD28" w:tentative="1">
      <w:start w:val="1"/>
      <w:numFmt w:val="decimal"/>
      <w:lvlText w:val="%9."/>
      <w:lvlJc w:val="left"/>
      <w:pPr>
        <w:tabs>
          <w:tab w:val="num" w:pos="6480"/>
        </w:tabs>
        <w:ind w:left="6480" w:hanging="360"/>
      </w:pPr>
    </w:lvl>
  </w:abstractNum>
  <w:abstractNum w:abstractNumId="1" w15:restartNumberingAfterBreak="0">
    <w:nsid w:val="44EB3859"/>
    <w:multiLevelType w:val="hybridMultilevel"/>
    <w:tmpl w:val="CB9CAD12"/>
    <w:lvl w:ilvl="0" w:tplc="F5F69422">
      <w:start w:val="10"/>
      <w:numFmt w:val="decimal"/>
      <w:lvlText w:val="%1."/>
      <w:lvlJc w:val="left"/>
      <w:pPr>
        <w:tabs>
          <w:tab w:val="num" w:pos="720"/>
        </w:tabs>
        <w:ind w:left="720" w:hanging="360"/>
      </w:pPr>
    </w:lvl>
    <w:lvl w:ilvl="1" w:tplc="559A6D42" w:tentative="1">
      <w:start w:val="1"/>
      <w:numFmt w:val="decimal"/>
      <w:lvlText w:val="%2."/>
      <w:lvlJc w:val="left"/>
      <w:pPr>
        <w:tabs>
          <w:tab w:val="num" w:pos="1440"/>
        </w:tabs>
        <w:ind w:left="1440" w:hanging="360"/>
      </w:pPr>
    </w:lvl>
    <w:lvl w:ilvl="2" w:tplc="FB768AD0" w:tentative="1">
      <w:start w:val="1"/>
      <w:numFmt w:val="decimal"/>
      <w:lvlText w:val="%3."/>
      <w:lvlJc w:val="left"/>
      <w:pPr>
        <w:tabs>
          <w:tab w:val="num" w:pos="2160"/>
        </w:tabs>
        <w:ind w:left="2160" w:hanging="360"/>
      </w:pPr>
    </w:lvl>
    <w:lvl w:ilvl="3" w:tplc="D77E8080" w:tentative="1">
      <w:start w:val="1"/>
      <w:numFmt w:val="decimal"/>
      <w:lvlText w:val="%4."/>
      <w:lvlJc w:val="left"/>
      <w:pPr>
        <w:tabs>
          <w:tab w:val="num" w:pos="2880"/>
        </w:tabs>
        <w:ind w:left="2880" w:hanging="360"/>
      </w:pPr>
    </w:lvl>
    <w:lvl w:ilvl="4" w:tplc="2C78848E" w:tentative="1">
      <w:start w:val="1"/>
      <w:numFmt w:val="decimal"/>
      <w:lvlText w:val="%5."/>
      <w:lvlJc w:val="left"/>
      <w:pPr>
        <w:tabs>
          <w:tab w:val="num" w:pos="3600"/>
        </w:tabs>
        <w:ind w:left="3600" w:hanging="360"/>
      </w:pPr>
    </w:lvl>
    <w:lvl w:ilvl="5" w:tplc="A9883EEA" w:tentative="1">
      <w:start w:val="1"/>
      <w:numFmt w:val="decimal"/>
      <w:lvlText w:val="%6."/>
      <w:lvlJc w:val="left"/>
      <w:pPr>
        <w:tabs>
          <w:tab w:val="num" w:pos="4320"/>
        </w:tabs>
        <w:ind w:left="4320" w:hanging="360"/>
      </w:pPr>
    </w:lvl>
    <w:lvl w:ilvl="6" w:tplc="16540E2C" w:tentative="1">
      <w:start w:val="1"/>
      <w:numFmt w:val="decimal"/>
      <w:lvlText w:val="%7."/>
      <w:lvlJc w:val="left"/>
      <w:pPr>
        <w:tabs>
          <w:tab w:val="num" w:pos="5040"/>
        </w:tabs>
        <w:ind w:left="5040" w:hanging="360"/>
      </w:pPr>
    </w:lvl>
    <w:lvl w:ilvl="7" w:tplc="E912FC6C" w:tentative="1">
      <w:start w:val="1"/>
      <w:numFmt w:val="decimal"/>
      <w:lvlText w:val="%8."/>
      <w:lvlJc w:val="left"/>
      <w:pPr>
        <w:tabs>
          <w:tab w:val="num" w:pos="5760"/>
        </w:tabs>
        <w:ind w:left="5760" w:hanging="360"/>
      </w:pPr>
    </w:lvl>
    <w:lvl w:ilvl="8" w:tplc="72A8F0CE" w:tentative="1">
      <w:start w:val="1"/>
      <w:numFmt w:val="decimal"/>
      <w:lvlText w:val="%9."/>
      <w:lvlJc w:val="left"/>
      <w:pPr>
        <w:tabs>
          <w:tab w:val="num" w:pos="6480"/>
        </w:tabs>
        <w:ind w:left="6480" w:hanging="360"/>
      </w:pPr>
    </w:lvl>
  </w:abstractNum>
  <w:abstractNum w:abstractNumId="2" w15:restartNumberingAfterBreak="0">
    <w:nsid w:val="5BBA3380"/>
    <w:multiLevelType w:val="hybridMultilevel"/>
    <w:tmpl w:val="F06A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94"/>
    <w:rsid w:val="000015AB"/>
    <w:rsid w:val="00085470"/>
    <w:rsid w:val="000E2615"/>
    <w:rsid w:val="00133660"/>
    <w:rsid w:val="0025700D"/>
    <w:rsid w:val="00373F6E"/>
    <w:rsid w:val="003E4DDD"/>
    <w:rsid w:val="00704B63"/>
    <w:rsid w:val="007A2942"/>
    <w:rsid w:val="0085501C"/>
    <w:rsid w:val="008915CD"/>
    <w:rsid w:val="009429A0"/>
    <w:rsid w:val="00A413A6"/>
    <w:rsid w:val="00B31328"/>
    <w:rsid w:val="00E064DC"/>
    <w:rsid w:val="00E36560"/>
    <w:rsid w:val="00F1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AF335"/>
  <w15:chartTrackingRefBased/>
  <w15:docId w15:val="{63AEE275-597E-4CCF-AE65-4EB24EE1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94"/>
    <w:pPr>
      <w:ind w:left="720"/>
      <w:contextualSpacing/>
    </w:pPr>
  </w:style>
  <w:style w:type="paragraph" w:styleId="Header">
    <w:name w:val="header"/>
    <w:basedOn w:val="Normal"/>
    <w:link w:val="HeaderChar"/>
    <w:uiPriority w:val="99"/>
    <w:unhideWhenUsed/>
    <w:rsid w:val="007A2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942"/>
  </w:style>
  <w:style w:type="paragraph" w:styleId="Footer">
    <w:name w:val="footer"/>
    <w:basedOn w:val="Normal"/>
    <w:link w:val="FooterChar"/>
    <w:uiPriority w:val="99"/>
    <w:unhideWhenUsed/>
    <w:rsid w:val="007A2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3856">
      <w:bodyDiv w:val="1"/>
      <w:marLeft w:val="0"/>
      <w:marRight w:val="0"/>
      <w:marTop w:val="0"/>
      <w:marBottom w:val="0"/>
      <w:divBdr>
        <w:top w:val="none" w:sz="0" w:space="0" w:color="auto"/>
        <w:left w:val="none" w:sz="0" w:space="0" w:color="auto"/>
        <w:bottom w:val="none" w:sz="0" w:space="0" w:color="auto"/>
        <w:right w:val="none" w:sz="0" w:space="0" w:color="auto"/>
      </w:divBdr>
      <w:divsChild>
        <w:div w:id="1344210334">
          <w:marLeft w:val="720"/>
          <w:marRight w:val="0"/>
          <w:marTop w:val="86"/>
          <w:marBottom w:val="0"/>
          <w:divBdr>
            <w:top w:val="none" w:sz="0" w:space="0" w:color="auto"/>
            <w:left w:val="none" w:sz="0" w:space="0" w:color="auto"/>
            <w:bottom w:val="none" w:sz="0" w:space="0" w:color="auto"/>
            <w:right w:val="none" w:sz="0" w:space="0" w:color="auto"/>
          </w:divBdr>
        </w:div>
        <w:div w:id="600843420">
          <w:marLeft w:val="720"/>
          <w:marRight w:val="0"/>
          <w:marTop w:val="86"/>
          <w:marBottom w:val="0"/>
          <w:divBdr>
            <w:top w:val="none" w:sz="0" w:space="0" w:color="auto"/>
            <w:left w:val="none" w:sz="0" w:space="0" w:color="auto"/>
            <w:bottom w:val="none" w:sz="0" w:space="0" w:color="auto"/>
            <w:right w:val="none" w:sz="0" w:space="0" w:color="auto"/>
          </w:divBdr>
        </w:div>
        <w:div w:id="774177071">
          <w:marLeft w:val="720"/>
          <w:marRight w:val="0"/>
          <w:marTop w:val="86"/>
          <w:marBottom w:val="0"/>
          <w:divBdr>
            <w:top w:val="none" w:sz="0" w:space="0" w:color="auto"/>
            <w:left w:val="none" w:sz="0" w:space="0" w:color="auto"/>
            <w:bottom w:val="none" w:sz="0" w:space="0" w:color="auto"/>
            <w:right w:val="none" w:sz="0" w:space="0" w:color="auto"/>
          </w:divBdr>
        </w:div>
        <w:div w:id="750541663">
          <w:marLeft w:val="720"/>
          <w:marRight w:val="0"/>
          <w:marTop w:val="86"/>
          <w:marBottom w:val="0"/>
          <w:divBdr>
            <w:top w:val="none" w:sz="0" w:space="0" w:color="auto"/>
            <w:left w:val="none" w:sz="0" w:space="0" w:color="auto"/>
            <w:bottom w:val="none" w:sz="0" w:space="0" w:color="auto"/>
            <w:right w:val="none" w:sz="0" w:space="0" w:color="auto"/>
          </w:divBdr>
        </w:div>
        <w:div w:id="912083406">
          <w:marLeft w:val="720"/>
          <w:marRight w:val="0"/>
          <w:marTop w:val="86"/>
          <w:marBottom w:val="0"/>
          <w:divBdr>
            <w:top w:val="none" w:sz="0" w:space="0" w:color="auto"/>
            <w:left w:val="none" w:sz="0" w:space="0" w:color="auto"/>
            <w:bottom w:val="none" w:sz="0" w:space="0" w:color="auto"/>
            <w:right w:val="none" w:sz="0" w:space="0" w:color="auto"/>
          </w:divBdr>
        </w:div>
        <w:div w:id="1524635195">
          <w:marLeft w:val="720"/>
          <w:marRight w:val="0"/>
          <w:marTop w:val="86"/>
          <w:marBottom w:val="0"/>
          <w:divBdr>
            <w:top w:val="none" w:sz="0" w:space="0" w:color="auto"/>
            <w:left w:val="none" w:sz="0" w:space="0" w:color="auto"/>
            <w:bottom w:val="none" w:sz="0" w:space="0" w:color="auto"/>
            <w:right w:val="none" w:sz="0" w:space="0" w:color="auto"/>
          </w:divBdr>
        </w:div>
        <w:div w:id="850609690">
          <w:marLeft w:val="720"/>
          <w:marRight w:val="0"/>
          <w:marTop w:val="86"/>
          <w:marBottom w:val="0"/>
          <w:divBdr>
            <w:top w:val="none" w:sz="0" w:space="0" w:color="auto"/>
            <w:left w:val="none" w:sz="0" w:space="0" w:color="auto"/>
            <w:bottom w:val="none" w:sz="0" w:space="0" w:color="auto"/>
            <w:right w:val="none" w:sz="0" w:space="0" w:color="auto"/>
          </w:divBdr>
        </w:div>
        <w:div w:id="2097556828">
          <w:marLeft w:val="720"/>
          <w:marRight w:val="0"/>
          <w:marTop w:val="86"/>
          <w:marBottom w:val="0"/>
          <w:divBdr>
            <w:top w:val="none" w:sz="0" w:space="0" w:color="auto"/>
            <w:left w:val="none" w:sz="0" w:space="0" w:color="auto"/>
            <w:bottom w:val="none" w:sz="0" w:space="0" w:color="auto"/>
            <w:right w:val="none" w:sz="0" w:space="0" w:color="auto"/>
          </w:divBdr>
        </w:div>
        <w:div w:id="630671917">
          <w:marLeft w:val="720"/>
          <w:marRight w:val="0"/>
          <w:marTop w:val="86"/>
          <w:marBottom w:val="0"/>
          <w:divBdr>
            <w:top w:val="none" w:sz="0" w:space="0" w:color="auto"/>
            <w:left w:val="none" w:sz="0" w:space="0" w:color="auto"/>
            <w:bottom w:val="none" w:sz="0" w:space="0" w:color="auto"/>
            <w:right w:val="none" w:sz="0" w:space="0" w:color="auto"/>
          </w:divBdr>
        </w:div>
        <w:div w:id="1086264714">
          <w:marLeft w:val="720"/>
          <w:marRight w:val="0"/>
          <w:marTop w:val="86"/>
          <w:marBottom w:val="0"/>
          <w:divBdr>
            <w:top w:val="none" w:sz="0" w:space="0" w:color="auto"/>
            <w:left w:val="none" w:sz="0" w:space="0" w:color="auto"/>
            <w:bottom w:val="none" w:sz="0" w:space="0" w:color="auto"/>
            <w:right w:val="none" w:sz="0" w:space="0" w:color="auto"/>
          </w:divBdr>
        </w:div>
        <w:div w:id="879559452">
          <w:marLeft w:val="720"/>
          <w:marRight w:val="0"/>
          <w:marTop w:val="86"/>
          <w:marBottom w:val="0"/>
          <w:divBdr>
            <w:top w:val="none" w:sz="0" w:space="0" w:color="auto"/>
            <w:left w:val="none" w:sz="0" w:space="0" w:color="auto"/>
            <w:bottom w:val="none" w:sz="0" w:space="0" w:color="auto"/>
            <w:right w:val="none" w:sz="0" w:space="0" w:color="auto"/>
          </w:divBdr>
        </w:div>
        <w:div w:id="1258755552">
          <w:marLeft w:val="720"/>
          <w:marRight w:val="0"/>
          <w:marTop w:val="86"/>
          <w:marBottom w:val="0"/>
          <w:divBdr>
            <w:top w:val="none" w:sz="0" w:space="0" w:color="auto"/>
            <w:left w:val="none" w:sz="0" w:space="0" w:color="auto"/>
            <w:bottom w:val="none" w:sz="0" w:space="0" w:color="auto"/>
            <w:right w:val="none" w:sz="0" w:space="0" w:color="auto"/>
          </w:divBdr>
        </w:div>
        <w:div w:id="1499610919">
          <w:marLeft w:val="720"/>
          <w:marRight w:val="0"/>
          <w:marTop w:val="86"/>
          <w:marBottom w:val="0"/>
          <w:divBdr>
            <w:top w:val="none" w:sz="0" w:space="0" w:color="auto"/>
            <w:left w:val="none" w:sz="0" w:space="0" w:color="auto"/>
            <w:bottom w:val="none" w:sz="0" w:space="0" w:color="auto"/>
            <w:right w:val="none" w:sz="0" w:space="0" w:color="auto"/>
          </w:divBdr>
        </w:div>
        <w:div w:id="26091644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Nutreco</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Bokhorst</dc:creator>
  <cp:keywords/>
  <dc:description/>
  <cp:lastModifiedBy>Gert van Bokhorst</cp:lastModifiedBy>
  <cp:revision>2</cp:revision>
  <dcterms:created xsi:type="dcterms:W3CDTF">2018-11-03T08:33:00Z</dcterms:created>
  <dcterms:modified xsi:type="dcterms:W3CDTF">2018-11-03T08:33:00Z</dcterms:modified>
</cp:coreProperties>
</file>