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1E3" w:rsidRPr="003261E3" w:rsidRDefault="003261E3" w:rsidP="003261E3">
      <w:pPr>
        <w:ind w:left="720"/>
        <w:rPr>
          <w:b/>
          <w:lang w:val="nl-NL"/>
        </w:rPr>
      </w:pPr>
      <w:bookmarkStart w:id="0" w:name="_GoBack"/>
      <w:bookmarkEnd w:id="0"/>
      <w:r w:rsidRPr="003261E3">
        <w:rPr>
          <w:b/>
          <w:sz w:val="40"/>
          <w:lang w:val="nl-NL"/>
        </w:rPr>
        <w:t>Agenda ALV  1 november 2018</w:t>
      </w:r>
      <w:r w:rsidRPr="003261E3">
        <w:rPr>
          <w:b/>
          <w:sz w:val="40"/>
          <w:lang w:val="nl-NL"/>
        </w:rPr>
        <w:br/>
      </w:r>
      <w:r w:rsidRPr="003261E3">
        <w:rPr>
          <w:b/>
          <w:lang w:val="nl-NL"/>
        </w:rPr>
        <w:br/>
      </w:r>
    </w:p>
    <w:p w:rsidR="00000000" w:rsidRPr="003261E3" w:rsidRDefault="003261E3" w:rsidP="003261E3">
      <w:pPr>
        <w:numPr>
          <w:ilvl w:val="0"/>
          <w:numId w:val="1"/>
        </w:numPr>
        <w:rPr>
          <w:lang w:val="nl-NL"/>
        </w:rPr>
      </w:pPr>
      <w:r w:rsidRPr="003261E3">
        <w:rPr>
          <w:lang w:val="nl-NL"/>
        </w:rPr>
        <w:t>Opening.</w:t>
      </w:r>
    </w:p>
    <w:p w:rsidR="00000000" w:rsidRPr="003261E3" w:rsidRDefault="003261E3" w:rsidP="003261E3">
      <w:pPr>
        <w:numPr>
          <w:ilvl w:val="0"/>
          <w:numId w:val="1"/>
        </w:numPr>
        <w:rPr>
          <w:lang w:val="nl-NL"/>
        </w:rPr>
      </w:pPr>
      <w:r w:rsidRPr="003261E3">
        <w:rPr>
          <w:lang w:val="nl-NL"/>
        </w:rPr>
        <w:t>Vaststellen van de notulen van de ALV van 17 oktober 2017.</w:t>
      </w:r>
    </w:p>
    <w:p w:rsidR="00000000" w:rsidRPr="003261E3" w:rsidRDefault="003261E3" w:rsidP="003261E3">
      <w:pPr>
        <w:numPr>
          <w:ilvl w:val="0"/>
          <w:numId w:val="1"/>
        </w:numPr>
        <w:rPr>
          <w:lang w:val="nl-NL"/>
        </w:rPr>
      </w:pPr>
      <w:r w:rsidRPr="003261E3">
        <w:rPr>
          <w:lang w:val="nl-NL"/>
        </w:rPr>
        <w:t>Korte terugblik op afge</w:t>
      </w:r>
      <w:r w:rsidRPr="003261E3">
        <w:rPr>
          <w:lang w:val="nl-NL"/>
        </w:rPr>
        <w:t>lopen jaar.</w:t>
      </w:r>
    </w:p>
    <w:p w:rsidR="00000000" w:rsidRPr="003261E3" w:rsidRDefault="003261E3" w:rsidP="003261E3">
      <w:pPr>
        <w:numPr>
          <w:ilvl w:val="0"/>
          <w:numId w:val="1"/>
        </w:numPr>
        <w:rPr>
          <w:lang w:val="nl-NL"/>
        </w:rPr>
      </w:pPr>
      <w:r w:rsidRPr="003261E3">
        <w:rPr>
          <w:lang w:val="nl-NL"/>
        </w:rPr>
        <w:t>Resultaten afgelopen seizoen.</w:t>
      </w:r>
    </w:p>
    <w:p w:rsidR="00000000" w:rsidRPr="003261E3" w:rsidRDefault="003261E3" w:rsidP="003261E3">
      <w:pPr>
        <w:numPr>
          <w:ilvl w:val="0"/>
          <w:numId w:val="1"/>
        </w:numPr>
      </w:pPr>
      <w:r w:rsidRPr="003261E3">
        <w:rPr>
          <w:lang w:val="nl-NL"/>
        </w:rPr>
        <w:t>Verslag van de kascommissie.</w:t>
      </w:r>
    </w:p>
    <w:p w:rsidR="00000000" w:rsidRPr="003261E3" w:rsidRDefault="003261E3" w:rsidP="003261E3">
      <w:pPr>
        <w:numPr>
          <w:ilvl w:val="0"/>
          <w:numId w:val="1"/>
        </w:numPr>
      </w:pPr>
      <w:r w:rsidRPr="003261E3">
        <w:rPr>
          <w:lang w:val="nl-NL"/>
        </w:rPr>
        <w:t>Benoeming van de kascommissie.</w:t>
      </w:r>
    </w:p>
    <w:p w:rsidR="00000000" w:rsidRPr="003261E3" w:rsidRDefault="003261E3" w:rsidP="003261E3">
      <w:pPr>
        <w:numPr>
          <w:ilvl w:val="0"/>
          <w:numId w:val="1"/>
        </w:numPr>
        <w:rPr>
          <w:lang w:val="nl-NL"/>
        </w:rPr>
      </w:pPr>
      <w:r w:rsidRPr="003261E3">
        <w:rPr>
          <w:lang w:val="nl-NL"/>
        </w:rPr>
        <w:t>Nieuwe methode voor verdeling omzet Horeca</w:t>
      </w:r>
    </w:p>
    <w:p w:rsidR="00000000" w:rsidRPr="003261E3" w:rsidRDefault="003261E3" w:rsidP="003261E3">
      <w:pPr>
        <w:numPr>
          <w:ilvl w:val="0"/>
          <w:numId w:val="1"/>
        </w:numPr>
      </w:pPr>
      <w:r w:rsidRPr="003261E3">
        <w:rPr>
          <w:lang w:val="nl-NL"/>
        </w:rPr>
        <w:t>Vaststellen van de beg</w:t>
      </w:r>
      <w:r w:rsidRPr="003261E3">
        <w:rPr>
          <w:lang w:val="nl-NL"/>
        </w:rPr>
        <w:t>rotingen.</w:t>
      </w:r>
    </w:p>
    <w:p w:rsidR="00000000" w:rsidRPr="003261E3" w:rsidRDefault="003261E3" w:rsidP="003261E3">
      <w:pPr>
        <w:numPr>
          <w:ilvl w:val="0"/>
          <w:numId w:val="1"/>
        </w:numPr>
      </w:pPr>
      <w:r w:rsidRPr="003261E3">
        <w:rPr>
          <w:lang w:val="nl-NL"/>
        </w:rPr>
        <w:t>Presentatie van resultaten Stichting MFC</w:t>
      </w:r>
    </w:p>
    <w:p w:rsidR="00000000" w:rsidRPr="003261E3" w:rsidRDefault="003261E3" w:rsidP="003261E3">
      <w:pPr>
        <w:numPr>
          <w:ilvl w:val="0"/>
          <w:numId w:val="1"/>
        </w:numPr>
      </w:pPr>
      <w:r w:rsidRPr="003261E3">
        <w:rPr>
          <w:lang w:val="nl-NL"/>
        </w:rPr>
        <w:t>Bestuursbeleid en Decharge bestuur.</w:t>
      </w:r>
    </w:p>
    <w:p w:rsidR="00000000" w:rsidRPr="003261E3" w:rsidRDefault="003261E3" w:rsidP="003261E3">
      <w:pPr>
        <w:numPr>
          <w:ilvl w:val="0"/>
          <w:numId w:val="1"/>
        </w:numPr>
      </w:pPr>
      <w:r w:rsidRPr="003261E3">
        <w:rPr>
          <w:lang w:val="nl-NL"/>
        </w:rPr>
        <w:t>Huishoudelijk reglement</w:t>
      </w:r>
    </w:p>
    <w:p w:rsidR="00000000" w:rsidRPr="003261E3" w:rsidRDefault="003261E3" w:rsidP="003261E3">
      <w:pPr>
        <w:numPr>
          <w:ilvl w:val="0"/>
          <w:numId w:val="1"/>
        </w:numPr>
      </w:pPr>
      <w:r w:rsidRPr="003261E3">
        <w:rPr>
          <w:lang w:val="nl-NL"/>
        </w:rPr>
        <w:t>Oprichting afdeling Beach</w:t>
      </w:r>
    </w:p>
    <w:p w:rsidR="00000000" w:rsidRPr="003261E3" w:rsidRDefault="003261E3" w:rsidP="003261E3">
      <w:pPr>
        <w:numPr>
          <w:ilvl w:val="0"/>
          <w:numId w:val="1"/>
        </w:numPr>
        <w:rPr>
          <w:lang w:val="nl-NL"/>
        </w:rPr>
      </w:pPr>
      <w:r w:rsidRPr="003261E3">
        <w:rPr>
          <w:lang w:val="nl-NL"/>
        </w:rPr>
        <w:t>Aandachtsgebieden voor bes</w:t>
      </w:r>
      <w:r w:rsidRPr="003261E3">
        <w:rPr>
          <w:lang w:val="nl-NL"/>
        </w:rPr>
        <w:t>tuur voor dit seizoen</w:t>
      </w:r>
      <w:r w:rsidRPr="003261E3">
        <w:rPr>
          <w:lang w:val="nl-NL"/>
        </w:rPr>
        <w:br/>
        <w:t xml:space="preserve"> </w:t>
      </w:r>
      <w:r w:rsidRPr="003261E3">
        <w:rPr>
          <w:lang w:val="nl-NL"/>
        </w:rPr>
        <w:tab/>
      </w:r>
      <w:r w:rsidRPr="003261E3">
        <w:rPr>
          <w:i/>
          <w:iCs/>
          <w:lang w:val="nl-NL"/>
        </w:rPr>
        <w:t>Graag gaan we daar met u over in gesprek !</w:t>
      </w:r>
    </w:p>
    <w:p w:rsidR="00000000" w:rsidRPr="003261E3" w:rsidRDefault="003261E3" w:rsidP="003261E3">
      <w:pPr>
        <w:numPr>
          <w:ilvl w:val="0"/>
          <w:numId w:val="1"/>
        </w:numPr>
      </w:pPr>
      <w:r w:rsidRPr="003261E3">
        <w:rPr>
          <w:lang w:val="nl-NL"/>
        </w:rPr>
        <w:t>Rondvraag</w:t>
      </w:r>
    </w:p>
    <w:p w:rsidR="00321B01" w:rsidRDefault="00321B01"/>
    <w:sectPr w:rsidR="00321B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AD6494"/>
    <w:multiLevelType w:val="hybridMultilevel"/>
    <w:tmpl w:val="ABE292CC"/>
    <w:lvl w:ilvl="0" w:tplc="32A2D0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52DE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CA43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40C2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0862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AA19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30D1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8C76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DC84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1E3"/>
    <w:rsid w:val="00321B01"/>
    <w:rsid w:val="0032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B81EA"/>
  <w15:chartTrackingRefBased/>
  <w15:docId w15:val="{17BC2060-8FEE-45CA-89B9-C32423287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0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4022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6870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7909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605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3698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8207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4863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2627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6923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26342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0674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4661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8452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4942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451</Characters>
  <Application>Microsoft Office Word</Application>
  <DocSecurity>0</DocSecurity>
  <Lines>3</Lines>
  <Paragraphs>1</Paragraphs>
  <ScaleCrop>false</ScaleCrop>
  <Company>Nutreco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 van Bokhorst</dc:creator>
  <cp:keywords/>
  <dc:description/>
  <cp:lastModifiedBy>Gert van Bokhorst</cp:lastModifiedBy>
  <cp:revision>1</cp:revision>
  <dcterms:created xsi:type="dcterms:W3CDTF">2018-10-14T07:54:00Z</dcterms:created>
  <dcterms:modified xsi:type="dcterms:W3CDTF">2018-10-14T07:57:00Z</dcterms:modified>
</cp:coreProperties>
</file>