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56332" w14:textId="7BAAFDCF" w:rsidR="002F1441" w:rsidRDefault="00A17C97" w:rsidP="002C13E9">
      <w:pPr>
        <w:rPr>
          <w:b/>
          <w:bCs/>
          <w:sz w:val="32"/>
          <w:szCs w:val="32"/>
        </w:rPr>
      </w:pPr>
      <w:r w:rsidRPr="00E40AB1">
        <w:rPr>
          <w:noProof/>
        </w:rPr>
        <w:drawing>
          <wp:inline distT="0" distB="0" distL="0" distR="0" wp14:anchorId="02EA1957" wp14:editId="4388CDD4">
            <wp:extent cx="609600" cy="822960"/>
            <wp:effectExtent l="0" t="0" r="0" b="0"/>
            <wp:docPr id="782503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 cy="822960"/>
                    </a:xfrm>
                    <a:prstGeom prst="rect">
                      <a:avLst/>
                    </a:prstGeom>
                    <a:noFill/>
                    <a:ln>
                      <a:noFill/>
                    </a:ln>
                  </pic:spPr>
                </pic:pic>
              </a:graphicData>
            </a:graphic>
          </wp:inline>
        </w:drawing>
      </w:r>
      <w:r w:rsidR="002C13E9">
        <w:rPr>
          <w:b/>
          <w:bCs/>
          <w:sz w:val="32"/>
          <w:szCs w:val="32"/>
        </w:rPr>
        <w:tab/>
      </w:r>
      <w:r w:rsidR="002F1441" w:rsidRPr="002F1441">
        <w:rPr>
          <w:b/>
          <w:bCs/>
          <w:sz w:val="32"/>
          <w:szCs w:val="32"/>
        </w:rPr>
        <w:t>Notulen Ledenvergadering 1</w:t>
      </w:r>
      <w:r w:rsidR="00415145">
        <w:rPr>
          <w:b/>
          <w:bCs/>
          <w:sz w:val="32"/>
          <w:szCs w:val="32"/>
        </w:rPr>
        <w:t>2</w:t>
      </w:r>
      <w:r w:rsidR="002F1441" w:rsidRPr="002F1441">
        <w:rPr>
          <w:b/>
          <w:bCs/>
          <w:sz w:val="32"/>
          <w:szCs w:val="32"/>
        </w:rPr>
        <w:t xml:space="preserve"> </w:t>
      </w:r>
      <w:r w:rsidR="00F45430">
        <w:rPr>
          <w:b/>
          <w:bCs/>
          <w:sz w:val="32"/>
          <w:szCs w:val="32"/>
        </w:rPr>
        <w:t>november</w:t>
      </w:r>
      <w:r w:rsidR="002F1441" w:rsidRPr="002F1441">
        <w:rPr>
          <w:b/>
          <w:bCs/>
          <w:sz w:val="32"/>
          <w:szCs w:val="32"/>
        </w:rPr>
        <w:t xml:space="preserve"> 202</w:t>
      </w:r>
      <w:r w:rsidR="00415145">
        <w:rPr>
          <w:b/>
          <w:bCs/>
          <w:sz w:val="32"/>
          <w:szCs w:val="32"/>
        </w:rPr>
        <w:t>4</w:t>
      </w:r>
    </w:p>
    <w:p w14:paraId="2A1B8CA0" w14:textId="77777777" w:rsidR="00F9620F" w:rsidRDefault="00F9620F" w:rsidP="002C13E9">
      <w:pPr>
        <w:rPr>
          <w:b/>
          <w:bCs/>
          <w:sz w:val="32"/>
          <w:szCs w:val="32"/>
        </w:rPr>
      </w:pPr>
    </w:p>
    <w:p w14:paraId="66E59F19" w14:textId="0A6F0114" w:rsidR="002F1441" w:rsidRDefault="002F1441" w:rsidP="002F1441">
      <w:pPr>
        <w:pStyle w:val="Lijstalinea"/>
        <w:numPr>
          <w:ilvl w:val="0"/>
          <w:numId w:val="1"/>
        </w:numPr>
        <w:jc w:val="both"/>
        <w:rPr>
          <w:b/>
          <w:bCs/>
        </w:rPr>
      </w:pPr>
      <w:r w:rsidRPr="002F1441">
        <w:rPr>
          <w:b/>
          <w:bCs/>
        </w:rPr>
        <w:t>Opening</w:t>
      </w:r>
    </w:p>
    <w:p w14:paraId="0B1236B6" w14:textId="77777777" w:rsidR="002F1441" w:rsidRDefault="002F1441" w:rsidP="002F1441">
      <w:pPr>
        <w:pStyle w:val="Lijstalinea"/>
        <w:jc w:val="both"/>
      </w:pPr>
      <w:r>
        <w:t>De voorzitter opent de vergadering en heet een ieder welkom.</w:t>
      </w:r>
    </w:p>
    <w:p w14:paraId="5408DC8E" w14:textId="77777777" w:rsidR="002F1441" w:rsidRDefault="002F1441" w:rsidP="002F1441">
      <w:pPr>
        <w:pStyle w:val="Lijstalinea"/>
        <w:jc w:val="both"/>
      </w:pPr>
    </w:p>
    <w:p w14:paraId="7D2BA0FD" w14:textId="6A1251AA" w:rsidR="002F1441" w:rsidRDefault="002F1441" w:rsidP="002F1441">
      <w:pPr>
        <w:pStyle w:val="Lijstalinea"/>
        <w:jc w:val="both"/>
      </w:pPr>
      <w:r>
        <w:t>Aanwezigen</w:t>
      </w:r>
      <w:r>
        <w:tab/>
        <w:t xml:space="preserve">: in totaal </w:t>
      </w:r>
      <w:r w:rsidR="00415145">
        <w:t>26</w:t>
      </w:r>
      <w:r>
        <w:t xml:space="preserve"> leden</w:t>
      </w:r>
      <w:r w:rsidR="007C423F">
        <w:t xml:space="preserve"> (excl. Bestuur</w:t>
      </w:r>
      <w:r w:rsidR="00D2390D">
        <w:t>)</w:t>
      </w:r>
    </w:p>
    <w:p w14:paraId="2F6DB0FF" w14:textId="7B110600" w:rsidR="00CD4B01" w:rsidRDefault="002F1441" w:rsidP="002F1441">
      <w:pPr>
        <w:pStyle w:val="Lijstalinea"/>
        <w:jc w:val="both"/>
      </w:pPr>
      <w:r>
        <w:t>Afmeldingen</w:t>
      </w:r>
      <w:r>
        <w:tab/>
        <w:t xml:space="preserve">: </w:t>
      </w:r>
      <w:r w:rsidR="00415145">
        <w:t>W. Bovendeur en H. Heijnen</w:t>
      </w:r>
    </w:p>
    <w:p w14:paraId="16B115CD" w14:textId="77777777" w:rsidR="00CD4B01" w:rsidRDefault="00CD4B01" w:rsidP="002F1441">
      <w:pPr>
        <w:pStyle w:val="Lijstalinea"/>
        <w:jc w:val="both"/>
      </w:pPr>
    </w:p>
    <w:p w14:paraId="1B40E1DE" w14:textId="154180AA" w:rsidR="002F1441" w:rsidRDefault="002F1441" w:rsidP="002F1441">
      <w:pPr>
        <w:pStyle w:val="Lijstalinea"/>
        <w:numPr>
          <w:ilvl w:val="0"/>
          <w:numId w:val="1"/>
        </w:numPr>
        <w:jc w:val="both"/>
        <w:rPr>
          <w:b/>
          <w:bCs/>
        </w:rPr>
      </w:pPr>
      <w:r>
        <w:rPr>
          <w:b/>
          <w:bCs/>
        </w:rPr>
        <w:t xml:space="preserve">Ingekomen stukken </w:t>
      </w:r>
    </w:p>
    <w:p w14:paraId="219CE7F8" w14:textId="1555E01E" w:rsidR="00CD4B01" w:rsidRDefault="00CD4B01" w:rsidP="00CD4B01">
      <w:pPr>
        <w:pStyle w:val="Lijstalinea"/>
        <w:jc w:val="both"/>
      </w:pPr>
      <w:r>
        <w:t>Geen ingekomen stukken</w:t>
      </w:r>
      <w:r w:rsidR="00D2390D">
        <w:t>.</w:t>
      </w:r>
    </w:p>
    <w:p w14:paraId="1014AB0E" w14:textId="77777777" w:rsidR="00CD4B01" w:rsidRDefault="00CD4B01" w:rsidP="00CD4B01">
      <w:pPr>
        <w:pStyle w:val="Lijstalinea"/>
        <w:jc w:val="both"/>
      </w:pPr>
    </w:p>
    <w:p w14:paraId="32471DAA" w14:textId="4A83A97B" w:rsidR="002F1441" w:rsidRDefault="002F1441" w:rsidP="002F1441">
      <w:pPr>
        <w:pStyle w:val="Lijstalinea"/>
        <w:numPr>
          <w:ilvl w:val="0"/>
          <w:numId w:val="1"/>
        </w:numPr>
        <w:jc w:val="both"/>
        <w:rPr>
          <w:b/>
          <w:bCs/>
        </w:rPr>
      </w:pPr>
      <w:r>
        <w:rPr>
          <w:b/>
          <w:bCs/>
        </w:rPr>
        <w:t>Notulen vorige ledenvergadering (</w:t>
      </w:r>
      <w:r w:rsidR="00F45430">
        <w:rPr>
          <w:b/>
          <w:bCs/>
        </w:rPr>
        <w:t>14</w:t>
      </w:r>
      <w:r>
        <w:rPr>
          <w:b/>
          <w:bCs/>
        </w:rPr>
        <w:t xml:space="preserve"> </w:t>
      </w:r>
      <w:r w:rsidR="00415145">
        <w:rPr>
          <w:b/>
          <w:bCs/>
        </w:rPr>
        <w:t xml:space="preserve">november </w:t>
      </w:r>
      <w:r>
        <w:rPr>
          <w:b/>
          <w:bCs/>
        </w:rPr>
        <w:t>202</w:t>
      </w:r>
      <w:r w:rsidR="00415145">
        <w:rPr>
          <w:b/>
          <w:bCs/>
        </w:rPr>
        <w:t>3</w:t>
      </w:r>
      <w:r>
        <w:rPr>
          <w:b/>
          <w:bCs/>
        </w:rPr>
        <w:t>)</w:t>
      </w:r>
    </w:p>
    <w:p w14:paraId="1966436F" w14:textId="06FC69EB" w:rsidR="00CD4B01" w:rsidRDefault="00CD4B01" w:rsidP="00CD4B01">
      <w:pPr>
        <w:pStyle w:val="Lijstalinea"/>
        <w:jc w:val="both"/>
      </w:pPr>
      <w:r>
        <w:t xml:space="preserve">De notulen van de ledenvergadering d.d. </w:t>
      </w:r>
      <w:r w:rsidR="00F45430">
        <w:t xml:space="preserve">14 </w:t>
      </w:r>
      <w:r w:rsidR="00415145">
        <w:t>november</w:t>
      </w:r>
      <w:r w:rsidR="00F45430">
        <w:t xml:space="preserve"> </w:t>
      </w:r>
      <w:r>
        <w:t>202</w:t>
      </w:r>
      <w:r w:rsidR="00415145">
        <w:t>3</w:t>
      </w:r>
      <w:r>
        <w:t xml:space="preserve"> worden goedgekeurd</w:t>
      </w:r>
      <w:r w:rsidR="00D2390D">
        <w:t>.</w:t>
      </w:r>
    </w:p>
    <w:p w14:paraId="1AB60BC7" w14:textId="77777777" w:rsidR="00CD4B01" w:rsidRPr="00CD4B01" w:rsidRDefault="00CD4B01" w:rsidP="00CD4B01">
      <w:pPr>
        <w:pStyle w:val="Lijstalinea"/>
        <w:jc w:val="both"/>
      </w:pPr>
    </w:p>
    <w:p w14:paraId="6F611427" w14:textId="74401F53" w:rsidR="002F1441" w:rsidRDefault="00F45430" w:rsidP="002F1441">
      <w:pPr>
        <w:pStyle w:val="Lijstalinea"/>
        <w:numPr>
          <w:ilvl w:val="0"/>
          <w:numId w:val="1"/>
        </w:numPr>
        <w:jc w:val="both"/>
        <w:rPr>
          <w:b/>
          <w:bCs/>
        </w:rPr>
      </w:pPr>
      <w:r>
        <w:rPr>
          <w:b/>
          <w:bCs/>
        </w:rPr>
        <w:t>Mededelingen</w:t>
      </w:r>
    </w:p>
    <w:p w14:paraId="5D4E56E0" w14:textId="636834B4" w:rsidR="00836C15" w:rsidRDefault="00415145" w:rsidP="00392EF5">
      <w:pPr>
        <w:pStyle w:val="Lijstalinea"/>
        <w:jc w:val="both"/>
      </w:pPr>
      <w:r>
        <w:t>Er wordt stilgestaan bij degenen die ons zijn ontvallen.</w:t>
      </w:r>
    </w:p>
    <w:p w14:paraId="2DA61AEF" w14:textId="77777777" w:rsidR="00415145" w:rsidRPr="00392EF5" w:rsidRDefault="00415145" w:rsidP="00392EF5">
      <w:pPr>
        <w:pStyle w:val="Lijstalinea"/>
        <w:jc w:val="both"/>
      </w:pPr>
    </w:p>
    <w:p w14:paraId="58CA214F" w14:textId="2469AC88" w:rsidR="002F1441" w:rsidRDefault="00F45430" w:rsidP="002F1441">
      <w:pPr>
        <w:pStyle w:val="Lijstalinea"/>
        <w:numPr>
          <w:ilvl w:val="0"/>
          <w:numId w:val="1"/>
        </w:numPr>
        <w:jc w:val="both"/>
        <w:rPr>
          <w:b/>
          <w:bCs/>
        </w:rPr>
      </w:pPr>
      <w:r>
        <w:rPr>
          <w:b/>
          <w:bCs/>
        </w:rPr>
        <w:t>Verslag voetbal zaken</w:t>
      </w:r>
      <w:r w:rsidR="00415145">
        <w:rPr>
          <w:b/>
          <w:bCs/>
        </w:rPr>
        <w:t xml:space="preserve"> (senioren)</w:t>
      </w:r>
    </w:p>
    <w:p w14:paraId="03E83F2B" w14:textId="77777777" w:rsidR="00415145" w:rsidRDefault="007E2C32" w:rsidP="00D24F3B">
      <w:pPr>
        <w:pStyle w:val="Lijstalinea"/>
        <w:numPr>
          <w:ilvl w:val="0"/>
          <w:numId w:val="2"/>
        </w:numPr>
        <w:jc w:val="both"/>
      </w:pPr>
      <w:r>
        <w:t xml:space="preserve">Henk </w:t>
      </w:r>
      <w:r w:rsidR="00D24F3B">
        <w:t xml:space="preserve">laat aan de hand van een sheet zien waar </w:t>
      </w:r>
      <w:r w:rsidR="00415145">
        <w:t>het 1</w:t>
      </w:r>
      <w:r w:rsidR="00415145" w:rsidRPr="00415145">
        <w:rPr>
          <w:vertAlign w:val="superscript"/>
        </w:rPr>
        <w:t>e</w:t>
      </w:r>
      <w:r w:rsidR="00415145">
        <w:t xml:space="preserve"> elftal nu uitkomt en hij vertelt over de beloningssystematiek van de spelers, over het zogenaamde Buddy-systeem, over de mogelijkheid van video-analyses en over het trainingskamp in Spanje;</w:t>
      </w:r>
    </w:p>
    <w:p w14:paraId="013A54ED" w14:textId="77777777" w:rsidR="009B382D" w:rsidRDefault="00415145" w:rsidP="00D24F3B">
      <w:pPr>
        <w:pStyle w:val="Lijstalinea"/>
        <w:numPr>
          <w:ilvl w:val="0"/>
          <w:numId w:val="2"/>
        </w:numPr>
        <w:jc w:val="both"/>
      </w:pPr>
      <w:r>
        <w:t>Doelstelling van het 1</w:t>
      </w:r>
      <w:r w:rsidRPr="00415145">
        <w:rPr>
          <w:vertAlign w:val="superscript"/>
        </w:rPr>
        <w:t>e</w:t>
      </w:r>
      <w:r>
        <w:t xml:space="preserve"> elftal is </w:t>
      </w:r>
      <w:r w:rsidR="009B382D">
        <w:t>om in de bovenste helft mee te draaien en om dit zo veel als mogelijk met eigen jeugd te doen;</w:t>
      </w:r>
    </w:p>
    <w:p w14:paraId="47B784F9" w14:textId="77777777" w:rsidR="007055FF" w:rsidRDefault="009B382D" w:rsidP="00D24F3B">
      <w:pPr>
        <w:pStyle w:val="Lijstalinea"/>
        <w:numPr>
          <w:ilvl w:val="0"/>
          <w:numId w:val="2"/>
        </w:numPr>
        <w:jc w:val="both"/>
      </w:pPr>
      <w:r>
        <w:t xml:space="preserve">Vraag: </w:t>
      </w:r>
      <w:r w:rsidR="00EE680D">
        <w:t>drie</w:t>
      </w:r>
      <w:r>
        <w:t xml:space="preserve"> spelers krijgen een extra beloning. Hoe wordt daar voor de toekomst naar gekeken? Antwoord. Het </w:t>
      </w:r>
      <w:r w:rsidR="00EE680D">
        <w:t xml:space="preserve">betreft hier spelers met een meerwaarde maar het </w:t>
      </w:r>
      <w:r>
        <w:t>is geen must dat er mee</w:t>
      </w:r>
      <w:r w:rsidR="00EE680D">
        <w:t>r</w:t>
      </w:r>
      <w:r>
        <w:t xml:space="preserve"> spelers komen die een extra beloning krijgen</w:t>
      </w:r>
      <w:r w:rsidR="007055FF">
        <w:t xml:space="preserve">. Het is </w:t>
      </w:r>
      <w:r>
        <w:t>niet aan de orde</w:t>
      </w:r>
      <w:r w:rsidR="007055FF">
        <w:t xml:space="preserve"> en het is geen doelstelling om uit te bouwen. Het is enkel en alleen een middel om op het huidige niveau (2</w:t>
      </w:r>
      <w:r w:rsidR="007055FF" w:rsidRPr="007055FF">
        <w:rPr>
          <w:vertAlign w:val="superscript"/>
        </w:rPr>
        <w:t>e</w:t>
      </w:r>
      <w:r w:rsidR="007055FF">
        <w:t xml:space="preserve"> klasse) te kunnen blijven spelen;</w:t>
      </w:r>
    </w:p>
    <w:p w14:paraId="5752CFF3" w14:textId="77777777" w:rsidR="007055FF" w:rsidRDefault="007055FF" w:rsidP="00D24F3B">
      <w:pPr>
        <w:pStyle w:val="Lijstalinea"/>
        <w:numPr>
          <w:ilvl w:val="0"/>
          <w:numId w:val="2"/>
        </w:numPr>
        <w:jc w:val="both"/>
      </w:pPr>
      <w:r>
        <w:t>De vraag of nagedacht is om een selectie kleiner te maken zodat er gelden bespaart worden, wordt beantwoord met de mededeling dat je 23 spelers nodig hebt voor een A-selectie;</w:t>
      </w:r>
    </w:p>
    <w:p w14:paraId="7872FD04" w14:textId="77777777" w:rsidR="007055FF" w:rsidRDefault="007055FF" w:rsidP="00D24F3B">
      <w:pPr>
        <w:pStyle w:val="Lijstalinea"/>
        <w:numPr>
          <w:ilvl w:val="0"/>
          <w:numId w:val="2"/>
        </w:numPr>
        <w:jc w:val="both"/>
      </w:pPr>
      <w:r>
        <w:t>De visie van de O19-1 is om zoveel mogelijk jeugdspelers een kans te geven op het hoogste niveau te komen. Jaarlijks zal worden nagegaan wat haalbaar is. Een aantal spelers van de JO19-1 is gestopt. De komst van een O23 heeft er toe geleid dat er spelers van buitenaf naar FC Horst komen;</w:t>
      </w:r>
    </w:p>
    <w:p w14:paraId="3691C600" w14:textId="77777777" w:rsidR="00441921" w:rsidRDefault="007055FF" w:rsidP="00D24F3B">
      <w:pPr>
        <w:pStyle w:val="Lijstalinea"/>
        <w:numPr>
          <w:ilvl w:val="0"/>
          <w:numId w:val="2"/>
        </w:numPr>
        <w:jc w:val="both"/>
      </w:pPr>
      <w:r>
        <w:t>Er worden zorgen geuit over het voortbestaan van voldoende senioren teams. Henk laat aan de hand van een sheet zien hoe bij de senioren van de clubs uit Ermelo en Harderwijk  het niveau verdeeld is</w:t>
      </w:r>
      <w:r w:rsidR="00441921">
        <w:t>. Er worden ideeën geopperd hoe tot meer teams kan worden gekomen. Er zal een commissie moeten gaan komen die gaat onderzoeken hoe de doorstroom vanuit de jeugd naar de lagere senioren teams moet gaan verlopen;</w:t>
      </w:r>
    </w:p>
    <w:p w14:paraId="774B2586" w14:textId="77777777" w:rsidR="00F9620F" w:rsidRDefault="00F9620F" w:rsidP="007E2C32">
      <w:pPr>
        <w:pStyle w:val="Lijstalinea"/>
        <w:jc w:val="both"/>
      </w:pPr>
    </w:p>
    <w:p w14:paraId="0A374331" w14:textId="77777777" w:rsidR="00441921" w:rsidRPr="007E2C32" w:rsidRDefault="00441921" w:rsidP="007E2C32">
      <w:pPr>
        <w:pStyle w:val="Lijstalinea"/>
        <w:jc w:val="both"/>
      </w:pPr>
    </w:p>
    <w:p w14:paraId="7E2E7CDC" w14:textId="77777777" w:rsidR="00D24F3B" w:rsidRDefault="00D24F3B" w:rsidP="002F1441">
      <w:pPr>
        <w:pStyle w:val="Lijstalinea"/>
        <w:numPr>
          <w:ilvl w:val="0"/>
          <w:numId w:val="1"/>
        </w:numPr>
        <w:jc w:val="both"/>
        <w:rPr>
          <w:b/>
          <w:bCs/>
        </w:rPr>
      </w:pPr>
      <w:r>
        <w:rPr>
          <w:b/>
          <w:bCs/>
        </w:rPr>
        <w:t>Verslag jeugd</w:t>
      </w:r>
    </w:p>
    <w:p w14:paraId="4F2290F3" w14:textId="5818A496" w:rsidR="002F1441" w:rsidRDefault="00D24F3B" w:rsidP="002F1441">
      <w:pPr>
        <w:pStyle w:val="Lijstalinea"/>
        <w:numPr>
          <w:ilvl w:val="0"/>
          <w:numId w:val="1"/>
        </w:numPr>
        <w:jc w:val="both"/>
        <w:rPr>
          <w:b/>
          <w:bCs/>
        </w:rPr>
      </w:pPr>
      <w:r>
        <w:rPr>
          <w:b/>
          <w:bCs/>
        </w:rPr>
        <w:t>Verslag dames en meisjes</w:t>
      </w:r>
    </w:p>
    <w:p w14:paraId="3AD645BD" w14:textId="77777777" w:rsidR="00441921" w:rsidRDefault="00D4391F" w:rsidP="00E228B0">
      <w:pPr>
        <w:pStyle w:val="Lijstalinea"/>
        <w:jc w:val="both"/>
      </w:pPr>
      <w:r>
        <w:t xml:space="preserve">Door Tineke en Rikkert </w:t>
      </w:r>
      <w:r w:rsidR="00441921">
        <w:t xml:space="preserve">wordt uitleg gegeven over </w:t>
      </w:r>
      <w:r w:rsidR="00246EC4">
        <w:t>Kernwaarden</w:t>
      </w:r>
      <w:r w:rsidR="00441921">
        <w:t>, visie en doelstellingen.</w:t>
      </w:r>
    </w:p>
    <w:p w14:paraId="7129876E" w14:textId="77777777" w:rsidR="00441921" w:rsidRDefault="00441921" w:rsidP="00E228B0">
      <w:pPr>
        <w:pStyle w:val="Lijstalinea"/>
        <w:jc w:val="both"/>
      </w:pPr>
    </w:p>
    <w:p w14:paraId="6DDF471D" w14:textId="011C45D2" w:rsidR="00441921" w:rsidRDefault="00441921" w:rsidP="00E228B0">
      <w:pPr>
        <w:pStyle w:val="Lijstalinea"/>
        <w:jc w:val="both"/>
      </w:pPr>
      <w:r>
        <w:t xml:space="preserve">Uit het overzicht van “de bezetting” volgt dat nagenoeg alle functies zijn ingevuld. Bij </w:t>
      </w:r>
      <w:proofErr w:type="spellStart"/>
      <w:r>
        <w:t>DMBestuur</w:t>
      </w:r>
      <w:proofErr w:type="spellEnd"/>
      <w:r>
        <w:t xml:space="preserve"> wordt nagedacht over wijziging van de structuur en van de aantal bestuursleden.</w:t>
      </w:r>
    </w:p>
    <w:p w14:paraId="3FDDD258" w14:textId="77777777" w:rsidR="00441921" w:rsidRDefault="00441921" w:rsidP="00E228B0">
      <w:pPr>
        <w:pStyle w:val="Lijstalinea"/>
        <w:jc w:val="both"/>
      </w:pPr>
    </w:p>
    <w:p w14:paraId="68DBC5F4" w14:textId="060F2073" w:rsidR="00441921" w:rsidRDefault="00441921" w:rsidP="00E228B0">
      <w:pPr>
        <w:pStyle w:val="Lijstalinea"/>
        <w:jc w:val="both"/>
      </w:pPr>
      <w:r>
        <w:t>Qua ontwikkeling en aantal leden is de indruk dat het bij de grotere verenigingen allemaal wel (door)loopt doch dat kleinere verenigingen het wel lastig hebben.</w:t>
      </w:r>
    </w:p>
    <w:p w14:paraId="530E0B4D" w14:textId="325DE8E2" w:rsidR="0025693B" w:rsidRPr="00E228B0" w:rsidRDefault="00441921" w:rsidP="00E228B0">
      <w:pPr>
        <w:pStyle w:val="Lijstalinea"/>
        <w:jc w:val="both"/>
      </w:pPr>
      <w:r>
        <w:t xml:space="preserve">  </w:t>
      </w:r>
    </w:p>
    <w:p w14:paraId="3B019AEF" w14:textId="6053880C" w:rsidR="002F1441" w:rsidRDefault="00D24F3B" w:rsidP="002F1441">
      <w:pPr>
        <w:pStyle w:val="Lijstalinea"/>
        <w:numPr>
          <w:ilvl w:val="0"/>
          <w:numId w:val="1"/>
        </w:numPr>
        <w:jc w:val="both"/>
        <w:rPr>
          <w:b/>
          <w:bCs/>
        </w:rPr>
      </w:pPr>
      <w:r>
        <w:rPr>
          <w:b/>
          <w:bCs/>
        </w:rPr>
        <w:t xml:space="preserve">Verslag </w:t>
      </w:r>
      <w:r w:rsidR="00E03E0A">
        <w:rPr>
          <w:b/>
          <w:bCs/>
        </w:rPr>
        <w:t>accommodatie</w:t>
      </w:r>
    </w:p>
    <w:p w14:paraId="59B2AF13" w14:textId="02474879" w:rsidR="00441921" w:rsidRDefault="00FC2DA3" w:rsidP="0025693B">
      <w:pPr>
        <w:pStyle w:val="Lijstalinea"/>
        <w:jc w:val="both"/>
      </w:pPr>
      <w:r>
        <w:t xml:space="preserve">Jan vertelt wat er </w:t>
      </w:r>
      <w:r w:rsidR="00441921">
        <w:t xml:space="preserve">afgelopen jaar </w:t>
      </w:r>
      <w:r>
        <w:t>allemaal gerealiseerd is</w:t>
      </w:r>
      <w:r w:rsidR="00441921">
        <w:t xml:space="preserve">. De nieuwbouwplannen worden toegelicht en tekeningen van </w:t>
      </w:r>
      <w:r w:rsidR="00973A7A">
        <w:t xml:space="preserve">de </w:t>
      </w:r>
      <w:r w:rsidR="00441921">
        <w:t>mogelijke nieuwbouw worden getoond.</w:t>
      </w:r>
    </w:p>
    <w:p w14:paraId="2E87F308" w14:textId="77777777" w:rsidR="00441921" w:rsidRDefault="00441921" w:rsidP="0025693B">
      <w:pPr>
        <w:pStyle w:val="Lijstalinea"/>
        <w:jc w:val="both"/>
      </w:pPr>
    </w:p>
    <w:p w14:paraId="1EE09A32" w14:textId="77777777" w:rsidR="00973A7A" w:rsidRDefault="00441921" w:rsidP="0025693B">
      <w:pPr>
        <w:pStyle w:val="Lijstalinea"/>
        <w:jc w:val="both"/>
      </w:pPr>
      <w:r>
        <w:t>Wat betreft de wenselijke nieuwbouw wordt het stappenplan uitgelegd en aan</w:t>
      </w:r>
      <w:r w:rsidR="00973A7A">
        <w:t>gegeven dat het uiteindelijk aan de leden is om te beslissen over nieuwbouw en over alle daarmee samenhangende beslissingen.</w:t>
      </w:r>
    </w:p>
    <w:p w14:paraId="68336C15" w14:textId="77777777" w:rsidR="00973A7A" w:rsidRDefault="00973A7A" w:rsidP="0025693B">
      <w:pPr>
        <w:pStyle w:val="Lijstalinea"/>
        <w:jc w:val="both"/>
      </w:pPr>
    </w:p>
    <w:p w14:paraId="0CB87B5D" w14:textId="7BA975EB" w:rsidR="002F1441" w:rsidRDefault="00E03E0A" w:rsidP="002F1441">
      <w:pPr>
        <w:pStyle w:val="Lijstalinea"/>
        <w:numPr>
          <w:ilvl w:val="0"/>
          <w:numId w:val="1"/>
        </w:numPr>
        <w:jc w:val="both"/>
        <w:rPr>
          <w:b/>
          <w:bCs/>
        </w:rPr>
      </w:pPr>
      <w:r>
        <w:rPr>
          <w:b/>
          <w:bCs/>
        </w:rPr>
        <w:t>Verslag sponsorzaken en vrijwilligers</w:t>
      </w:r>
    </w:p>
    <w:p w14:paraId="24D9A9D6" w14:textId="77777777" w:rsidR="001B1792" w:rsidRDefault="00D40D5F" w:rsidP="00F520DD">
      <w:pPr>
        <w:pStyle w:val="Lijstalinea"/>
        <w:jc w:val="both"/>
      </w:pPr>
      <w:r w:rsidRPr="00D40D5F">
        <w:t xml:space="preserve">Peter </w:t>
      </w:r>
      <w:r w:rsidR="001B1792">
        <w:t>legt aan de hand van de sheet de ontwikkelingen uit. De sponsorbijdrage is met 20% toegenomen. Voor de sponsoren is er wederom een activiteit georganiseerd.</w:t>
      </w:r>
    </w:p>
    <w:p w14:paraId="5A5DB431" w14:textId="77777777" w:rsidR="001B1792" w:rsidRDefault="001B1792" w:rsidP="00F520DD">
      <w:pPr>
        <w:pStyle w:val="Lijstalinea"/>
        <w:jc w:val="both"/>
      </w:pPr>
    </w:p>
    <w:p w14:paraId="6A427F71" w14:textId="77777777" w:rsidR="001B1792" w:rsidRDefault="001B1792" w:rsidP="00F520DD">
      <w:pPr>
        <w:pStyle w:val="Lijstalinea"/>
        <w:jc w:val="both"/>
      </w:pPr>
      <w:r>
        <w:t>Er zal geprobeerd gaan worden om Koningsspelen te organiseren voor heel Ermelo.</w:t>
      </w:r>
    </w:p>
    <w:p w14:paraId="2D63598C" w14:textId="77777777" w:rsidR="001B1792" w:rsidRDefault="001B1792" w:rsidP="00F520DD">
      <w:pPr>
        <w:pStyle w:val="Lijstalinea"/>
        <w:jc w:val="both"/>
      </w:pPr>
    </w:p>
    <w:p w14:paraId="69D6FEA0" w14:textId="77817D9F" w:rsidR="002F1441" w:rsidRDefault="00E03E0A" w:rsidP="002F1441">
      <w:pPr>
        <w:pStyle w:val="Lijstalinea"/>
        <w:numPr>
          <w:ilvl w:val="0"/>
          <w:numId w:val="1"/>
        </w:numPr>
        <w:jc w:val="both"/>
        <w:rPr>
          <w:b/>
          <w:bCs/>
        </w:rPr>
      </w:pPr>
      <w:r>
        <w:rPr>
          <w:b/>
          <w:bCs/>
        </w:rPr>
        <w:t>Verslag</w:t>
      </w:r>
      <w:r w:rsidR="002F1441">
        <w:rPr>
          <w:b/>
          <w:bCs/>
        </w:rPr>
        <w:t xml:space="preserve"> Financiën</w:t>
      </w:r>
    </w:p>
    <w:p w14:paraId="1C2569C4" w14:textId="5FD05B8F" w:rsidR="00F520DD" w:rsidRDefault="00F520DD" w:rsidP="00F520DD">
      <w:pPr>
        <w:pStyle w:val="Lijstalinea"/>
      </w:pPr>
      <w:r>
        <w:t xml:space="preserve">Herman krijgt het woord en </w:t>
      </w:r>
      <w:r w:rsidR="00B11836">
        <w:t>geeft uitleg over de cijfers. Aan de hand van sheets wordt aangetoond hoe het verloop van de inkomsten is geweest</w:t>
      </w:r>
      <w:r w:rsidR="001B1792">
        <w:t xml:space="preserve"> en worden verschillende posten toegelicht. </w:t>
      </w:r>
      <w:r w:rsidR="002A6B69">
        <w:t xml:space="preserve">Er is een (klein) positief resultaat behaald. </w:t>
      </w:r>
    </w:p>
    <w:p w14:paraId="42177EDD" w14:textId="77777777" w:rsidR="00B11836" w:rsidRDefault="00B11836" w:rsidP="00F520DD">
      <w:pPr>
        <w:pStyle w:val="Lijstalinea"/>
      </w:pPr>
    </w:p>
    <w:p w14:paraId="38003050" w14:textId="77777777" w:rsidR="001B1792" w:rsidRDefault="003E6022" w:rsidP="003E6022">
      <w:pPr>
        <w:pStyle w:val="Lijstalinea"/>
        <w:jc w:val="both"/>
      </w:pPr>
      <w:r w:rsidRPr="003E6022">
        <w:t>De Kascommissie</w:t>
      </w:r>
      <w:r w:rsidR="00F9620F">
        <w:t xml:space="preserve"> </w:t>
      </w:r>
      <w:r w:rsidRPr="003E6022">
        <w:t xml:space="preserve">heeft </w:t>
      </w:r>
      <w:r w:rsidR="00484404">
        <w:t xml:space="preserve">op </w:t>
      </w:r>
      <w:r w:rsidR="001B1792">
        <w:t>22</w:t>
      </w:r>
      <w:r w:rsidR="00484404">
        <w:t xml:space="preserve"> oktober 202</w:t>
      </w:r>
      <w:r w:rsidR="001B1792">
        <w:t>4</w:t>
      </w:r>
      <w:r w:rsidR="00484404">
        <w:t xml:space="preserve"> controle uitgevoerd. </w:t>
      </w:r>
      <w:r w:rsidR="001B1792">
        <w:t>E</w:t>
      </w:r>
      <w:r w:rsidR="00DB2106">
        <w:t xml:space="preserve">r </w:t>
      </w:r>
      <w:r w:rsidR="001B1792">
        <w:t xml:space="preserve">zijn </w:t>
      </w:r>
      <w:r w:rsidR="005D052F">
        <w:t>steekproefsgewijs</w:t>
      </w:r>
      <w:r w:rsidR="003E506D">
        <w:t xml:space="preserve"> posten gecontroleerd.</w:t>
      </w:r>
      <w:r w:rsidR="00077E35">
        <w:t xml:space="preserve"> Daarnaast heeft de penningmeester naar tevredenheid van de kascommissie antwo</w:t>
      </w:r>
      <w:r w:rsidR="00A7653F">
        <w:t>o</w:t>
      </w:r>
      <w:r w:rsidR="00077E35">
        <w:t>rd kunnen geven op de gestelde vragen</w:t>
      </w:r>
      <w:r w:rsidR="001C332B">
        <w:t xml:space="preserve">. Er </w:t>
      </w:r>
      <w:r w:rsidR="00EE3307">
        <w:t xml:space="preserve">is </w:t>
      </w:r>
      <w:r>
        <w:t>goedkeuring gegeven</w:t>
      </w:r>
      <w:r w:rsidR="00F9620F">
        <w:t xml:space="preserve"> op de gepresenteerde cijfers</w:t>
      </w:r>
      <w:r w:rsidR="00EE3307">
        <w:t xml:space="preserve"> en geadviseerd wordt om décharge te verlenen</w:t>
      </w:r>
      <w:r>
        <w:t>.</w:t>
      </w:r>
      <w:r w:rsidR="00F9620F">
        <w:t xml:space="preserve"> </w:t>
      </w:r>
    </w:p>
    <w:p w14:paraId="0ACEC8CA" w14:textId="77777777" w:rsidR="001B1792" w:rsidRDefault="001B1792" w:rsidP="003E6022">
      <w:pPr>
        <w:pStyle w:val="Lijstalinea"/>
        <w:jc w:val="both"/>
      </w:pPr>
    </w:p>
    <w:p w14:paraId="50E28BEE" w14:textId="23F09654" w:rsidR="00F9620F" w:rsidRDefault="008A3DD5" w:rsidP="003E6022">
      <w:pPr>
        <w:pStyle w:val="Lijstalinea"/>
        <w:jc w:val="both"/>
      </w:pPr>
      <w:r>
        <w:t xml:space="preserve">De kascommissie zal </w:t>
      </w:r>
      <w:r w:rsidR="001B1792">
        <w:t xml:space="preserve">ook komend jaar </w:t>
      </w:r>
      <w:r>
        <w:t>bestaan uit Henk Vlijm en Henk Heijnen</w:t>
      </w:r>
    </w:p>
    <w:p w14:paraId="17DC1326" w14:textId="77777777" w:rsidR="00A5329D" w:rsidRDefault="00A5329D" w:rsidP="003E6022">
      <w:pPr>
        <w:pStyle w:val="Lijstalinea"/>
        <w:jc w:val="both"/>
      </w:pPr>
    </w:p>
    <w:p w14:paraId="2CEA7B94" w14:textId="567E9337" w:rsidR="003E6022" w:rsidRDefault="003E6022" w:rsidP="003E6022">
      <w:pPr>
        <w:pStyle w:val="Lijstalinea"/>
        <w:jc w:val="both"/>
      </w:pPr>
      <w:r>
        <w:t>De leden déchargeren het bestuur voor het gevoerde beleid.</w:t>
      </w:r>
    </w:p>
    <w:p w14:paraId="076204F0" w14:textId="77777777" w:rsidR="008A3DD5" w:rsidRDefault="008A3DD5" w:rsidP="003E6022">
      <w:pPr>
        <w:pStyle w:val="Lijstalinea"/>
        <w:jc w:val="both"/>
      </w:pPr>
    </w:p>
    <w:p w14:paraId="5A5DCCE7" w14:textId="026EA78B" w:rsidR="008A3DD5" w:rsidRDefault="008A3DD5" w:rsidP="003E6022">
      <w:pPr>
        <w:pStyle w:val="Lijstalinea"/>
        <w:jc w:val="both"/>
      </w:pPr>
      <w:r>
        <w:t>De leden stemmen in met de voor</w:t>
      </w:r>
      <w:r w:rsidR="00C938A0">
        <w:t xml:space="preserve">gestelde contributieverhoging </w:t>
      </w:r>
      <w:r w:rsidR="001B1792">
        <w:t xml:space="preserve">welke gelijk is aan de </w:t>
      </w:r>
      <w:r w:rsidR="00685ED8">
        <w:t>inflatiecorrectie</w:t>
      </w:r>
      <w:r w:rsidR="001B1792">
        <w:t>.</w:t>
      </w:r>
    </w:p>
    <w:p w14:paraId="69A88363" w14:textId="77777777" w:rsidR="00E03E0A" w:rsidRDefault="00E03E0A" w:rsidP="003E6022">
      <w:pPr>
        <w:pStyle w:val="Lijstalinea"/>
        <w:jc w:val="both"/>
      </w:pPr>
    </w:p>
    <w:p w14:paraId="2157256B" w14:textId="00DD776C" w:rsidR="00E03E0A" w:rsidRDefault="00E03E0A" w:rsidP="00E03E0A">
      <w:pPr>
        <w:pStyle w:val="Lijstalinea"/>
        <w:numPr>
          <w:ilvl w:val="0"/>
          <w:numId w:val="1"/>
        </w:numPr>
        <w:jc w:val="both"/>
        <w:rPr>
          <w:b/>
          <w:bCs/>
        </w:rPr>
      </w:pPr>
      <w:proofErr w:type="spellStart"/>
      <w:r>
        <w:rPr>
          <w:b/>
          <w:bCs/>
        </w:rPr>
        <w:t>Bestuursmutaties</w:t>
      </w:r>
      <w:proofErr w:type="spellEnd"/>
    </w:p>
    <w:p w14:paraId="4A28D97C" w14:textId="77777777" w:rsidR="001B1792" w:rsidRDefault="001B1792" w:rsidP="00D463DC">
      <w:pPr>
        <w:pStyle w:val="Lijstalinea"/>
        <w:jc w:val="both"/>
      </w:pPr>
      <w:bookmarkStart w:id="0" w:name="_Hlk181887460"/>
      <w:r>
        <w:t xml:space="preserve">Herman </w:t>
      </w:r>
      <w:proofErr w:type="spellStart"/>
      <w:r>
        <w:t>Emond</w:t>
      </w:r>
      <w:proofErr w:type="spellEnd"/>
      <w:r w:rsidR="00DA07E8">
        <w:t xml:space="preserve"> </w:t>
      </w:r>
      <w:r w:rsidR="00B17F69">
        <w:t>is – conform het rooster van aftreden – aftredend en herkiesbaar</w:t>
      </w:r>
      <w:r w:rsidR="00074CEF">
        <w:t xml:space="preserve">. </w:t>
      </w:r>
      <w:r w:rsidR="00A90709">
        <w:t xml:space="preserve">De leden stemmen in </w:t>
      </w:r>
      <w:r w:rsidR="00F81AD3">
        <w:t xml:space="preserve">met een </w:t>
      </w:r>
      <w:r w:rsidR="00913F34">
        <w:t xml:space="preserve">nieuwe periode van </w:t>
      </w:r>
      <w:r>
        <w:t>Herman</w:t>
      </w:r>
      <w:r w:rsidR="00913F34">
        <w:t xml:space="preserve"> als </w:t>
      </w:r>
      <w:r>
        <w:t>penningmeester.</w:t>
      </w:r>
    </w:p>
    <w:p w14:paraId="6A40811B" w14:textId="77777777" w:rsidR="001B1792" w:rsidRDefault="001B1792" w:rsidP="00D463DC">
      <w:pPr>
        <w:pStyle w:val="Lijstalinea"/>
        <w:jc w:val="both"/>
      </w:pPr>
    </w:p>
    <w:p w14:paraId="08A1D076" w14:textId="7A98B153" w:rsidR="001B1792" w:rsidRDefault="001B1792" w:rsidP="001B1792">
      <w:pPr>
        <w:pStyle w:val="Lijstalinea"/>
        <w:jc w:val="both"/>
      </w:pPr>
      <w:r>
        <w:t>He</w:t>
      </w:r>
      <w:r>
        <w:t xml:space="preserve">nk van den Bosch </w:t>
      </w:r>
      <w:r>
        <w:t>is – conform het rooster van aftreden – aftredend en herkiesbaar. De leden stemmen in met een nieuwe periode van He</w:t>
      </w:r>
      <w:r>
        <w:t xml:space="preserve">nk </w:t>
      </w:r>
      <w:r>
        <w:t xml:space="preserve">als </w:t>
      </w:r>
      <w:r>
        <w:t>bestuurslid Voetbalzaken</w:t>
      </w:r>
      <w:r>
        <w:t>.</w:t>
      </w:r>
    </w:p>
    <w:p w14:paraId="393F319D" w14:textId="77777777" w:rsidR="00977381" w:rsidRDefault="00977381" w:rsidP="00D463DC">
      <w:pPr>
        <w:pStyle w:val="Lijstalinea"/>
        <w:jc w:val="both"/>
      </w:pPr>
    </w:p>
    <w:p w14:paraId="324E252F" w14:textId="7A277897" w:rsidR="00977381" w:rsidRDefault="001B1792" w:rsidP="00D463DC">
      <w:pPr>
        <w:pStyle w:val="Lijstalinea"/>
        <w:jc w:val="both"/>
      </w:pPr>
      <w:r>
        <w:t xml:space="preserve">Jaap van Beek </w:t>
      </w:r>
      <w:r w:rsidR="003B70A0">
        <w:t xml:space="preserve">treedt af als </w:t>
      </w:r>
      <w:r>
        <w:t>bestuurslid Wedstrijdzaken</w:t>
      </w:r>
      <w:r w:rsidR="003B70A0">
        <w:t xml:space="preserve">. </w:t>
      </w:r>
      <w:r>
        <w:t>Henk</w:t>
      </w:r>
      <w:r w:rsidR="00240668">
        <w:t xml:space="preserve"> spreekt </w:t>
      </w:r>
      <w:r>
        <w:t>Jaap</w:t>
      </w:r>
      <w:r w:rsidR="00240668">
        <w:t xml:space="preserve"> toe</w:t>
      </w:r>
      <w:r w:rsidR="00B90E08">
        <w:t xml:space="preserve">. </w:t>
      </w:r>
      <w:r w:rsidR="00C2734C">
        <w:t>Jaap</w:t>
      </w:r>
      <w:r w:rsidR="00941D0B">
        <w:t xml:space="preserve"> </w:t>
      </w:r>
      <w:r w:rsidR="00D87DB1">
        <w:t xml:space="preserve">wordt bedankt voor zijn inzet en voor al hetgeen hij </w:t>
      </w:r>
      <w:r w:rsidR="00C77475">
        <w:t xml:space="preserve">voor FC Horst </w:t>
      </w:r>
      <w:r w:rsidR="00C2734C">
        <w:t xml:space="preserve">(vaak achter de schermen) </w:t>
      </w:r>
      <w:r w:rsidR="00C77475">
        <w:t xml:space="preserve">heeft gedaan. </w:t>
      </w:r>
    </w:p>
    <w:p w14:paraId="4EB49F56" w14:textId="77777777" w:rsidR="00A65CAE" w:rsidRDefault="00A65CAE" w:rsidP="00D463DC">
      <w:pPr>
        <w:pStyle w:val="Lijstalinea"/>
        <w:jc w:val="both"/>
      </w:pPr>
    </w:p>
    <w:p w14:paraId="0F0130E5" w14:textId="0304C8A9" w:rsidR="00A65CAE" w:rsidRDefault="00A65CAE" w:rsidP="00D463DC">
      <w:pPr>
        <w:pStyle w:val="Lijstalinea"/>
        <w:jc w:val="both"/>
      </w:pPr>
      <w:r>
        <w:t xml:space="preserve">Het bestuur heeft voor de functie </w:t>
      </w:r>
      <w:r w:rsidR="00C2734C">
        <w:t>bestuurslid Wedstrijdzaken</w:t>
      </w:r>
      <w:r w:rsidR="00C2734C">
        <w:t xml:space="preserve"> </w:t>
      </w:r>
      <w:r>
        <w:t xml:space="preserve">voorgedragen </w:t>
      </w:r>
      <w:r w:rsidR="00C2734C">
        <w:t>Kevin Degenkamp</w:t>
      </w:r>
      <w:r w:rsidR="00B67291">
        <w:t xml:space="preserve">. De leden stemmen in met het aanstellen van </w:t>
      </w:r>
      <w:r w:rsidR="00C2734C">
        <w:t xml:space="preserve">Kevin </w:t>
      </w:r>
      <w:r w:rsidR="00B67291">
        <w:t xml:space="preserve">in voornoemde functie. </w:t>
      </w:r>
    </w:p>
    <w:p w14:paraId="30864856" w14:textId="77777777" w:rsidR="00977381" w:rsidRDefault="00977381" w:rsidP="00D463DC">
      <w:pPr>
        <w:pStyle w:val="Lijstalinea"/>
        <w:jc w:val="both"/>
      </w:pPr>
    </w:p>
    <w:bookmarkEnd w:id="0"/>
    <w:p w14:paraId="0A7771E6" w14:textId="425870D3" w:rsidR="002F1441" w:rsidRDefault="002F1441" w:rsidP="002F1441">
      <w:pPr>
        <w:pStyle w:val="Lijstalinea"/>
        <w:numPr>
          <w:ilvl w:val="0"/>
          <w:numId w:val="1"/>
        </w:numPr>
        <w:jc w:val="both"/>
        <w:rPr>
          <w:b/>
          <w:bCs/>
        </w:rPr>
      </w:pPr>
      <w:r>
        <w:rPr>
          <w:b/>
          <w:bCs/>
        </w:rPr>
        <w:t>Rondvraag</w:t>
      </w:r>
      <w:r w:rsidR="00EF6D4A">
        <w:rPr>
          <w:b/>
          <w:bCs/>
        </w:rPr>
        <w:t xml:space="preserve"> </w:t>
      </w:r>
    </w:p>
    <w:p w14:paraId="24A6EB48" w14:textId="77777777" w:rsidR="00C2734C" w:rsidRDefault="00C2734C" w:rsidP="00EF6D4A">
      <w:pPr>
        <w:pStyle w:val="Lijstalinea"/>
        <w:numPr>
          <w:ilvl w:val="0"/>
          <w:numId w:val="2"/>
        </w:numPr>
        <w:jc w:val="both"/>
      </w:pPr>
      <w:r>
        <w:t>De velden zijn doordeweeks open;</w:t>
      </w:r>
    </w:p>
    <w:p w14:paraId="78D54AB5" w14:textId="5A6C2760" w:rsidR="00E957C8" w:rsidRDefault="00C2734C" w:rsidP="00EF6D4A">
      <w:pPr>
        <w:pStyle w:val="Lijstalinea"/>
        <w:numPr>
          <w:ilvl w:val="0"/>
          <w:numId w:val="2"/>
        </w:numPr>
        <w:jc w:val="both"/>
      </w:pPr>
      <w:r>
        <w:t>Er wordt uitleg gegeven over de nieuwe kledinglijn</w:t>
      </w:r>
      <w:r w:rsidR="000253B1">
        <w:t>.</w:t>
      </w:r>
    </w:p>
    <w:p w14:paraId="46C49812" w14:textId="77777777" w:rsidR="00EF6D4A" w:rsidRPr="00EF6D4A" w:rsidRDefault="00EF6D4A" w:rsidP="00EF6D4A">
      <w:pPr>
        <w:pStyle w:val="Lijstalinea"/>
        <w:jc w:val="both"/>
      </w:pPr>
    </w:p>
    <w:p w14:paraId="13EF8D0E" w14:textId="3549B55C" w:rsidR="002F1441" w:rsidRDefault="002F1441" w:rsidP="002F1441">
      <w:pPr>
        <w:pStyle w:val="Lijstalinea"/>
        <w:numPr>
          <w:ilvl w:val="0"/>
          <w:numId w:val="1"/>
        </w:numPr>
        <w:jc w:val="both"/>
        <w:rPr>
          <w:b/>
          <w:bCs/>
        </w:rPr>
      </w:pPr>
      <w:r>
        <w:rPr>
          <w:b/>
          <w:bCs/>
        </w:rPr>
        <w:t>Sluiting</w:t>
      </w:r>
    </w:p>
    <w:p w14:paraId="5A50C6AD" w14:textId="0D32F795" w:rsidR="002F1441" w:rsidRPr="002F1441" w:rsidRDefault="00400E5D" w:rsidP="003A72C4">
      <w:pPr>
        <w:pStyle w:val="Lijstalinea"/>
        <w:jc w:val="both"/>
        <w:rPr>
          <w:b/>
          <w:bCs/>
        </w:rPr>
      </w:pPr>
      <w:r>
        <w:t>De voorzitter bedankt iedereen voor</w:t>
      </w:r>
      <w:r w:rsidR="00030E56">
        <w:t xml:space="preserve"> hun aanwezigheid en sluit de vergadering.</w:t>
      </w:r>
      <w:r w:rsidR="002F1441" w:rsidRPr="002F1441">
        <w:rPr>
          <w:b/>
          <w:bCs/>
        </w:rPr>
        <w:t xml:space="preserve"> </w:t>
      </w:r>
    </w:p>
    <w:sectPr w:rsidR="002F1441" w:rsidRPr="002F14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2A71C9"/>
    <w:multiLevelType w:val="hybridMultilevel"/>
    <w:tmpl w:val="8D94E7E0"/>
    <w:lvl w:ilvl="0" w:tplc="A4640A26">
      <w:start w:val="1"/>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52A25428"/>
    <w:multiLevelType w:val="hybridMultilevel"/>
    <w:tmpl w:val="4642B9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06265017">
    <w:abstractNumId w:val="1"/>
  </w:num>
  <w:num w:numId="2" w16cid:durableId="2063483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441"/>
    <w:rsid w:val="00004A4A"/>
    <w:rsid w:val="00020A98"/>
    <w:rsid w:val="000253B1"/>
    <w:rsid w:val="00030E56"/>
    <w:rsid w:val="00070B61"/>
    <w:rsid w:val="00074CEF"/>
    <w:rsid w:val="00077E35"/>
    <w:rsid w:val="000A1CEE"/>
    <w:rsid w:val="000C5DD9"/>
    <w:rsid w:val="000D1B85"/>
    <w:rsid w:val="000D2C09"/>
    <w:rsid w:val="00111903"/>
    <w:rsid w:val="00137C2E"/>
    <w:rsid w:val="001717B3"/>
    <w:rsid w:val="0017602C"/>
    <w:rsid w:val="001B1792"/>
    <w:rsid w:val="001C332B"/>
    <w:rsid w:val="001C4D81"/>
    <w:rsid w:val="001D0160"/>
    <w:rsid w:val="001D6617"/>
    <w:rsid w:val="00207B42"/>
    <w:rsid w:val="002168E6"/>
    <w:rsid w:val="00233089"/>
    <w:rsid w:val="00240668"/>
    <w:rsid w:val="00242FB6"/>
    <w:rsid w:val="00246EC4"/>
    <w:rsid w:val="00252053"/>
    <w:rsid w:val="0025693B"/>
    <w:rsid w:val="00275442"/>
    <w:rsid w:val="00297F8D"/>
    <w:rsid w:val="002A6B69"/>
    <w:rsid w:val="002C13E9"/>
    <w:rsid w:val="002C47A3"/>
    <w:rsid w:val="002F1441"/>
    <w:rsid w:val="00314793"/>
    <w:rsid w:val="00354D40"/>
    <w:rsid w:val="00392EF5"/>
    <w:rsid w:val="003A72C4"/>
    <w:rsid w:val="003B70A0"/>
    <w:rsid w:val="003D1328"/>
    <w:rsid w:val="003E506D"/>
    <w:rsid w:val="003E6022"/>
    <w:rsid w:val="003F1B37"/>
    <w:rsid w:val="00400E5D"/>
    <w:rsid w:val="00415145"/>
    <w:rsid w:val="00441921"/>
    <w:rsid w:val="0044221E"/>
    <w:rsid w:val="004616D5"/>
    <w:rsid w:val="00463348"/>
    <w:rsid w:val="00484404"/>
    <w:rsid w:val="00491A93"/>
    <w:rsid w:val="00505B38"/>
    <w:rsid w:val="005144F2"/>
    <w:rsid w:val="005253E5"/>
    <w:rsid w:val="00534E57"/>
    <w:rsid w:val="005551B5"/>
    <w:rsid w:val="005A33F7"/>
    <w:rsid w:val="005C596F"/>
    <w:rsid w:val="005D052F"/>
    <w:rsid w:val="005F3E77"/>
    <w:rsid w:val="0061084D"/>
    <w:rsid w:val="00613EA8"/>
    <w:rsid w:val="006205BD"/>
    <w:rsid w:val="0062560F"/>
    <w:rsid w:val="00672F81"/>
    <w:rsid w:val="00680FAF"/>
    <w:rsid w:val="00685ED8"/>
    <w:rsid w:val="006B61A2"/>
    <w:rsid w:val="007055FF"/>
    <w:rsid w:val="00763F87"/>
    <w:rsid w:val="007802A5"/>
    <w:rsid w:val="00783C13"/>
    <w:rsid w:val="00797AC5"/>
    <w:rsid w:val="007C423F"/>
    <w:rsid w:val="007D302A"/>
    <w:rsid w:val="007E2C32"/>
    <w:rsid w:val="007E5B0E"/>
    <w:rsid w:val="00805D4D"/>
    <w:rsid w:val="008200CA"/>
    <w:rsid w:val="00836C15"/>
    <w:rsid w:val="008378E8"/>
    <w:rsid w:val="00855866"/>
    <w:rsid w:val="0087356A"/>
    <w:rsid w:val="00885524"/>
    <w:rsid w:val="008A3DD5"/>
    <w:rsid w:val="008C1B40"/>
    <w:rsid w:val="008C5E60"/>
    <w:rsid w:val="008F116F"/>
    <w:rsid w:val="00901307"/>
    <w:rsid w:val="00913F34"/>
    <w:rsid w:val="00940BF5"/>
    <w:rsid w:val="00941D0B"/>
    <w:rsid w:val="009445B2"/>
    <w:rsid w:val="00960EA6"/>
    <w:rsid w:val="00973A7A"/>
    <w:rsid w:val="00974AAF"/>
    <w:rsid w:val="00977381"/>
    <w:rsid w:val="009B382D"/>
    <w:rsid w:val="009B4699"/>
    <w:rsid w:val="009C3E39"/>
    <w:rsid w:val="009C68BF"/>
    <w:rsid w:val="009D7D26"/>
    <w:rsid w:val="009F45C3"/>
    <w:rsid w:val="00A17C97"/>
    <w:rsid w:val="00A40081"/>
    <w:rsid w:val="00A5329D"/>
    <w:rsid w:val="00A544C8"/>
    <w:rsid w:val="00A55098"/>
    <w:rsid w:val="00A559FE"/>
    <w:rsid w:val="00A65CAE"/>
    <w:rsid w:val="00A7653F"/>
    <w:rsid w:val="00A90709"/>
    <w:rsid w:val="00AB2C47"/>
    <w:rsid w:val="00AF6A28"/>
    <w:rsid w:val="00B11836"/>
    <w:rsid w:val="00B17F69"/>
    <w:rsid w:val="00B2115A"/>
    <w:rsid w:val="00B25F6B"/>
    <w:rsid w:val="00B67291"/>
    <w:rsid w:val="00B71B1A"/>
    <w:rsid w:val="00B81128"/>
    <w:rsid w:val="00B84325"/>
    <w:rsid w:val="00B858F8"/>
    <w:rsid w:val="00B90E08"/>
    <w:rsid w:val="00BD68BB"/>
    <w:rsid w:val="00C2734C"/>
    <w:rsid w:val="00C60CE8"/>
    <w:rsid w:val="00C77475"/>
    <w:rsid w:val="00C80363"/>
    <w:rsid w:val="00C92281"/>
    <w:rsid w:val="00C938A0"/>
    <w:rsid w:val="00C94568"/>
    <w:rsid w:val="00CD4B01"/>
    <w:rsid w:val="00CD70E9"/>
    <w:rsid w:val="00CD7AA0"/>
    <w:rsid w:val="00D055B7"/>
    <w:rsid w:val="00D2390D"/>
    <w:rsid w:val="00D24F3B"/>
    <w:rsid w:val="00D40D5F"/>
    <w:rsid w:val="00D41FF3"/>
    <w:rsid w:val="00D4391F"/>
    <w:rsid w:val="00D463DC"/>
    <w:rsid w:val="00D87DB1"/>
    <w:rsid w:val="00D9376C"/>
    <w:rsid w:val="00D96CE9"/>
    <w:rsid w:val="00DA07E8"/>
    <w:rsid w:val="00DB2106"/>
    <w:rsid w:val="00DB58DC"/>
    <w:rsid w:val="00DC31A3"/>
    <w:rsid w:val="00DD15A2"/>
    <w:rsid w:val="00DF0B84"/>
    <w:rsid w:val="00E03E0A"/>
    <w:rsid w:val="00E07856"/>
    <w:rsid w:val="00E17F0A"/>
    <w:rsid w:val="00E228B0"/>
    <w:rsid w:val="00E957C8"/>
    <w:rsid w:val="00EA4A0E"/>
    <w:rsid w:val="00EA716D"/>
    <w:rsid w:val="00EB5C76"/>
    <w:rsid w:val="00EC020C"/>
    <w:rsid w:val="00EC5124"/>
    <w:rsid w:val="00EE3307"/>
    <w:rsid w:val="00EE680D"/>
    <w:rsid w:val="00EF6D4A"/>
    <w:rsid w:val="00F030EF"/>
    <w:rsid w:val="00F05D35"/>
    <w:rsid w:val="00F24C75"/>
    <w:rsid w:val="00F45430"/>
    <w:rsid w:val="00F520DD"/>
    <w:rsid w:val="00F81AD3"/>
    <w:rsid w:val="00F948E6"/>
    <w:rsid w:val="00F9620F"/>
    <w:rsid w:val="00FC08F3"/>
    <w:rsid w:val="00FC2DA3"/>
    <w:rsid w:val="00FC46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76A6A"/>
  <w15:chartTrackingRefBased/>
  <w15:docId w15:val="{C0A78785-F1CC-40A0-A0A4-F43D5784B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F14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1</Pages>
  <Words>762</Words>
  <Characters>4195</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hthbeheer@outlook.com</dc:creator>
  <cp:keywords/>
  <dc:description/>
  <cp:lastModifiedBy>Mr. H.E. ter Horst</cp:lastModifiedBy>
  <cp:revision>13</cp:revision>
  <dcterms:created xsi:type="dcterms:W3CDTF">2025-11-12T10:55:00Z</dcterms:created>
  <dcterms:modified xsi:type="dcterms:W3CDTF">2025-11-12T14:15:00Z</dcterms:modified>
</cp:coreProperties>
</file>