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7940F" w14:textId="77777777" w:rsidR="00DD762B" w:rsidRDefault="00BA04A7" w:rsidP="00DD762B">
      <w:pPr>
        <w:rPr>
          <w:rFonts w:ascii="Verdana" w:eastAsia="Times New Roman" w:hAnsi="Verdana"/>
          <w:color w:val="000000"/>
          <w:sz w:val="20"/>
          <w:szCs w:val="20"/>
          <w:lang w:eastAsia="nl-NL"/>
        </w:rPr>
      </w:pPr>
      <w:r w:rsidRPr="00BA04A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>Als lid van RKSV Heeze kun jij met korting naar de bekerwedstrijd PSV - VVV-Venlo op woensdag 20 december om 18.30 uur in het Philips Stadion. </w:t>
      </w:r>
      <w:r w:rsidRPr="00BA04A7">
        <w:rPr>
          <w:rFonts w:ascii="Verdana" w:eastAsia="Times New Roman" w:hAnsi="Verdana"/>
          <w:color w:val="000000"/>
          <w:sz w:val="20"/>
          <w:szCs w:val="20"/>
          <w:lang w:eastAsia="nl-NL"/>
        </w:rPr>
        <w:br/>
      </w:r>
    </w:p>
    <w:p w14:paraId="5A4B692C" w14:textId="5CABA287" w:rsidR="00DD762B" w:rsidRDefault="00BA04A7" w:rsidP="00DD762B">
      <w:pPr>
        <w:rPr>
          <w:rFonts w:ascii="Verdana" w:eastAsia="Times New Roman" w:hAnsi="Verdana"/>
          <w:b/>
          <w:color w:val="000000"/>
          <w:sz w:val="20"/>
          <w:szCs w:val="20"/>
          <w:lang w:eastAsia="nl-NL"/>
        </w:rPr>
      </w:pPr>
      <w:r w:rsidRPr="00BA04A7">
        <w:rPr>
          <w:rFonts w:ascii="Verdana" w:eastAsia="Times New Roman" w:hAnsi="Verdana"/>
          <w:b/>
          <w:bCs/>
          <w:color w:val="000000"/>
          <w:sz w:val="20"/>
          <w:szCs w:val="20"/>
          <w:lang w:eastAsia="nl-NL"/>
        </w:rPr>
        <w:t>Bestel online!</w:t>
      </w:r>
      <w:r w:rsidRPr="00BA04A7">
        <w:rPr>
          <w:rFonts w:ascii="Verdana" w:eastAsia="Times New Roman" w:hAnsi="Verdana"/>
          <w:color w:val="000000"/>
          <w:sz w:val="20"/>
          <w:szCs w:val="20"/>
          <w:lang w:eastAsia="nl-NL"/>
        </w:rPr>
        <w:br/>
      </w:r>
      <w:r w:rsidRPr="00BA04A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>Bestel via </w:t>
      </w:r>
      <w:hyperlink r:id="rId5" w:tgtFrame="_blank" w:history="1">
        <w:r w:rsidRPr="00BA04A7">
          <w:rPr>
            <w:rFonts w:ascii="Verdana" w:eastAsia="Times New Roman" w:hAnsi="Verdana"/>
            <w:color w:val="EE1C25"/>
            <w:sz w:val="20"/>
            <w:szCs w:val="20"/>
            <w:u w:val="single"/>
            <w:lang w:eastAsia="nl-NL"/>
          </w:rPr>
          <w:t>PSV.nl/verenigingsactie</w:t>
        </w:r>
      </w:hyperlink>
      <w:r w:rsidRPr="00BA04A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 xml:space="preserve"> met korting je kaart(en) voor dit bekerduel. Jij betaalt slechts € 7,50. De korting geldt uitsluitend als je bestelt via bovenstaande link en met de </w:t>
      </w:r>
      <w:proofErr w:type="spellStart"/>
      <w:r w:rsidRPr="00BA04A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>couponcode</w:t>
      </w:r>
      <w:r w:rsidRPr="00BA04A7">
        <w:rPr>
          <w:rFonts w:ascii="Verdana" w:eastAsia="Times New Roman" w:hAnsi="Verdana"/>
          <w:b/>
          <w:bCs/>
          <w:color w:val="000000"/>
          <w:sz w:val="20"/>
          <w:szCs w:val="20"/>
          <w:lang w:eastAsia="nl-NL"/>
        </w:rPr>
        <w:t>HEEZE</w:t>
      </w:r>
      <w:proofErr w:type="spellEnd"/>
      <w:r w:rsidRPr="00BA04A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 xml:space="preserve">. Bestellen kan tot en met </w:t>
      </w:r>
      <w:r w:rsidRPr="002D7264">
        <w:rPr>
          <w:rFonts w:ascii="Verdana" w:eastAsia="Times New Roman" w:hAnsi="Verdana"/>
          <w:b/>
          <w:color w:val="000000"/>
          <w:sz w:val="20"/>
          <w:szCs w:val="20"/>
          <w:shd w:val="clear" w:color="auto" w:fill="FFFFFF"/>
          <w:lang w:eastAsia="nl-NL"/>
        </w:rPr>
        <w:t>woensdag 6 december</w:t>
      </w:r>
      <w:r w:rsidRPr="00BA04A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>. Alleen door te bestellen via bovenstaande link en het invullen van de code kan de korting worden verstrekt en worden de deelnemende leden bij elkaar geplaatst. </w:t>
      </w:r>
      <w:r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 xml:space="preserve">De vrienden van RKSV Heeze vinden dit zo’n leuke actie, dat zij alle jeugdleden van RKSV Heeze nog een extra korting geven van € 2,50 als je deze wedstrijd bezoekt. Lever daarom achteraf een foto van je kaartje in bij </w:t>
      </w:r>
      <w:hyperlink r:id="rId6" w:history="1">
        <w:r w:rsidRPr="002639F5">
          <w:rPr>
            <w:rStyle w:val="Hyperlink"/>
            <w:rFonts w:ascii="Verdana" w:eastAsia="Times New Roman" w:hAnsi="Verdana"/>
            <w:sz w:val="20"/>
            <w:szCs w:val="20"/>
            <w:shd w:val="clear" w:color="auto" w:fill="FFFFFF"/>
            <w:lang w:eastAsia="nl-NL"/>
          </w:rPr>
          <w:t>ac@rksvheeze.nl</w:t>
        </w:r>
      </w:hyperlink>
      <w:r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 xml:space="preserve"> en geef je bankrekeningnummer door (IBAN notatie), en het geld wordt naar je overgemaakt</w:t>
      </w:r>
      <w:r w:rsidR="00DD762B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 xml:space="preserve">. Dus speel je in een jeugdteam of het G-team </w:t>
      </w:r>
      <w:r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>kost het je maar € 5,= om een professionele wedstrijd te bekijken.</w:t>
      </w:r>
      <w:r w:rsidR="00DD762B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 xml:space="preserve"> Deze actie geldt niet voor seniorenleden of niet-leden.</w:t>
      </w:r>
      <w:r w:rsidR="00700898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 xml:space="preserve"> Het inleveren van je kaartje kan ook </w:t>
      </w:r>
      <w:bookmarkStart w:id="0" w:name="_GoBack"/>
      <w:r w:rsidR="00700898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>nog als je nu al kaartjes hebt besteld.</w:t>
      </w:r>
      <w:r w:rsidRPr="00BA04A7">
        <w:rPr>
          <w:rFonts w:ascii="Verdana" w:eastAsia="Times New Roman" w:hAnsi="Verdana"/>
          <w:color w:val="000000"/>
          <w:sz w:val="20"/>
          <w:szCs w:val="20"/>
          <w:lang w:eastAsia="nl-NL"/>
        </w:rPr>
        <w:br/>
      </w:r>
      <w:bookmarkEnd w:id="0"/>
    </w:p>
    <w:p w14:paraId="62DEA4CF" w14:textId="1A0EA6F0" w:rsidR="00DD762B" w:rsidRPr="006E1136" w:rsidRDefault="00DD762B" w:rsidP="00DD762B">
      <w:pPr>
        <w:rPr>
          <w:rFonts w:ascii="Verdana" w:eastAsia="Times New Roman" w:hAnsi="Verdana"/>
          <w:b/>
          <w:color w:val="000000"/>
          <w:sz w:val="20"/>
          <w:szCs w:val="20"/>
          <w:lang w:eastAsia="nl-NL"/>
        </w:rPr>
      </w:pPr>
      <w:r w:rsidRPr="006E1136">
        <w:rPr>
          <w:rFonts w:ascii="Verdana" w:eastAsia="Times New Roman" w:hAnsi="Verdana"/>
          <w:b/>
          <w:color w:val="000000"/>
          <w:sz w:val="20"/>
          <w:szCs w:val="20"/>
          <w:lang w:eastAsia="nl-NL"/>
        </w:rPr>
        <w:t>Bussen</w:t>
      </w:r>
    </w:p>
    <w:p w14:paraId="16DB2499" w14:textId="2CA320C5" w:rsidR="00700898" w:rsidRDefault="00DD762B" w:rsidP="00DD762B">
      <w:pPr>
        <w:rPr>
          <w:rFonts w:ascii="Verdana" w:eastAsia="Times New Roman" w:hAnsi="Verdana"/>
          <w:color w:val="000000"/>
          <w:sz w:val="20"/>
          <w:szCs w:val="20"/>
          <w:lang w:eastAsia="nl-NL"/>
        </w:rPr>
      </w:pP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Indien er voldoende belangstelling is willen we met de bus vanaf het sportpark ‘t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>Lambrek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 </w:t>
      </w:r>
      <w:r w:rsidR="00106120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om 17:30 uur </w:t>
      </w: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naar het PSV stadion en terug. De kosten voor de bus moeten dan betaald worden door de gebruikers van de bus. Dit kost € 250,= per bus voor 50 personen, dus bij een volle bus maar € 5,= pp. Bij het gebruik van 3 bussen, verdeeld over 120 personen zijn de kosten € 6,25 pp. Geef dit ook door aan </w:t>
      </w:r>
      <w:hyperlink r:id="rId7" w:history="1">
        <w:r w:rsidRPr="002639F5">
          <w:rPr>
            <w:rStyle w:val="Hyperlink"/>
            <w:rFonts w:ascii="Verdana" w:eastAsia="Times New Roman" w:hAnsi="Verdana"/>
            <w:sz w:val="20"/>
            <w:szCs w:val="20"/>
            <w:lang w:eastAsia="nl-NL"/>
          </w:rPr>
          <w:t>ac@rksvheeze.nl</w:t>
        </w:r>
      </w:hyperlink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. </w:t>
      </w:r>
      <w:r w:rsidR="00700898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Betaling moet gepast en contant geschieden in de bus. </w:t>
      </w:r>
    </w:p>
    <w:p w14:paraId="12657BCF" w14:textId="4296C227" w:rsidR="00DD762B" w:rsidRPr="00BA04A7" w:rsidRDefault="00DD762B" w:rsidP="00DD762B">
      <w:pPr>
        <w:rPr>
          <w:rFonts w:eastAsia="Times New Roman"/>
          <w:sz w:val="20"/>
          <w:szCs w:val="20"/>
          <w:lang w:eastAsia="nl-NL"/>
        </w:rPr>
      </w:pP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>Maar let op – eenmaal opgegeven voor de bus verplicht je je om de bijdrage te betalen of je nu wel of niet met de bus bent meegegaan.</w:t>
      </w:r>
      <w:r w:rsidR="00700898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 Opgeven voor de bus kan tot en met </w:t>
      </w:r>
      <w:r w:rsidR="00700898" w:rsidRPr="002D7264">
        <w:rPr>
          <w:rFonts w:ascii="Verdana" w:eastAsia="Times New Roman" w:hAnsi="Verdana"/>
          <w:b/>
          <w:color w:val="000000"/>
          <w:sz w:val="20"/>
          <w:szCs w:val="20"/>
          <w:lang w:eastAsia="nl-NL"/>
        </w:rPr>
        <w:t>zondag 10 december</w:t>
      </w:r>
      <w:r w:rsidR="00700898">
        <w:rPr>
          <w:rFonts w:ascii="Verdana" w:eastAsia="Times New Roman" w:hAnsi="Verdana"/>
          <w:color w:val="000000"/>
          <w:sz w:val="20"/>
          <w:szCs w:val="20"/>
          <w:lang w:eastAsia="nl-NL"/>
        </w:rPr>
        <w:t>.</w:t>
      </w:r>
      <w:r w:rsidR="00106120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 </w:t>
      </w:r>
      <w:r w:rsidRPr="00BA04A7">
        <w:rPr>
          <w:rFonts w:ascii="Verdana" w:eastAsia="Times New Roman" w:hAnsi="Verdana"/>
          <w:color w:val="000000"/>
          <w:sz w:val="20"/>
          <w:szCs w:val="20"/>
          <w:lang w:eastAsia="nl-NL"/>
        </w:rPr>
        <w:br/>
      </w:r>
    </w:p>
    <w:p w14:paraId="327A6141" w14:textId="61727443" w:rsidR="006E1136" w:rsidRDefault="00BA04A7" w:rsidP="00BA04A7">
      <w:pPr>
        <w:rPr>
          <w:rFonts w:ascii="Verdana" w:eastAsia="Times New Roman" w:hAnsi="Verdana"/>
          <w:color w:val="000000"/>
          <w:sz w:val="20"/>
          <w:szCs w:val="20"/>
          <w:lang w:eastAsia="nl-NL"/>
        </w:rPr>
      </w:pPr>
      <w:r w:rsidRPr="00BA04A7">
        <w:rPr>
          <w:rFonts w:ascii="Verdana" w:eastAsia="Times New Roman" w:hAnsi="Verdana"/>
          <w:b/>
          <w:bCs/>
          <w:color w:val="000000"/>
          <w:sz w:val="20"/>
          <w:szCs w:val="20"/>
          <w:lang w:eastAsia="nl-NL"/>
        </w:rPr>
        <w:t>Tickets per mail</w:t>
      </w:r>
      <w:r w:rsidRPr="00BA04A7">
        <w:rPr>
          <w:rFonts w:ascii="Verdana" w:eastAsia="Times New Roman" w:hAnsi="Verdana"/>
          <w:color w:val="000000"/>
          <w:sz w:val="20"/>
          <w:szCs w:val="20"/>
          <w:lang w:eastAsia="nl-NL"/>
        </w:rPr>
        <w:br/>
      </w:r>
      <w:r w:rsidRPr="00BA04A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>PSV Kaartverkoop verwerkt alle reserveringen per vereniging, zodat deze gezamenlijk kunnen worden ingedeeld op de tribune. Uiterlijk een week voor de wedstrijd ontvang je je ticket per e-mail. Na je bestelling ontvang je wel een bestelbevestiging, maar je ticket volgt dus later. </w:t>
      </w:r>
      <w:r w:rsidRPr="00BA04A7">
        <w:rPr>
          <w:rFonts w:ascii="Verdana" w:eastAsia="Times New Roman" w:hAnsi="Verdana"/>
          <w:color w:val="000000"/>
          <w:sz w:val="20"/>
          <w:szCs w:val="20"/>
          <w:lang w:eastAsia="nl-NL"/>
        </w:rPr>
        <w:br/>
      </w:r>
      <w:r w:rsidRPr="00BA04A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> </w:t>
      </w:r>
      <w:r w:rsidRPr="00BA04A7">
        <w:rPr>
          <w:rFonts w:ascii="Verdana" w:eastAsia="Times New Roman" w:hAnsi="Verdana"/>
          <w:color w:val="000000"/>
          <w:sz w:val="20"/>
          <w:szCs w:val="20"/>
          <w:lang w:eastAsia="nl-NL"/>
        </w:rPr>
        <w:br/>
      </w:r>
      <w:r w:rsidRPr="00BA04A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>Neem voor vragen contact op met PSV Kaartverkoop op 040 2505 505 (optie 1) of </w:t>
      </w:r>
      <w:hyperlink r:id="rId8" w:tgtFrame="_blank" w:history="1">
        <w:r w:rsidRPr="00BA04A7">
          <w:rPr>
            <w:rFonts w:ascii="Verdana" w:eastAsia="Times New Roman" w:hAnsi="Verdana"/>
            <w:color w:val="EE1C25"/>
            <w:sz w:val="20"/>
            <w:szCs w:val="20"/>
            <w:u w:val="single"/>
            <w:lang w:eastAsia="nl-NL"/>
          </w:rPr>
          <w:t>kaartverkoop@psv.nl </w:t>
        </w:r>
      </w:hyperlink>
      <w:r w:rsidRPr="00BA04A7">
        <w:rPr>
          <w:rFonts w:ascii="Verdana" w:eastAsia="Times New Roman" w:hAnsi="Verdana"/>
          <w:color w:val="000000"/>
          <w:sz w:val="20"/>
          <w:szCs w:val="20"/>
          <w:lang w:eastAsia="nl-NL"/>
        </w:rPr>
        <w:br/>
      </w:r>
      <w:r w:rsidRPr="00BA04A7">
        <w:rPr>
          <w:rFonts w:ascii="Verdana" w:eastAsia="Times New Roman" w:hAnsi="Verdana"/>
          <w:color w:val="000000"/>
          <w:sz w:val="20"/>
          <w:szCs w:val="20"/>
          <w:lang w:eastAsia="nl-NL"/>
        </w:rPr>
        <w:br/>
      </w:r>
      <w:r w:rsidRPr="00BA04A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nl-NL"/>
        </w:rPr>
        <w:t>Veel plezier bij de wedstrijd PSV - VVV-Venlo. </w:t>
      </w:r>
      <w:r w:rsidRPr="00BA04A7">
        <w:rPr>
          <w:rFonts w:ascii="Verdana" w:eastAsia="Times New Roman" w:hAnsi="Verdana"/>
          <w:color w:val="000000"/>
          <w:sz w:val="20"/>
          <w:szCs w:val="20"/>
          <w:lang w:eastAsia="nl-NL"/>
        </w:rPr>
        <w:br/>
      </w:r>
    </w:p>
    <w:p w14:paraId="1BF1C3AC" w14:textId="77777777" w:rsidR="006E1136" w:rsidRDefault="006E1136" w:rsidP="00BA04A7">
      <w:pPr>
        <w:rPr>
          <w:rFonts w:ascii="Verdana" w:eastAsia="Times New Roman" w:hAnsi="Verdana"/>
          <w:color w:val="000000"/>
          <w:sz w:val="20"/>
          <w:szCs w:val="20"/>
          <w:lang w:eastAsia="nl-NL"/>
        </w:rPr>
      </w:pPr>
    </w:p>
    <w:p w14:paraId="7EE30D45" w14:textId="5E260FB4" w:rsidR="00DD762B" w:rsidRDefault="00DD762B" w:rsidP="00BA04A7">
      <w:pPr>
        <w:rPr>
          <w:rFonts w:ascii="Verdana" w:eastAsia="Times New Roman" w:hAnsi="Verdana"/>
          <w:color w:val="000000"/>
          <w:sz w:val="20"/>
          <w:szCs w:val="20"/>
          <w:lang w:eastAsia="nl-NL"/>
        </w:rPr>
      </w:pP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>Namens de activiteitencommissie,</w:t>
      </w:r>
    </w:p>
    <w:p w14:paraId="67811596" w14:textId="77777777" w:rsidR="00DD762B" w:rsidRDefault="00DD762B" w:rsidP="00BA04A7">
      <w:pPr>
        <w:rPr>
          <w:rFonts w:ascii="Verdana" w:eastAsia="Times New Roman" w:hAnsi="Verdana"/>
          <w:color w:val="000000"/>
          <w:sz w:val="20"/>
          <w:szCs w:val="20"/>
          <w:lang w:eastAsia="nl-NL"/>
        </w:rPr>
      </w:pPr>
    </w:p>
    <w:p w14:paraId="75356206" w14:textId="0E92B5B6" w:rsidR="00DD762B" w:rsidRDefault="00DD762B" w:rsidP="00BA04A7">
      <w:pPr>
        <w:rPr>
          <w:rFonts w:ascii="Verdana" w:eastAsia="Times New Roman" w:hAnsi="Verdana"/>
          <w:color w:val="000000"/>
          <w:sz w:val="20"/>
          <w:szCs w:val="20"/>
          <w:lang w:eastAsia="nl-NL"/>
        </w:rPr>
      </w:pP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>Monique Moerenhout</w:t>
      </w:r>
    </w:p>
    <w:p w14:paraId="1BFE8721" w14:textId="2D51CDDA" w:rsidR="00DD762B" w:rsidRDefault="00DD762B" w:rsidP="00BA04A7">
      <w:pPr>
        <w:rPr>
          <w:rFonts w:ascii="Verdana" w:eastAsia="Times New Roman" w:hAnsi="Verdana"/>
          <w:color w:val="000000"/>
          <w:sz w:val="20"/>
          <w:szCs w:val="20"/>
          <w:lang w:eastAsia="nl-NL"/>
        </w:rPr>
      </w:pP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>Yvonne Manders</w:t>
      </w:r>
    </w:p>
    <w:p w14:paraId="55A0496D" w14:textId="77777777" w:rsidR="002C586A" w:rsidRDefault="002C586A"/>
    <w:sectPr w:rsidR="002C586A" w:rsidSect="00D02AA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A7"/>
    <w:rsid w:val="00106120"/>
    <w:rsid w:val="002C586A"/>
    <w:rsid w:val="002D7264"/>
    <w:rsid w:val="003542FB"/>
    <w:rsid w:val="004C57AA"/>
    <w:rsid w:val="006E1136"/>
    <w:rsid w:val="00700898"/>
    <w:rsid w:val="00BA04A7"/>
    <w:rsid w:val="00CC18C8"/>
    <w:rsid w:val="00D02AAD"/>
    <w:rsid w:val="00D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E582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BA04A7"/>
  </w:style>
  <w:style w:type="character" w:styleId="Hyperlink">
    <w:name w:val="Hyperlink"/>
    <w:basedOn w:val="Standaardalinea-lettertype"/>
    <w:uiPriority w:val="99"/>
    <w:unhideWhenUsed/>
    <w:rsid w:val="00BA04A7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BA04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BA04A7"/>
  </w:style>
  <w:style w:type="character" w:styleId="Hyperlink">
    <w:name w:val="Hyperlink"/>
    <w:basedOn w:val="Standaardalinea-lettertype"/>
    <w:uiPriority w:val="99"/>
    <w:unhideWhenUsed/>
    <w:rsid w:val="00BA04A7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BA0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artverkoop@psv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@rksvheeze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c@rksvheeze.nl" TargetMode="External"/><Relationship Id="rId5" Type="http://schemas.openxmlformats.org/officeDocument/2006/relationships/hyperlink" Target="http://td35.tripolis.com/public/r/FJryyRDcAIDWak2eYxLYyg/xc5fNSnZllxyqrcAcNQVzA/yK5GZH9Xig01C0w1R8fn4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2189</Characters>
  <Application>Microsoft Office Word</Application>
  <DocSecurity>0</DocSecurity>
  <Lines>18</Lines>
  <Paragraphs>5</Paragraphs>
  <ScaleCrop>false</ScaleCrop>
  <Company>Familie Manders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Manders</dc:creator>
  <cp:lastModifiedBy>Liesbeth</cp:lastModifiedBy>
  <cp:revision>2</cp:revision>
  <dcterms:created xsi:type="dcterms:W3CDTF">2017-12-01T09:31:00Z</dcterms:created>
  <dcterms:modified xsi:type="dcterms:W3CDTF">2017-12-01T09:31:00Z</dcterms:modified>
</cp:coreProperties>
</file>