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6E508F7D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 COMMISSIE</w:t>
      </w:r>
      <w:r w:rsidR="00D95C04">
        <w:t xml:space="preserve"> SENIORENVOETBAL</w:t>
      </w:r>
    </w:p>
    <w:p w14:paraId="1897FBAB" w14:textId="4E12EDE0" w:rsidR="000C2620" w:rsidRPr="00E11C9D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D57009">
        <w:t xml:space="preserve">Goed laten functioneren van </w:t>
      </w:r>
      <w:r w:rsidR="00446D71">
        <w:t xml:space="preserve">het </w:t>
      </w:r>
      <w:r w:rsidR="00D95C04">
        <w:t>senioren</w:t>
      </w:r>
      <w:r w:rsidR="00446D71">
        <w:t>voetbal</w:t>
      </w:r>
    </w:p>
    <w:p w14:paraId="73E74747" w14:textId="33C0A326" w:rsidR="00D95C04" w:rsidRDefault="00D95C04" w:rsidP="000C2620">
      <w:pPr>
        <w:rPr>
          <w:u w:val="single"/>
        </w:rPr>
      </w:pPr>
      <w:r w:rsidRPr="00D95C04">
        <w:rPr>
          <w:u w:val="single"/>
        </w:rPr>
        <w:t>Leden:</w:t>
      </w:r>
    </w:p>
    <w:p w14:paraId="08F81997" w14:textId="2AFA5F2C" w:rsidR="00F42DF4" w:rsidRDefault="00F42DF4" w:rsidP="00D95C04">
      <w:pPr>
        <w:pStyle w:val="Lijstalinea"/>
        <w:numPr>
          <w:ilvl w:val="0"/>
          <w:numId w:val="4"/>
        </w:numPr>
      </w:pPr>
      <w:r>
        <w:t>Manager seniorenselectie</w:t>
      </w:r>
    </w:p>
    <w:p w14:paraId="194BB87B" w14:textId="6A242DA6" w:rsidR="00D95C04" w:rsidRDefault="00D95C04" w:rsidP="00D95C04">
      <w:pPr>
        <w:pStyle w:val="Lijstalinea"/>
        <w:numPr>
          <w:ilvl w:val="0"/>
          <w:numId w:val="4"/>
        </w:numPr>
      </w:pPr>
      <w:r w:rsidRPr="00D95C04">
        <w:t>Coördinator senioren</w:t>
      </w:r>
    </w:p>
    <w:p w14:paraId="718BE14A" w14:textId="0C09E3A0" w:rsidR="00D95C04" w:rsidRDefault="00D95C04" w:rsidP="00D95C04">
      <w:pPr>
        <w:pStyle w:val="Lijstalinea"/>
        <w:numPr>
          <w:ilvl w:val="0"/>
          <w:numId w:val="4"/>
        </w:numPr>
      </w:pPr>
      <w:r>
        <w:t>Coördinator vrijdagvondvoetbal</w:t>
      </w:r>
    </w:p>
    <w:p w14:paraId="1230D931" w14:textId="4523CD6C" w:rsidR="00D95C04" w:rsidRDefault="00D95C04" w:rsidP="00D95C04">
      <w:pPr>
        <w:pStyle w:val="Lijstalinea"/>
        <w:numPr>
          <w:ilvl w:val="0"/>
          <w:numId w:val="4"/>
        </w:numPr>
      </w:pPr>
      <w:r>
        <w:t>Coördinator zaalvoetbal</w:t>
      </w:r>
    </w:p>
    <w:p w14:paraId="7074ECE8" w14:textId="5EE3CEE5" w:rsidR="00D95C04" w:rsidRDefault="00D95C04" w:rsidP="00D95C04">
      <w:pPr>
        <w:pStyle w:val="Lijstalinea"/>
        <w:numPr>
          <w:ilvl w:val="0"/>
          <w:numId w:val="4"/>
        </w:numPr>
      </w:pPr>
      <w:r>
        <w:t>Coördinator wedstrijdsecretariaat</w:t>
      </w:r>
    </w:p>
    <w:p w14:paraId="04B16738" w14:textId="6AF3809A" w:rsidR="00D95C04" w:rsidRPr="00D95C04" w:rsidRDefault="00D95C04" w:rsidP="00D95C04">
      <w:pPr>
        <w:pStyle w:val="Lijstalinea"/>
        <w:numPr>
          <w:ilvl w:val="0"/>
          <w:numId w:val="4"/>
        </w:numPr>
      </w:pPr>
      <w:r>
        <w:t>Coördinator scheidsrechters</w:t>
      </w:r>
    </w:p>
    <w:p w14:paraId="63075436" w14:textId="239DB2F6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Taken:</w:t>
      </w:r>
    </w:p>
    <w:p w14:paraId="19813480" w14:textId="475C0C63" w:rsidR="00D95C04" w:rsidRDefault="00D95C04" w:rsidP="00D57009">
      <w:pPr>
        <w:pStyle w:val="Lijstalinea"/>
        <w:numPr>
          <w:ilvl w:val="0"/>
          <w:numId w:val="3"/>
        </w:numPr>
      </w:pPr>
      <w:r>
        <w:t>Zorgen dat teams voldoende spelers hebben</w:t>
      </w:r>
    </w:p>
    <w:p w14:paraId="41D0EA2E" w14:textId="638E6E23" w:rsidR="00F42DF4" w:rsidRDefault="00F42DF4" w:rsidP="00D57009">
      <w:pPr>
        <w:pStyle w:val="Lijstalinea"/>
        <w:numPr>
          <w:ilvl w:val="0"/>
          <w:numId w:val="3"/>
        </w:numPr>
      </w:pPr>
      <w:r>
        <w:t>Zorgen voor indeling van spelers over de verschillende team</w:t>
      </w:r>
    </w:p>
    <w:p w14:paraId="00896D2F" w14:textId="6D4D194F" w:rsidR="00D95C04" w:rsidRDefault="00D95C04" w:rsidP="00D57009">
      <w:pPr>
        <w:pStyle w:val="Lijstalinea"/>
        <w:numPr>
          <w:ilvl w:val="0"/>
          <w:numId w:val="3"/>
        </w:numPr>
      </w:pPr>
      <w:r>
        <w:t>Zorgen dat wedstrijden gespeeld worden</w:t>
      </w:r>
    </w:p>
    <w:p w14:paraId="30A112BA" w14:textId="1A5EF918" w:rsidR="00D95C04" w:rsidRDefault="00D95C04" w:rsidP="00D57009">
      <w:pPr>
        <w:pStyle w:val="Lijstalinea"/>
        <w:numPr>
          <w:ilvl w:val="0"/>
          <w:numId w:val="3"/>
        </w:numPr>
      </w:pPr>
      <w:r>
        <w:t>Zorgen dat teams kunnen  trainen</w:t>
      </w:r>
    </w:p>
    <w:p w14:paraId="7551BD7F" w14:textId="65C1FAAB" w:rsidR="00843522" w:rsidRDefault="00843522" w:rsidP="00D57009">
      <w:pPr>
        <w:pStyle w:val="Lijstalinea"/>
        <w:numPr>
          <w:ilvl w:val="0"/>
          <w:numId w:val="3"/>
        </w:numPr>
      </w:pPr>
      <w:r>
        <w:t>Contact met KNVB, bestuur en andere commissies binnen Groen Wit</w:t>
      </w:r>
    </w:p>
    <w:p w14:paraId="78D34B29" w14:textId="2D68E22D" w:rsidR="00843522" w:rsidRDefault="00843522" w:rsidP="00843522">
      <w:pPr>
        <w:pStyle w:val="Lijstalinea"/>
        <w:numPr>
          <w:ilvl w:val="0"/>
          <w:numId w:val="3"/>
        </w:numPr>
      </w:pPr>
      <w:r>
        <w:t>Oplossen van knelpunten en vragen op gebied van seniorenzaken</w:t>
      </w:r>
    </w:p>
    <w:p w14:paraId="0D30095F" w14:textId="23F493B5" w:rsidR="00843522" w:rsidRDefault="00843522" w:rsidP="00843522">
      <w:pPr>
        <w:pStyle w:val="Lijstalinea"/>
        <w:numPr>
          <w:ilvl w:val="0"/>
          <w:numId w:val="3"/>
        </w:numPr>
      </w:pPr>
      <w:r>
        <w:t>Communiceren van relevante informatie t.b.v. agenda, website, nieuwsbrieven, social media via commissie communicatie</w:t>
      </w:r>
    </w:p>
    <w:p w14:paraId="58E2BB15" w14:textId="77777777" w:rsidR="00843522" w:rsidRDefault="00843522" w:rsidP="00D57009">
      <w:pPr>
        <w:pStyle w:val="Lijstalinea"/>
        <w:numPr>
          <w:ilvl w:val="0"/>
          <w:numId w:val="3"/>
        </w:numPr>
      </w:pPr>
    </w:p>
    <w:p w14:paraId="3BE4CC45" w14:textId="597D94DC" w:rsidR="00D95C04" w:rsidRPr="00D95C04" w:rsidRDefault="00D95C04" w:rsidP="00D95C04">
      <w:pPr>
        <w:ind w:left="360"/>
      </w:pPr>
    </w:p>
    <w:p w14:paraId="5D24F886" w14:textId="1B236A4E" w:rsidR="000C2620" w:rsidRDefault="000C2620" w:rsidP="00D57009">
      <w:r w:rsidRPr="00D57009">
        <w:rPr>
          <w:u w:val="single"/>
        </w:rPr>
        <w:t>Tijdsbesteding</w:t>
      </w:r>
      <w:r w:rsidR="008D2428">
        <w:rPr>
          <w:u w:val="single"/>
        </w:rPr>
        <w:t>:</w:t>
      </w:r>
      <w:r w:rsidR="00D95C04">
        <w:rPr>
          <w:u w:val="single"/>
        </w:rPr>
        <w:br/>
      </w:r>
      <w:r w:rsidR="00D95C04" w:rsidRPr="00D95C04">
        <w:t>De commissie</w:t>
      </w:r>
      <w:r w:rsidR="00D95C04">
        <w:t xml:space="preserve"> komt 1 keer per jaar bij elkaar en indien nodig op ad hoc basis</w:t>
      </w:r>
    </w:p>
    <w:p w14:paraId="1DD6E53D" w14:textId="77777777" w:rsidR="004A17B2" w:rsidRDefault="004A17B2" w:rsidP="00D57009"/>
    <w:p w14:paraId="4F80B07C" w14:textId="77777777" w:rsidR="004A17B2" w:rsidRDefault="004A17B2" w:rsidP="004A17B2">
      <w:pPr>
        <w:rPr>
          <w:u w:val="single"/>
        </w:rPr>
      </w:pPr>
      <w:r>
        <w:rPr>
          <w:u w:val="single"/>
        </w:rPr>
        <w:t>Hiërarchische positie</w:t>
      </w:r>
    </w:p>
    <w:p w14:paraId="4617146F" w14:textId="02B82416" w:rsidR="004A17B2" w:rsidRPr="004A17B2" w:rsidRDefault="004A17B2" w:rsidP="004A17B2">
      <w:r w:rsidRPr="004A17B2">
        <w:t xml:space="preserve">De commissie seniorenvoetbal valt onder bestuurslid </w:t>
      </w:r>
      <w:r w:rsidR="00F42DF4">
        <w:t>Seniorenzaken.</w:t>
      </w:r>
    </w:p>
    <w:p w14:paraId="20F41970" w14:textId="77777777" w:rsidR="004A17B2" w:rsidRPr="00D95C04" w:rsidRDefault="004A17B2" w:rsidP="00D57009"/>
    <w:p w14:paraId="3F744FDD" w14:textId="77777777" w:rsidR="00D95C04" w:rsidRPr="00D57009" w:rsidRDefault="00D95C04" w:rsidP="00D57009">
      <w:pPr>
        <w:rPr>
          <w:u w:val="single"/>
        </w:rPr>
      </w:pPr>
    </w:p>
    <w:p w14:paraId="531339BD" w14:textId="026381F4" w:rsidR="000C2620" w:rsidRDefault="000C2620" w:rsidP="000C2620"/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9CF7" w14:textId="77777777" w:rsidR="00401187" w:rsidRDefault="00401187" w:rsidP="00142FD3">
      <w:pPr>
        <w:spacing w:after="0" w:line="240" w:lineRule="auto"/>
      </w:pPr>
      <w:r>
        <w:separator/>
      </w:r>
    </w:p>
  </w:endnote>
  <w:endnote w:type="continuationSeparator" w:id="0">
    <w:p w14:paraId="080D1140" w14:textId="77777777" w:rsidR="00401187" w:rsidRDefault="00401187" w:rsidP="0014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F3CC" w14:textId="77777777" w:rsidR="00142FD3" w:rsidRDefault="00142F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51A0" w14:textId="292932E2" w:rsidR="00142FD3" w:rsidRPr="00A26AE9" w:rsidRDefault="00142FD3" w:rsidP="00142FD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76163C04" wp14:editId="4E095DF0">
          <wp:extent cx="333375" cy="32726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16"/>
        <w:szCs w:val="16"/>
      </w:rPr>
      <w:t>Taak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commissie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12-5-2026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774B5903" w14:textId="77777777" w:rsidR="00142FD3" w:rsidRDefault="00142F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A081" w14:textId="77777777" w:rsidR="00142FD3" w:rsidRDefault="00142F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9E73" w14:textId="77777777" w:rsidR="00401187" w:rsidRDefault="00401187" w:rsidP="00142FD3">
      <w:pPr>
        <w:spacing w:after="0" w:line="240" w:lineRule="auto"/>
      </w:pPr>
      <w:r>
        <w:separator/>
      </w:r>
    </w:p>
  </w:footnote>
  <w:footnote w:type="continuationSeparator" w:id="0">
    <w:p w14:paraId="4AC493A2" w14:textId="77777777" w:rsidR="00401187" w:rsidRDefault="00401187" w:rsidP="0014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DB7A" w14:textId="77777777" w:rsidR="00142FD3" w:rsidRDefault="00142F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1E53" w14:textId="77777777" w:rsidR="00142FD3" w:rsidRDefault="00142FD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E6B3" w14:textId="77777777" w:rsidR="00142FD3" w:rsidRDefault="00142FD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614"/>
    <w:multiLevelType w:val="hybridMultilevel"/>
    <w:tmpl w:val="A8160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E280B"/>
    <w:multiLevelType w:val="hybridMultilevel"/>
    <w:tmpl w:val="CC30E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1"/>
  </w:num>
  <w:num w:numId="2" w16cid:durableId="157577954">
    <w:abstractNumId w:val="2"/>
  </w:num>
  <w:num w:numId="3" w16cid:durableId="900866279">
    <w:abstractNumId w:val="3"/>
  </w:num>
  <w:num w:numId="4" w16cid:durableId="2112579097">
    <w:abstractNumId w:val="0"/>
  </w:num>
  <w:num w:numId="5" w16cid:durableId="406196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C2620"/>
    <w:rsid w:val="00142FD3"/>
    <w:rsid w:val="0015607C"/>
    <w:rsid w:val="00283FE0"/>
    <w:rsid w:val="00401187"/>
    <w:rsid w:val="00446D71"/>
    <w:rsid w:val="004A17B2"/>
    <w:rsid w:val="00507748"/>
    <w:rsid w:val="00591773"/>
    <w:rsid w:val="007E0946"/>
    <w:rsid w:val="0080279C"/>
    <w:rsid w:val="00843522"/>
    <w:rsid w:val="00867234"/>
    <w:rsid w:val="008D2428"/>
    <w:rsid w:val="009C63BE"/>
    <w:rsid w:val="00B1724C"/>
    <w:rsid w:val="00D57009"/>
    <w:rsid w:val="00D6260D"/>
    <w:rsid w:val="00D862E8"/>
    <w:rsid w:val="00D95C04"/>
    <w:rsid w:val="00DD0EC8"/>
    <w:rsid w:val="00F4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42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2FD3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42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2FD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9</cp:revision>
  <dcterms:created xsi:type="dcterms:W3CDTF">2026-05-06T08:43:00Z</dcterms:created>
  <dcterms:modified xsi:type="dcterms:W3CDTF">2026-05-12T06:37:00Z</dcterms:modified>
</cp:coreProperties>
</file>