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0DFB" w14:textId="2C12F6DB" w:rsidR="00E36B6C" w:rsidRDefault="00E36B6C" w:rsidP="00E3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FUNCTIEOMSCHRIJVING BARCOACH</w:t>
      </w:r>
    </w:p>
    <w:p w14:paraId="521104F5" w14:textId="4D719334" w:rsidR="00E36B6C" w:rsidRPr="00E36B6C" w:rsidRDefault="00E36B6C" w:rsidP="00E36B6C">
      <w:pPr>
        <w:rPr>
          <w:u w:val="single"/>
        </w:rPr>
      </w:pPr>
      <w:r w:rsidRPr="00E36B6C">
        <w:rPr>
          <w:u w:val="single"/>
        </w:rPr>
        <w:t>Doel van de functie</w:t>
      </w:r>
    </w:p>
    <w:p w14:paraId="71F80D62" w14:textId="77777777" w:rsidR="00E36B6C" w:rsidRPr="00E36B6C" w:rsidRDefault="00E36B6C" w:rsidP="00E36B6C">
      <w:r w:rsidRPr="00E36B6C">
        <w:t>De Barcoach is verantwoordelijk voor het soepel, veilig en gastvrij verlopen van de kantinedienst en begeleidt de bar- en keukenmedewerkers tijdens zijn/haar dienst.</w:t>
      </w:r>
    </w:p>
    <w:p w14:paraId="542660DC" w14:textId="77777777" w:rsidR="00E36B6C" w:rsidRPr="00E36B6C" w:rsidRDefault="00E36B6C" w:rsidP="00E36B6C">
      <w:pPr>
        <w:rPr>
          <w:u w:val="single"/>
        </w:rPr>
      </w:pPr>
      <w:r w:rsidRPr="00E36B6C">
        <w:rPr>
          <w:u w:val="single"/>
        </w:rPr>
        <w:t>Taken en verantwoordelijkheden</w:t>
      </w:r>
    </w:p>
    <w:p w14:paraId="5F5EC64A" w14:textId="77777777" w:rsidR="00E36B6C" w:rsidRPr="00E36B6C" w:rsidRDefault="00E36B6C" w:rsidP="00E36B6C">
      <w:pPr>
        <w:numPr>
          <w:ilvl w:val="0"/>
          <w:numId w:val="1"/>
        </w:numPr>
      </w:pPr>
      <w:r w:rsidRPr="00E36B6C">
        <w:t>Aanspreekpunt voor bardienst- en keukenvrijwilligers</w:t>
      </w:r>
    </w:p>
    <w:p w14:paraId="51E9F413" w14:textId="77777777" w:rsidR="00E36B6C" w:rsidRPr="00E36B6C" w:rsidRDefault="00E36B6C" w:rsidP="00E36B6C">
      <w:pPr>
        <w:numPr>
          <w:ilvl w:val="0"/>
          <w:numId w:val="1"/>
        </w:numPr>
      </w:pPr>
      <w:r w:rsidRPr="00E36B6C">
        <w:t>Begeleiden en instrueren van (nieuwe) vrijwilligers</w:t>
      </w:r>
    </w:p>
    <w:p w14:paraId="17456C06" w14:textId="77777777" w:rsidR="00E36B6C" w:rsidRPr="00E36B6C" w:rsidRDefault="00E36B6C" w:rsidP="00E36B6C">
      <w:pPr>
        <w:numPr>
          <w:ilvl w:val="0"/>
          <w:numId w:val="1"/>
        </w:numPr>
      </w:pPr>
      <w:r w:rsidRPr="00E36B6C">
        <w:t>Toezien op naleving van huisregels en alcoholwetgeving (IVA)</w:t>
      </w:r>
    </w:p>
    <w:p w14:paraId="5D4DE3F7" w14:textId="77777777" w:rsidR="00E36B6C" w:rsidRPr="00E36B6C" w:rsidRDefault="00E36B6C" w:rsidP="00E36B6C">
      <w:pPr>
        <w:numPr>
          <w:ilvl w:val="0"/>
          <w:numId w:val="1"/>
        </w:numPr>
      </w:pPr>
      <w:r w:rsidRPr="00E36B6C">
        <w:t>Coördineren van werkzaamheden en bewaken van overzicht en rust</w:t>
      </w:r>
    </w:p>
    <w:p w14:paraId="102F6701" w14:textId="77777777" w:rsidR="00E36B6C" w:rsidRPr="00E36B6C" w:rsidRDefault="00E36B6C" w:rsidP="00E36B6C">
      <w:pPr>
        <w:numPr>
          <w:ilvl w:val="0"/>
          <w:numId w:val="1"/>
        </w:numPr>
      </w:pPr>
      <w:r w:rsidRPr="00E36B6C">
        <w:t>Oplossen van praktische problemen (drukte, kassa, voorraad)</w:t>
      </w:r>
    </w:p>
    <w:p w14:paraId="058F56E7" w14:textId="77777777" w:rsidR="00E36B6C" w:rsidRPr="00E36B6C" w:rsidRDefault="00E36B6C" w:rsidP="00E36B6C">
      <w:pPr>
        <w:numPr>
          <w:ilvl w:val="0"/>
          <w:numId w:val="1"/>
        </w:numPr>
      </w:pPr>
      <w:r w:rsidRPr="00E36B6C">
        <w:t>Contact onderhouden met kantinecommissie of bestuur indien nodig</w:t>
      </w:r>
    </w:p>
    <w:p w14:paraId="67057E9C" w14:textId="3754F627" w:rsidR="00E36B6C" w:rsidRPr="00AC4870" w:rsidRDefault="00E36B6C" w:rsidP="00E36B6C">
      <w:pPr>
        <w:numPr>
          <w:ilvl w:val="0"/>
          <w:numId w:val="1"/>
        </w:numPr>
      </w:pPr>
      <w:r w:rsidRPr="00AC4870">
        <w:t xml:space="preserve">Toezien op correcte </w:t>
      </w:r>
      <w:r w:rsidR="00AC4870" w:rsidRPr="00AC4870">
        <w:t xml:space="preserve">opening en </w:t>
      </w:r>
      <w:r w:rsidRPr="00AC4870">
        <w:t>afsluiting van de kantine</w:t>
      </w:r>
    </w:p>
    <w:p w14:paraId="58D70455" w14:textId="77777777" w:rsidR="00E36B6C" w:rsidRPr="00E36B6C" w:rsidRDefault="00E36B6C" w:rsidP="00E36B6C">
      <w:pPr>
        <w:rPr>
          <w:u w:val="single"/>
        </w:rPr>
      </w:pPr>
      <w:r w:rsidRPr="00E36B6C">
        <w:rPr>
          <w:u w:val="single"/>
        </w:rPr>
        <w:t>Vereiste vaardigheden en kwaliteiten</w:t>
      </w:r>
    </w:p>
    <w:p w14:paraId="4BCE0CAA" w14:textId="77777777" w:rsidR="00E36B6C" w:rsidRPr="00E36B6C" w:rsidRDefault="00E36B6C" w:rsidP="00E36B6C">
      <w:pPr>
        <w:numPr>
          <w:ilvl w:val="0"/>
          <w:numId w:val="2"/>
        </w:numPr>
      </w:pPr>
      <w:r w:rsidRPr="00E36B6C">
        <w:t>Overzicht en verantwoordelijkheidsgevoel</w:t>
      </w:r>
    </w:p>
    <w:p w14:paraId="3AC8C327" w14:textId="77777777" w:rsidR="00E36B6C" w:rsidRPr="00E36B6C" w:rsidRDefault="00E36B6C" w:rsidP="00E36B6C">
      <w:pPr>
        <w:numPr>
          <w:ilvl w:val="0"/>
          <w:numId w:val="2"/>
        </w:numPr>
      </w:pPr>
      <w:r w:rsidRPr="00E36B6C">
        <w:t>Goede communicatieve vaardigheden</w:t>
      </w:r>
    </w:p>
    <w:p w14:paraId="42F39080" w14:textId="77777777" w:rsidR="00E36B6C" w:rsidRPr="00E36B6C" w:rsidRDefault="00E36B6C" w:rsidP="00E36B6C">
      <w:pPr>
        <w:numPr>
          <w:ilvl w:val="0"/>
          <w:numId w:val="2"/>
        </w:numPr>
      </w:pPr>
      <w:r w:rsidRPr="00E36B6C">
        <w:t>Gastvrije houding</w:t>
      </w:r>
    </w:p>
    <w:p w14:paraId="14FB5678" w14:textId="77777777" w:rsidR="00E36B6C" w:rsidRPr="00E36B6C" w:rsidRDefault="00E36B6C" w:rsidP="00E36B6C">
      <w:pPr>
        <w:numPr>
          <w:ilvl w:val="0"/>
          <w:numId w:val="2"/>
        </w:numPr>
      </w:pPr>
      <w:r w:rsidRPr="00E36B6C">
        <w:t>In bezit van IVA-certificaat of bereid dit te behalen</w:t>
      </w:r>
    </w:p>
    <w:p w14:paraId="56E6DFD5" w14:textId="77777777" w:rsidR="00867234" w:rsidRDefault="00867234"/>
    <w:sectPr w:rsidR="00867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E2DF6"/>
    <w:multiLevelType w:val="multilevel"/>
    <w:tmpl w:val="DCAE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0A0762"/>
    <w:multiLevelType w:val="multilevel"/>
    <w:tmpl w:val="E3AA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6981698">
    <w:abstractNumId w:val="1"/>
  </w:num>
  <w:num w:numId="2" w16cid:durableId="56710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6C"/>
    <w:rsid w:val="001C4339"/>
    <w:rsid w:val="00462751"/>
    <w:rsid w:val="00470067"/>
    <w:rsid w:val="00867234"/>
    <w:rsid w:val="00AC4870"/>
    <w:rsid w:val="00D57DB5"/>
    <w:rsid w:val="00D862E8"/>
    <w:rsid w:val="00E3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02F7"/>
  <w15:chartTrackingRefBased/>
  <w15:docId w15:val="{34576097-D43E-4D81-B82B-00E9C99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6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6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6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6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6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6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6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6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6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6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6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6B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6B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6B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6B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6B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6B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6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6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6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6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6B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6B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6B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6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6B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6B6C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C43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C433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C43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C43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C43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713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2</cp:revision>
  <dcterms:created xsi:type="dcterms:W3CDTF">2026-05-15T15:07:00Z</dcterms:created>
  <dcterms:modified xsi:type="dcterms:W3CDTF">2026-05-15T15:07:00Z</dcterms:modified>
</cp:coreProperties>
</file>