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49140" w14:textId="77777777" w:rsidR="007C56E8" w:rsidRPr="007C56E8" w:rsidRDefault="007C56E8" w:rsidP="00A33460">
      <w:pPr>
        <w:pStyle w:val="Geenafstand"/>
        <w:spacing w:line="276" w:lineRule="auto"/>
        <w:rPr>
          <w:b/>
          <w:bCs/>
          <w:sz w:val="28"/>
          <w:szCs w:val="28"/>
        </w:rPr>
      </w:pPr>
      <w:r w:rsidRPr="007C56E8">
        <w:rPr>
          <w:b/>
          <w:bCs/>
          <w:sz w:val="28"/>
          <w:szCs w:val="28"/>
        </w:rPr>
        <w:t>De Pedagogische Commissie</w:t>
      </w:r>
    </w:p>
    <w:p w14:paraId="75776A38" w14:textId="77777777" w:rsidR="007C56E8" w:rsidRDefault="007C56E8" w:rsidP="00A33460">
      <w:pPr>
        <w:pStyle w:val="Geenafstand"/>
        <w:spacing w:line="276" w:lineRule="auto"/>
      </w:pPr>
    </w:p>
    <w:p w14:paraId="047DC692" w14:textId="087722C0" w:rsidR="003A02F1" w:rsidRDefault="003A02F1" w:rsidP="00A33460">
      <w:pPr>
        <w:pStyle w:val="Geenafstand"/>
        <w:spacing w:line="276" w:lineRule="auto"/>
      </w:pPr>
      <w:r w:rsidRPr="003A02F1">
        <w:t xml:space="preserve">Sportvereniging Groen Wit '62 hecht grote waarde aan een veilige, leerzame en ondersteunende sportomgeving voor jeugdleden. </w:t>
      </w:r>
      <w:r w:rsidR="00BA3861">
        <w:t xml:space="preserve">Wij streven er als vereniging naar om een sportklimaat te </w:t>
      </w:r>
      <w:r>
        <w:t xml:space="preserve">creëren waarin ieder kind zich kan ontwikkelen en tot zijn of haar recht kan komen. </w:t>
      </w:r>
    </w:p>
    <w:p w14:paraId="3FD3342C" w14:textId="77777777" w:rsidR="003A02F1" w:rsidRDefault="003A02F1" w:rsidP="00A33460">
      <w:pPr>
        <w:pStyle w:val="Geenafstand"/>
        <w:spacing w:line="276" w:lineRule="auto"/>
      </w:pPr>
    </w:p>
    <w:p w14:paraId="5F246CD2" w14:textId="0018CEA5" w:rsidR="003A02F1" w:rsidRDefault="003A02F1" w:rsidP="00A33460">
      <w:pPr>
        <w:pStyle w:val="Geenafstand"/>
        <w:spacing w:line="276" w:lineRule="auto"/>
      </w:pPr>
      <w:r>
        <w:t xml:space="preserve">Met ruim 570 jeugdleden is dat geen gemakkelijke taak, maar wel </w:t>
      </w:r>
      <w:r w:rsidR="00393DEE">
        <w:t>éé</w:t>
      </w:r>
      <w:r>
        <w:t xml:space="preserve">n waar wij ons </w:t>
      </w:r>
      <w:r w:rsidR="007B06BE">
        <w:t>b</w:t>
      </w:r>
      <w:r>
        <w:t xml:space="preserve">ij SV Groen Wit ‘62 volledig voor inzetten. </w:t>
      </w:r>
      <w:r w:rsidRPr="003A02F1">
        <w:t>Daarom is de Pedagogische Commissie in het leven geroepen: een commissie die zich richt op het ondersteunen van jeugdtrainers op pedagogisch vlak</w:t>
      </w:r>
      <w:r>
        <w:t xml:space="preserve"> en een schakel vormt tussen ouders en trainers op dit vlak.</w:t>
      </w:r>
      <w:r w:rsidR="000A3155">
        <w:t xml:space="preserve"> </w:t>
      </w:r>
    </w:p>
    <w:p w14:paraId="7BC2C8A2" w14:textId="77777777" w:rsidR="003A02F1" w:rsidRDefault="003A02F1" w:rsidP="00A33460">
      <w:pPr>
        <w:pStyle w:val="Geenafstand"/>
        <w:spacing w:line="276" w:lineRule="auto"/>
      </w:pPr>
    </w:p>
    <w:p w14:paraId="5C2DE5F3" w14:textId="77777777" w:rsidR="001D3404" w:rsidRPr="001D3404" w:rsidRDefault="001D3404" w:rsidP="00A33460">
      <w:pPr>
        <w:pStyle w:val="Geenafstand"/>
        <w:spacing w:line="276" w:lineRule="auto"/>
        <w:rPr>
          <w:u w:val="single"/>
        </w:rPr>
      </w:pPr>
      <w:r w:rsidRPr="001D3404">
        <w:rPr>
          <w:u w:val="single"/>
        </w:rPr>
        <w:t>Taken en verantwoordelijkheden</w:t>
      </w:r>
    </w:p>
    <w:p w14:paraId="64721867" w14:textId="025EC05E" w:rsidR="00393DEE" w:rsidRDefault="003A02F1" w:rsidP="00A33460">
      <w:pPr>
        <w:pStyle w:val="Geenafstand"/>
        <w:spacing w:line="276" w:lineRule="auto"/>
      </w:pPr>
      <w:r w:rsidRPr="003A02F1">
        <w:t xml:space="preserve">De Pedagogische Commissie </w:t>
      </w:r>
      <w:r w:rsidR="00393DEE">
        <w:t xml:space="preserve">ondersteunt </w:t>
      </w:r>
      <w:r w:rsidR="00F56F4C">
        <w:t>de vereniging</w:t>
      </w:r>
      <w:r w:rsidRPr="003A02F1">
        <w:t xml:space="preserve"> in h</w:t>
      </w:r>
      <w:r w:rsidR="00F56F4C">
        <w:t>et</w:t>
      </w:r>
      <w:r w:rsidRPr="003A02F1">
        <w:t xml:space="preserve"> pedagogisch handelen, zodat </w:t>
      </w:r>
      <w:r w:rsidR="00F56F4C">
        <w:t xml:space="preserve">er een veilig klimaat ontstaat waarin </w:t>
      </w:r>
      <w:r w:rsidRPr="003A02F1">
        <w:t xml:space="preserve">op een verantwoorde, positieve en effectieve manier met jeugdleden </w:t>
      </w:r>
      <w:r w:rsidR="00F56F4C">
        <w:t xml:space="preserve">wordt </w:t>
      </w:r>
      <w:r w:rsidRPr="003A02F1">
        <w:t>om</w:t>
      </w:r>
      <w:r w:rsidR="00F56F4C">
        <w:t>ge</w:t>
      </w:r>
      <w:r w:rsidRPr="003A02F1">
        <w:t xml:space="preserve">gaan. </w:t>
      </w:r>
      <w:r w:rsidR="00393DEE">
        <w:t xml:space="preserve">De </w:t>
      </w:r>
      <w:r w:rsidR="00775CFC">
        <w:t xml:space="preserve">leden </w:t>
      </w:r>
      <w:r w:rsidR="00F56F4C">
        <w:t xml:space="preserve">van de Commissie </w:t>
      </w:r>
      <w:r w:rsidR="00393DEE">
        <w:t>functioneren als vraagbaak voor de trainers, signaleren</w:t>
      </w:r>
      <w:r w:rsidR="00393DEE" w:rsidRPr="003A02F1">
        <w:t xml:space="preserve"> knelpunten in de omgang met jeugdleden en adviseren over verbeteringen.</w:t>
      </w:r>
      <w:r w:rsidR="00393DEE">
        <w:t xml:space="preserve"> Ook o</w:t>
      </w:r>
      <w:r w:rsidR="00393DEE" w:rsidRPr="003A02F1">
        <w:t xml:space="preserve">rganiseren </w:t>
      </w:r>
      <w:r w:rsidR="00393DEE">
        <w:t>zij</w:t>
      </w:r>
      <w:r w:rsidR="00393DEE" w:rsidRPr="003A02F1">
        <w:t xml:space="preserve"> trainingen en workshops gericht op pedagogische vaardigheden, zoals omgaan met groepsdynamiek, motivatie, grenzen stellen</w:t>
      </w:r>
      <w:r w:rsidR="00393DEE">
        <w:t xml:space="preserve">, </w:t>
      </w:r>
      <w:r w:rsidR="00393DEE" w:rsidRPr="003A02F1">
        <w:t>communicatie</w:t>
      </w:r>
      <w:r w:rsidR="00393DEE">
        <w:t xml:space="preserve"> en moeilijk verstaanbaar gedrag.</w:t>
      </w:r>
      <w:r w:rsidR="000A3155">
        <w:t xml:space="preserve"> </w:t>
      </w:r>
    </w:p>
    <w:p w14:paraId="2BDEEC0A" w14:textId="77777777" w:rsidR="000A3155" w:rsidRDefault="000A3155" w:rsidP="00A33460">
      <w:pPr>
        <w:pStyle w:val="Geenafstand"/>
        <w:spacing w:line="276" w:lineRule="auto"/>
      </w:pPr>
    </w:p>
    <w:p w14:paraId="0B274041" w14:textId="5D7CDC97" w:rsidR="000A3155" w:rsidRDefault="000A3155" w:rsidP="00A33460">
      <w:pPr>
        <w:pStyle w:val="Geenafstand"/>
        <w:spacing w:line="276" w:lineRule="auto"/>
      </w:pPr>
      <w:r>
        <w:t>I</w:t>
      </w:r>
      <w:r w:rsidRPr="003A02F1">
        <w:t>ndien sprake is van grensoverschrijdend gedrag of zorgelijke signalen</w:t>
      </w:r>
      <w:r w:rsidR="007C56E8">
        <w:t>,</w:t>
      </w:r>
      <w:r>
        <w:t xml:space="preserve"> werkt de Commissie nauw samen met de vertrouwenscontactpersoon. Daarnaast adviseert de Pedagogische Commissie </w:t>
      </w:r>
      <w:r w:rsidRPr="003A02F1">
        <w:t xml:space="preserve">het bestuur over </w:t>
      </w:r>
      <w:r>
        <w:t xml:space="preserve">het </w:t>
      </w:r>
      <w:r w:rsidRPr="003A02F1">
        <w:t xml:space="preserve">pedagogisch beleid en </w:t>
      </w:r>
      <w:r>
        <w:t xml:space="preserve">over </w:t>
      </w:r>
      <w:r w:rsidRPr="003A02F1">
        <w:t>ontwikkelingen binnen de jeugdafdeling.</w:t>
      </w:r>
      <w:r>
        <w:t xml:space="preserve"> Eens per jaar, of vaker indien nodig, brengt de Pedagogische Commissie verslag uit aan het bestuur </w:t>
      </w:r>
      <w:r w:rsidRPr="000A3155">
        <w:t>over haar activiteiten en bevindingen</w:t>
      </w:r>
      <w:r>
        <w:t>.</w:t>
      </w:r>
    </w:p>
    <w:p w14:paraId="157091B8" w14:textId="77777777" w:rsidR="000A3155" w:rsidRDefault="000A3155" w:rsidP="00A33460">
      <w:pPr>
        <w:pStyle w:val="Geenafstand"/>
        <w:spacing w:line="276" w:lineRule="auto"/>
      </w:pPr>
    </w:p>
    <w:p w14:paraId="593D4F5A" w14:textId="77777777" w:rsidR="00775CFC" w:rsidRPr="00775CFC" w:rsidRDefault="00775CFC" w:rsidP="00A33460">
      <w:pPr>
        <w:pStyle w:val="Geenafstand"/>
        <w:spacing w:line="276" w:lineRule="auto"/>
        <w:rPr>
          <w:u w:val="single"/>
        </w:rPr>
      </w:pPr>
      <w:r w:rsidRPr="00775CFC">
        <w:rPr>
          <w:u w:val="single"/>
        </w:rPr>
        <w:t>Ouders en verzorgers</w:t>
      </w:r>
    </w:p>
    <w:p w14:paraId="58709BB4" w14:textId="37E097AC" w:rsidR="001D3404" w:rsidRDefault="000A3155" w:rsidP="00A33460">
      <w:pPr>
        <w:pStyle w:val="Geenafstand"/>
        <w:spacing w:line="276" w:lineRule="auto"/>
      </w:pPr>
      <w:r>
        <w:t xml:space="preserve">Ouders </w:t>
      </w:r>
      <w:r w:rsidR="001D3404">
        <w:t xml:space="preserve">en verzorgers </w:t>
      </w:r>
      <w:r>
        <w:t xml:space="preserve">zijn </w:t>
      </w:r>
      <w:r w:rsidR="001D3404">
        <w:t>een belangrijke</w:t>
      </w:r>
      <w:r>
        <w:t xml:space="preserve"> </w:t>
      </w:r>
      <w:r w:rsidR="001D3404">
        <w:t xml:space="preserve">en </w:t>
      </w:r>
      <w:r>
        <w:t xml:space="preserve">onmisbare factor </w:t>
      </w:r>
      <w:r w:rsidR="001D3404">
        <w:t xml:space="preserve">als het gaat om het welzijn van de kinderen. Een goede verstandhouding tussen ouder en trainer zien wij als een basisvoorwaarde voor </w:t>
      </w:r>
      <w:r w:rsidR="00775CFC">
        <w:t xml:space="preserve">een goede </w:t>
      </w:r>
      <w:r w:rsidR="001D3404">
        <w:t xml:space="preserve">begeleiding van jeugdspelers. De Pedagogische Commissie is er ook voor als </w:t>
      </w:r>
      <w:r w:rsidR="00A33460">
        <w:t xml:space="preserve">de communicatie </w:t>
      </w:r>
      <w:r w:rsidR="001D3404">
        <w:t xml:space="preserve">op dit vlak niet </w:t>
      </w:r>
      <w:r w:rsidR="007C56E8">
        <w:t>geheel</w:t>
      </w:r>
      <w:r w:rsidR="001D3404">
        <w:t xml:space="preserve"> soepel loopt. De </w:t>
      </w:r>
      <w:r w:rsidR="00A33460">
        <w:t>leden van de commissie kunnen</w:t>
      </w:r>
      <w:r w:rsidR="001D3404">
        <w:t xml:space="preserve"> een luisterend oor </w:t>
      </w:r>
      <w:r w:rsidR="00A33460">
        <w:t xml:space="preserve">bieden, </w:t>
      </w:r>
      <w:r w:rsidR="007C56E8">
        <w:t xml:space="preserve">ervoor </w:t>
      </w:r>
      <w:r w:rsidR="00AF137B">
        <w:t>zorgdragen</w:t>
      </w:r>
      <w:r w:rsidR="00A33460">
        <w:t xml:space="preserve"> dat de communicatie in stand blijft </w:t>
      </w:r>
      <w:r w:rsidR="001D3404">
        <w:t xml:space="preserve">en </w:t>
      </w:r>
      <w:r w:rsidR="00A33460">
        <w:t xml:space="preserve">indien nodig, </w:t>
      </w:r>
      <w:r w:rsidR="001D3404">
        <w:t xml:space="preserve">met de betrokkenen op zoek </w:t>
      </w:r>
      <w:r w:rsidR="00A33460">
        <w:t xml:space="preserve">gaan </w:t>
      </w:r>
      <w:r w:rsidR="001D3404">
        <w:t>naar oplossingen.</w:t>
      </w:r>
      <w:r w:rsidR="00A33460">
        <w:t xml:space="preserve"> </w:t>
      </w:r>
    </w:p>
    <w:p w14:paraId="1B2512AF" w14:textId="77777777" w:rsidR="001D3404" w:rsidRDefault="001D3404" w:rsidP="00A33460">
      <w:pPr>
        <w:pStyle w:val="Geenafstand"/>
        <w:spacing w:line="276" w:lineRule="auto"/>
      </w:pPr>
    </w:p>
    <w:p w14:paraId="4D1945B2" w14:textId="762BF50C" w:rsidR="00775CFC" w:rsidRPr="00775CFC" w:rsidRDefault="00A33460" w:rsidP="00A33460">
      <w:pPr>
        <w:pStyle w:val="Geenafstand"/>
        <w:spacing w:line="276" w:lineRule="auto"/>
        <w:rPr>
          <w:rFonts w:cstheme="minorHAnsi"/>
        </w:rPr>
      </w:pPr>
      <w:r>
        <w:rPr>
          <w:rFonts w:cstheme="minorHAnsi"/>
        </w:rPr>
        <w:t>Binnen iedere sportvereniging zijn er wel (jeugd)leden met een rugzakje. Ontwikkelings</w:t>
      </w:r>
      <w:r w:rsidR="00393DEE" w:rsidRPr="007D3AFC">
        <w:rPr>
          <w:rFonts w:cstheme="minorHAnsi"/>
        </w:rPr>
        <w:t>- of gedragsstoornis</w:t>
      </w:r>
      <w:r>
        <w:rPr>
          <w:rFonts w:cstheme="minorHAnsi"/>
        </w:rPr>
        <w:t>sen komen geregeld voor en kunnen een behoorlijke uitdaging bieden voor alle betrokkenen</w:t>
      </w:r>
      <w:r w:rsidR="00393DEE" w:rsidRPr="007D3AFC">
        <w:rPr>
          <w:rFonts w:cstheme="minorHAnsi"/>
        </w:rPr>
        <w:t xml:space="preserve">. </w:t>
      </w:r>
      <w:r>
        <w:rPr>
          <w:rFonts w:cstheme="minorHAnsi"/>
        </w:rPr>
        <w:t>Bi</w:t>
      </w:r>
      <w:r w:rsidR="00AF137B">
        <w:rPr>
          <w:rFonts w:cstheme="minorHAnsi"/>
        </w:rPr>
        <w:t>nnen</w:t>
      </w:r>
      <w:r w:rsidR="007C56E8">
        <w:rPr>
          <w:rFonts w:cstheme="minorHAnsi"/>
        </w:rPr>
        <w:t xml:space="preserve"> </w:t>
      </w:r>
      <w:r w:rsidR="00393DEE" w:rsidRPr="007D3AFC">
        <w:rPr>
          <w:rFonts w:cstheme="minorHAnsi"/>
        </w:rPr>
        <w:t xml:space="preserve">SV Groen Wit ’62 </w:t>
      </w:r>
      <w:r>
        <w:rPr>
          <w:rFonts w:cstheme="minorHAnsi"/>
        </w:rPr>
        <w:t xml:space="preserve">vinden wij het belangrijk dat ook deze kinderen </w:t>
      </w:r>
      <w:r w:rsidR="007C56E8">
        <w:rPr>
          <w:rFonts w:cstheme="minorHAnsi"/>
        </w:rPr>
        <w:t xml:space="preserve">zich veilig </w:t>
      </w:r>
      <w:r w:rsidR="00AF137B">
        <w:rPr>
          <w:rFonts w:cstheme="minorHAnsi"/>
        </w:rPr>
        <w:t xml:space="preserve">en gehoord </w:t>
      </w:r>
      <w:r w:rsidR="007C56E8">
        <w:rPr>
          <w:rFonts w:cstheme="minorHAnsi"/>
        </w:rPr>
        <w:t>voelen en met plezier kunnen voetballen</w:t>
      </w:r>
      <w:r w:rsidR="00393DEE" w:rsidRPr="007D3AFC">
        <w:rPr>
          <w:rFonts w:cstheme="minorHAnsi"/>
        </w:rPr>
        <w:t xml:space="preserve">. </w:t>
      </w:r>
      <w:r w:rsidR="00775CFC">
        <w:rPr>
          <w:rFonts w:cstheme="minorHAnsi"/>
        </w:rPr>
        <w:t xml:space="preserve">Voor trainers is het </w:t>
      </w:r>
      <w:r w:rsidR="007C56E8">
        <w:rPr>
          <w:rFonts w:cstheme="minorHAnsi"/>
        </w:rPr>
        <w:t xml:space="preserve">dan ook </w:t>
      </w:r>
      <w:r w:rsidR="00775CFC">
        <w:rPr>
          <w:rFonts w:cstheme="minorHAnsi"/>
        </w:rPr>
        <w:t>van belang om hiervan op de hoogte te zijn</w:t>
      </w:r>
      <w:r w:rsidR="00AF137B">
        <w:rPr>
          <w:rFonts w:cstheme="minorHAnsi"/>
        </w:rPr>
        <w:t>,</w:t>
      </w:r>
      <w:r w:rsidR="007C56E8">
        <w:rPr>
          <w:rFonts w:cstheme="minorHAnsi"/>
        </w:rPr>
        <w:t xml:space="preserve"> zodat zij hier rekening mee kunnen houden</w:t>
      </w:r>
      <w:r w:rsidR="00775CFC">
        <w:rPr>
          <w:rFonts w:cstheme="minorHAnsi"/>
        </w:rPr>
        <w:t>. Met een goede begeleiding kunnen sommige gedragingen die in eerste instantie als moeilijk verstaanbaar gedrag worden beschouwd,</w:t>
      </w:r>
      <w:r>
        <w:rPr>
          <w:rFonts w:cstheme="minorHAnsi"/>
        </w:rPr>
        <w:t xml:space="preserve"> </w:t>
      </w:r>
      <w:r w:rsidR="00775CFC">
        <w:rPr>
          <w:rFonts w:cstheme="minorHAnsi"/>
        </w:rPr>
        <w:t>worden omgezet in een kracht</w:t>
      </w:r>
      <w:r>
        <w:rPr>
          <w:rFonts w:cstheme="minorHAnsi"/>
        </w:rPr>
        <w:t xml:space="preserve"> en het team juist ten goede komen. </w:t>
      </w:r>
      <w:r w:rsidR="00775CFC" w:rsidRPr="007D3AFC">
        <w:rPr>
          <w:rFonts w:cstheme="minorHAnsi"/>
        </w:rPr>
        <w:t xml:space="preserve">Wij snappen echter ook dat het </w:t>
      </w:r>
      <w:r w:rsidR="007C56E8">
        <w:rPr>
          <w:rFonts w:cstheme="minorHAnsi"/>
        </w:rPr>
        <w:t xml:space="preserve">als </w:t>
      </w:r>
      <w:r>
        <w:rPr>
          <w:rFonts w:cstheme="minorHAnsi"/>
        </w:rPr>
        <w:t>een drempel</w:t>
      </w:r>
      <w:r w:rsidR="00775CFC" w:rsidRPr="007D3AFC">
        <w:rPr>
          <w:rFonts w:cstheme="minorHAnsi"/>
        </w:rPr>
        <w:t xml:space="preserve"> kan </w:t>
      </w:r>
      <w:r w:rsidR="007C56E8">
        <w:rPr>
          <w:rFonts w:cstheme="minorHAnsi"/>
        </w:rPr>
        <w:t>voelen</w:t>
      </w:r>
      <w:r w:rsidR="00775CFC" w:rsidRPr="007D3AFC">
        <w:rPr>
          <w:rFonts w:cstheme="minorHAnsi"/>
        </w:rPr>
        <w:t xml:space="preserve"> </w:t>
      </w:r>
      <w:r>
        <w:rPr>
          <w:rFonts w:cstheme="minorHAnsi"/>
        </w:rPr>
        <w:t xml:space="preserve">om </w:t>
      </w:r>
      <w:r w:rsidR="00775CFC" w:rsidRPr="007D3AFC">
        <w:rPr>
          <w:rFonts w:cstheme="minorHAnsi"/>
        </w:rPr>
        <w:t xml:space="preserve">dit bij de trainer aan te geven. Soms is nog niet duidelijk wat er precies speelt of is het door alle uitdagingen die op school en thuis al worden ondervonden, juist fijn dat het daar bij voetbal </w:t>
      </w:r>
      <w:r w:rsidR="00AF137B">
        <w:rPr>
          <w:rFonts w:cstheme="minorHAnsi"/>
        </w:rPr>
        <w:t>‘</w:t>
      </w:r>
      <w:r w:rsidR="00775CFC" w:rsidRPr="007D3AFC">
        <w:rPr>
          <w:rFonts w:cstheme="minorHAnsi"/>
        </w:rPr>
        <w:t>nu even niet over gaat</w:t>
      </w:r>
      <w:r w:rsidR="00AF137B">
        <w:rPr>
          <w:rFonts w:cstheme="minorHAnsi"/>
        </w:rPr>
        <w:t>’</w:t>
      </w:r>
      <w:r w:rsidR="00775CFC" w:rsidRPr="007D3AFC">
        <w:rPr>
          <w:rFonts w:cstheme="minorHAnsi"/>
        </w:rPr>
        <w:t xml:space="preserve">. Soms zijn ouders bang dat deze informatie de positie van het kind binnen het team negatief kan beïnvloeden. </w:t>
      </w:r>
      <w:r w:rsidR="00775CFC">
        <w:rPr>
          <w:rFonts w:cstheme="minorHAnsi"/>
        </w:rPr>
        <w:t>De Pedagogische Commissie kan als schakel dienen tussen ouder(s) en trainer(s)</w:t>
      </w:r>
      <w:r w:rsidR="00AF137B">
        <w:rPr>
          <w:rFonts w:cstheme="minorHAnsi"/>
        </w:rPr>
        <w:t xml:space="preserve"> en</w:t>
      </w:r>
      <w:r>
        <w:rPr>
          <w:rFonts w:cstheme="minorHAnsi"/>
        </w:rPr>
        <w:t xml:space="preserve"> dit proces begeleiden</w:t>
      </w:r>
      <w:r w:rsidR="007C56E8">
        <w:rPr>
          <w:rFonts w:cstheme="minorHAnsi"/>
        </w:rPr>
        <w:t xml:space="preserve"> en in goede aarde leiden.</w:t>
      </w:r>
    </w:p>
    <w:p w14:paraId="4DE5846C" w14:textId="77777777" w:rsidR="00393DEE" w:rsidRPr="00775CFC" w:rsidRDefault="00393DEE" w:rsidP="00A33460">
      <w:pPr>
        <w:pStyle w:val="Geenafstand"/>
        <w:spacing w:line="276" w:lineRule="auto"/>
        <w:rPr>
          <w:rFonts w:cstheme="minorHAnsi"/>
          <w:u w:val="single"/>
        </w:rPr>
      </w:pPr>
    </w:p>
    <w:p w14:paraId="6C61842C" w14:textId="56F69670" w:rsidR="00775CFC" w:rsidRPr="00775CFC" w:rsidRDefault="00775CFC" w:rsidP="00A33460">
      <w:pPr>
        <w:pStyle w:val="Geenafstand"/>
        <w:spacing w:line="276" w:lineRule="auto"/>
        <w:rPr>
          <w:rFonts w:cstheme="minorHAnsi"/>
          <w:u w:val="single"/>
        </w:rPr>
      </w:pPr>
      <w:r>
        <w:rPr>
          <w:rFonts w:cstheme="minorHAnsi"/>
          <w:u w:val="single"/>
        </w:rPr>
        <w:t>L</w:t>
      </w:r>
      <w:r w:rsidRPr="00775CFC">
        <w:rPr>
          <w:rFonts w:cstheme="minorHAnsi"/>
          <w:u w:val="single"/>
        </w:rPr>
        <w:t>eden en bereikbaarheid</w:t>
      </w:r>
    </w:p>
    <w:p w14:paraId="52BC3EC5" w14:textId="10F7D810" w:rsidR="00775CFC" w:rsidRDefault="00775CFC" w:rsidP="00A33460">
      <w:pPr>
        <w:pStyle w:val="Geenafstand"/>
        <w:spacing w:line="276" w:lineRule="auto"/>
      </w:pPr>
      <w:r>
        <w:t xml:space="preserve">De Pedagogische Commissie bestaat uit leden met </w:t>
      </w:r>
      <w:r w:rsidRPr="000A3155">
        <w:t>affiniteit en/of ervaring op pedagogisch gebied, zoals onderwijs, jeugdzorg of sportcoachin</w:t>
      </w:r>
      <w:r>
        <w:t xml:space="preserve">g. </w:t>
      </w:r>
    </w:p>
    <w:p w14:paraId="7832E34C" w14:textId="77777777" w:rsidR="00775CFC" w:rsidRDefault="00775CFC" w:rsidP="00A33460">
      <w:pPr>
        <w:pStyle w:val="Geenafstand"/>
        <w:spacing w:line="276" w:lineRule="auto"/>
      </w:pPr>
    </w:p>
    <w:p w14:paraId="0C2B339C" w14:textId="22A0AD7E" w:rsidR="00957C74" w:rsidRDefault="00957C74" w:rsidP="00A33460">
      <w:pPr>
        <w:pStyle w:val="Geenafstand"/>
        <w:spacing w:line="276" w:lineRule="auto"/>
      </w:pPr>
      <w:r>
        <w:t>De huidige leden (seizoen 2025/2026) zijn: Wendelien Nomden &amp; Rachel van Dongen</w:t>
      </w:r>
    </w:p>
    <w:p w14:paraId="185022BF" w14:textId="77777777" w:rsidR="00957C74" w:rsidRDefault="00957C74" w:rsidP="00A33460">
      <w:pPr>
        <w:pStyle w:val="Geenafstand"/>
        <w:spacing w:line="276" w:lineRule="auto"/>
      </w:pPr>
    </w:p>
    <w:p w14:paraId="791601CA" w14:textId="05DFEF83" w:rsidR="00393DEE" w:rsidRPr="007D3AFC" w:rsidRDefault="00957C74" w:rsidP="00A33460">
      <w:pPr>
        <w:pStyle w:val="Geenafstand"/>
        <w:spacing w:line="276" w:lineRule="auto"/>
        <w:rPr>
          <w:rFonts w:cstheme="minorHAnsi"/>
        </w:rPr>
      </w:pPr>
      <w:r>
        <w:rPr>
          <w:rFonts w:cstheme="minorHAnsi"/>
        </w:rPr>
        <w:t>Zij zijn</w:t>
      </w:r>
      <w:r w:rsidR="00393DEE" w:rsidRPr="007D3AFC">
        <w:rPr>
          <w:rFonts w:cstheme="minorHAnsi"/>
        </w:rPr>
        <w:t xml:space="preserve"> per e-mail bereikbaar op: </w:t>
      </w:r>
      <w:hyperlink r:id="rId5" w:history="1">
        <w:r w:rsidR="00505909" w:rsidRPr="001656B0">
          <w:rPr>
            <w:rStyle w:val="Hyperlink"/>
            <w:rFonts w:cstheme="minorHAnsi"/>
          </w:rPr>
          <w:t>pedagoogcom@groenwit.nl</w:t>
        </w:r>
      </w:hyperlink>
    </w:p>
    <w:p w14:paraId="4368A0E7" w14:textId="77777777" w:rsidR="007B06BE" w:rsidRDefault="007B06BE" w:rsidP="00A33460">
      <w:pPr>
        <w:pStyle w:val="Geenafstand"/>
        <w:spacing w:line="276" w:lineRule="auto"/>
      </w:pPr>
    </w:p>
    <w:p w14:paraId="211B35D7" w14:textId="3F5F42DC" w:rsidR="00AF137B" w:rsidRDefault="00A33460" w:rsidP="0006249B">
      <w:pPr>
        <w:pStyle w:val="Geenafstand"/>
        <w:spacing w:line="276" w:lineRule="auto"/>
        <w:rPr>
          <w:rFonts w:cstheme="minorHAnsi"/>
        </w:rPr>
      </w:pPr>
      <w:r>
        <w:rPr>
          <w:rFonts w:cstheme="minorHAnsi"/>
        </w:rPr>
        <w:t>Voor alle betrokkenen bij SV Groen Wit ’62 geldt: mocht</w:t>
      </w:r>
      <w:r w:rsidRPr="007D3AFC">
        <w:rPr>
          <w:rFonts w:cstheme="minorHAnsi"/>
        </w:rPr>
        <w:t xml:space="preserve"> je</w:t>
      </w:r>
      <w:r>
        <w:rPr>
          <w:rFonts w:cstheme="minorHAnsi"/>
        </w:rPr>
        <w:t xml:space="preserve"> </w:t>
      </w:r>
      <w:r w:rsidRPr="007D3AFC">
        <w:rPr>
          <w:rFonts w:cstheme="minorHAnsi"/>
        </w:rPr>
        <w:t>vragen heb</w:t>
      </w:r>
      <w:r>
        <w:rPr>
          <w:rFonts w:cstheme="minorHAnsi"/>
        </w:rPr>
        <w:t>ben</w:t>
      </w:r>
      <w:r w:rsidR="00DC30A1">
        <w:rPr>
          <w:rFonts w:cstheme="minorHAnsi"/>
        </w:rPr>
        <w:t>, iets willen melden, een afspraak willen maken</w:t>
      </w:r>
      <w:r>
        <w:rPr>
          <w:rFonts w:cstheme="minorHAnsi"/>
        </w:rPr>
        <w:t xml:space="preserve"> of </w:t>
      </w:r>
      <w:r w:rsidR="00DC30A1">
        <w:rPr>
          <w:rFonts w:cstheme="minorHAnsi"/>
        </w:rPr>
        <w:t xml:space="preserve">gewoon </w:t>
      </w:r>
      <w:r>
        <w:rPr>
          <w:rFonts w:cstheme="minorHAnsi"/>
        </w:rPr>
        <w:t>behoefte hebben aan een luisterend oor</w:t>
      </w:r>
      <w:r w:rsidR="007C56E8">
        <w:rPr>
          <w:rFonts w:cstheme="minorHAnsi"/>
        </w:rPr>
        <w:t>;</w:t>
      </w:r>
      <w:r>
        <w:rPr>
          <w:rFonts w:cstheme="minorHAnsi"/>
        </w:rPr>
        <w:t xml:space="preserve"> mail gerust</w:t>
      </w:r>
      <w:r w:rsidR="0006249B">
        <w:rPr>
          <w:rFonts w:cstheme="minorHAnsi"/>
        </w:rPr>
        <w:t>!</w:t>
      </w:r>
    </w:p>
    <w:p w14:paraId="66D01F9B" w14:textId="77777777" w:rsidR="00957C74" w:rsidRDefault="00957C74" w:rsidP="0006249B">
      <w:pPr>
        <w:pStyle w:val="Geenafstand"/>
        <w:spacing w:line="276" w:lineRule="auto"/>
        <w:rPr>
          <w:rFonts w:cstheme="minorHAnsi"/>
        </w:rPr>
      </w:pPr>
    </w:p>
    <w:p w14:paraId="02473698" w14:textId="35B86578" w:rsidR="00957C74" w:rsidRDefault="00957C74" w:rsidP="0006249B">
      <w:pPr>
        <w:pStyle w:val="Geenafstand"/>
        <w:spacing w:line="276" w:lineRule="auto"/>
        <w:rPr>
          <w:rFonts w:cstheme="minorHAnsi"/>
        </w:rPr>
      </w:pPr>
    </w:p>
    <w:p w14:paraId="7E53B211" w14:textId="77777777" w:rsidR="00957C74" w:rsidRPr="00DC30A1" w:rsidRDefault="00957C74" w:rsidP="0006249B">
      <w:pPr>
        <w:pStyle w:val="Geenafstand"/>
        <w:spacing w:line="276" w:lineRule="auto"/>
        <w:rPr>
          <w:color w:val="EE0000"/>
        </w:rPr>
      </w:pPr>
    </w:p>
    <w:sectPr w:rsidR="00957C74" w:rsidRPr="00DC30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94357F"/>
    <w:multiLevelType w:val="hybridMultilevel"/>
    <w:tmpl w:val="790EB17C"/>
    <w:lvl w:ilvl="0" w:tplc="DBC0CD1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396794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57F"/>
    <w:rsid w:val="0006249B"/>
    <w:rsid w:val="000A3155"/>
    <w:rsid w:val="000D2589"/>
    <w:rsid w:val="000F5AF7"/>
    <w:rsid w:val="001D3404"/>
    <w:rsid w:val="00393DEE"/>
    <w:rsid w:val="003A02F1"/>
    <w:rsid w:val="003C053A"/>
    <w:rsid w:val="00505909"/>
    <w:rsid w:val="00583D70"/>
    <w:rsid w:val="00775CFC"/>
    <w:rsid w:val="007824F6"/>
    <w:rsid w:val="007B06BE"/>
    <w:rsid w:val="007C56E8"/>
    <w:rsid w:val="00940E52"/>
    <w:rsid w:val="00957C74"/>
    <w:rsid w:val="0098335B"/>
    <w:rsid w:val="00995276"/>
    <w:rsid w:val="00A33460"/>
    <w:rsid w:val="00AE0841"/>
    <w:rsid w:val="00AF137B"/>
    <w:rsid w:val="00BA3861"/>
    <w:rsid w:val="00D4257F"/>
    <w:rsid w:val="00DC30A1"/>
    <w:rsid w:val="00F56F4C"/>
    <w:rsid w:val="00FD181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539C8"/>
  <w15:chartTrackingRefBased/>
  <w15:docId w15:val="{2235B9D6-CD17-492C-B94B-FD10AFAF5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4257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D4257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4257F"/>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4257F"/>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4257F"/>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4257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4257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4257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4257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4257F"/>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4257F"/>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4257F"/>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4257F"/>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4257F"/>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4257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4257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4257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4257F"/>
    <w:rPr>
      <w:rFonts w:eastAsiaTheme="majorEastAsia" w:cstheme="majorBidi"/>
      <w:color w:val="272727" w:themeColor="text1" w:themeTint="D8"/>
    </w:rPr>
  </w:style>
  <w:style w:type="paragraph" w:styleId="Titel">
    <w:name w:val="Title"/>
    <w:basedOn w:val="Standaard"/>
    <w:next w:val="Standaard"/>
    <w:link w:val="TitelChar"/>
    <w:uiPriority w:val="10"/>
    <w:qFormat/>
    <w:rsid w:val="00D425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4257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4257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4257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4257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4257F"/>
    <w:rPr>
      <w:i/>
      <w:iCs/>
      <w:color w:val="404040" w:themeColor="text1" w:themeTint="BF"/>
    </w:rPr>
  </w:style>
  <w:style w:type="paragraph" w:styleId="Lijstalinea">
    <w:name w:val="List Paragraph"/>
    <w:basedOn w:val="Standaard"/>
    <w:uiPriority w:val="34"/>
    <w:qFormat/>
    <w:rsid w:val="00D4257F"/>
    <w:pPr>
      <w:ind w:left="720"/>
      <w:contextualSpacing/>
    </w:pPr>
  </w:style>
  <w:style w:type="character" w:styleId="Intensievebenadrukking">
    <w:name w:val="Intense Emphasis"/>
    <w:basedOn w:val="Standaardalinea-lettertype"/>
    <w:uiPriority w:val="21"/>
    <w:qFormat/>
    <w:rsid w:val="00D4257F"/>
    <w:rPr>
      <w:i/>
      <w:iCs/>
      <w:color w:val="2F5496" w:themeColor="accent1" w:themeShade="BF"/>
    </w:rPr>
  </w:style>
  <w:style w:type="paragraph" w:styleId="Duidelijkcitaat">
    <w:name w:val="Intense Quote"/>
    <w:basedOn w:val="Standaard"/>
    <w:next w:val="Standaard"/>
    <w:link w:val="DuidelijkcitaatChar"/>
    <w:uiPriority w:val="30"/>
    <w:qFormat/>
    <w:rsid w:val="00D425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4257F"/>
    <w:rPr>
      <w:i/>
      <w:iCs/>
      <w:color w:val="2F5496" w:themeColor="accent1" w:themeShade="BF"/>
    </w:rPr>
  </w:style>
  <w:style w:type="character" w:styleId="Intensieveverwijzing">
    <w:name w:val="Intense Reference"/>
    <w:basedOn w:val="Standaardalinea-lettertype"/>
    <w:uiPriority w:val="32"/>
    <w:qFormat/>
    <w:rsid w:val="00D4257F"/>
    <w:rPr>
      <w:b/>
      <w:bCs/>
      <w:smallCaps/>
      <w:color w:val="2F5496" w:themeColor="accent1" w:themeShade="BF"/>
      <w:spacing w:val="5"/>
    </w:rPr>
  </w:style>
  <w:style w:type="paragraph" w:styleId="Geenafstand">
    <w:name w:val="No Spacing"/>
    <w:uiPriority w:val="1"/>
    <w:qFormat/>
    <w:rsid w:val="003A02F1"/>
    <w:pPr>
      <w:spacing w:after="0" w:line="240" w:lineRule="auto"/>
    </w:pPr>
  </w:style>
  <w:style w:type="character" w:styleId="Hyperlink">
    <w:name w:val="Hyperlink"/>
    <w:basedOn w:val="Standaardalinea-lettertype"/>
    <w:uiPriority w:val="99"/>
    <w:unhideWhenUsed/>
    <w:rsid w:val="007B06BE"/>
    <w:rPr>
      <w:color w:val="0563C1" w:themeColor="hyperlink"/>
      <w:u w:val="single"/>
    </w:rPr>
  </w:style>
  <w:style w:type="character" w:styleId="Onopgelostemelding">
    <w:name w:val="Unresolved Mention"/>
    <w:basedOn w:val="Standaardalinea-lettertype"/>
    <w:uiPriority w:val="99"/>
    <w:semiHidden/>
    <w:unhideWhenUsed/>
    <w:rsid w:val="007B06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edagoogcom@groenwit.n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594</Words>
  <Characters>3269</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van Dongen</dc:creator>
  <cp:keywords/>
  <dc:description/>
  <cp:lastModifiedBy>Rachel van Dongen</cp:lastModifiedBy>
  <cp:revision>3</cp:revision>
  <dcterms:created xsi:type="dcterms:W3CDTF">2025-10-15T16:55:00Z</dcterms:created>
  <dcterms:modified xsi:type="dcterms:W3CDTF">2025-12-11T21:39:00Z</dcterms:modified>
</cp:coreProperties>
</file>