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D376" w14:textId="77777777" w:rsidR="001A5D92" w:rsidRDefault="0023084F">
      <w:pPr>
        <w:shd w:val="clear" w:color="auto" w:fill="C8102E"/>
        <w:jc w:val="center"/>
      </w:pPr>
      <w:r>
        <w:rPr>
          <w:b/>
          <w:bCs/>
          <w:color w:val="FFFFFF"/>
          <w:spacing w:val="12"/>
        </w:rPr>
        <w:t>GO-AHEAD KAMPEN</w:t>
      </w:r>
    </w:p>
    <w:p w14:paraId="2DCFFA95" w14:textId="77777777" w:rsidR="001A5D92" w:rsidRDefault="0023084F">
      <w:pPr>
        <w:shd w:val="clear" w:color="auto" w:fill="C8102E"/>
        <w:jc w:val="center"/>
      </w:pPr>
      <w:r>
        <w:rPr>
          <w:b/>
          <w:bCs/>
          <w:color w:val="FFFFFF"/>
          <w:sz w:val="40"/>
          <w:szCs w:val="40"/>
        </w:rPr>
        <w:t>PROTOCOL DOELEN &amp; VELDBEHEER</w:t>
      </w:r>
    </w:p>
    <w:p w14:paraId="1ECD001F" w14:textId="77777777" w:rsidR="001A5D92" w:rsidRDefault="0023084F">
      <w:pPr>
        <w:shd w:val="clear" w:color="auto" w:fill="FFC72C"/>
      </w:pPr>
      <w:r>
        <w:rPr>
          <w:sz w:val="4"/>
          <w:szCs w:val="4"/>
        </w:rPr>
        <w:t xml:space="preserve"> </w:t>
      </w:r>
    </w:p>
    <w:p w14:paraId="398A5E82" w14:textId="77777777" w:rsidR="001A5D92" w:rsidRDefault="001A5D92">
      <w:pPr>
        <w:spacing w:after="200"/>
      </w:pPr>
    </w:p>
    <w:p w14:paraId="0C587261" w14:textId="77777777" w:rsidR="001A5D92" w:rsidRDefault="0023084F">
      <w:pPr>
        <w:spacing w:after="260"/>
        <w:jc w:val="center"/>
      </w:pPr>
      <w:r>
        <w:rPr>
          <w:i/>
          <w:iCs/>
          <w:color w:val="5B5B5B"/>
          <w:sz w:val="21"/>
          <w:szCs w:val="21"/>
        </w:rPr>
        <w:t>Samen houden we onze velden netjes, veilig en professioneel!</w:t>
      </w:r>
    </w:p>
    <w:p w14:paraId="38289BDA" w14:textId="77777777" w:rsidR="001A5D92" w:rsidRDefault="0023084F">
      <w:pPr>
        <w:pBdr>
          <w:left w:val="single" w:sz="24" w:space="8" w:color="C8102E"/>
        </w:pBdr>
        <w:spacing w:before="260" w:after="140"/>
        <w:ind w:left="120"/>
      </w:pPr>
      <w:r>
        <w:rPr>
          <w:b/>
          <w:bCs/>
          <w:color w:val="9E0B22"/>
          <w:sz w:val="25"/>
          <w:szCs w:val="25"/>
        </w:rPr>
        <w:t>Waarom is opruimen belangrijk?</w:t>
      </w:r>
    </w:p>
    <w:p w14:paraId="08EFBEE9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Behoud van materiaal: </w:t>
      </w:r>
      <w:r>
        <w:rPr>
          <w:color w:val="1A1A1A"/>
          <w:sz w:val="21"/>
          <w:szCs w:val="21"/>
        </w:rPr>
        <w:t>voorkomt schade aan doelen en onnodige herstelkosten.</w:t>
      </w:r>
    </w:p>
    <w:p w14:paraId="707B9369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Veldonderhoud: </w:t>
      </w:r>
      <w:r>
        <w:rPr>
          <w:color w:val="1A1A1A"/>
          <w:sz w:val="21"/>
          <w:szCs w:val="21"/>
        </w:rPr>
        <w:t>zorgt dat velden tijdig gemaaid en strak belijnd kunnen worden.</w:t>
      </w:r>
    </w:p>
    <w:p w14:paraId="4FD307C6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Veiligheid: </w:t>
      </w:r>
      <w:r>
        <w:rPr>
          <w:color w:val="1A1A1A"/>
          <w:sz w:val="21"/>
          <w:szCs w:val="21"/>
        </w:rPr>
        <w:t>voorkomt dat jeugd met losse doelen gaat slepen en borgt veiligheid bij wedstrijden.</w:t>
      </w:r>
    </w:p>
    <w:p w14:paraId="6DDE0EAB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Gastvrijheid: </w:t>
      </w:r>
      <w:r>
        <w:rPr>
          <w:color w:val="1A1A1A"/>
          <w:sz w:val="21"/>
          <w:szCs w:val="21"/>
        </w:rPr>
        <w:t>geeft een opgeruimde en professionele uitstraling aan bezoekers.</w:t>
      </w:r>
    </w:p>
    <w:p w14:paraId="7AE5AADB" w14:textId="77777777" w:rsidR="001A5D92" w:rsidRDefault="0023084F">
      <w:pPr>
        <w:pBdr>
          <w:left w:val="single" w:sz="24" w:space="8" w:color="C8102E"/>
        </w:pBdr>
        <w:spacing w:before="260" w:after="140"/>
        <w:ind w:left="120"/>
      </w:pPr>
      <w:r>
        <w:rPr>
          <w:b/>
          <w:bCs/>
          <w:color w:val="9E0B22"/>
          <w:sz w:val="25"/>
          <w:szCs w:val="25"/>
        </w:rPr>
        <w:t>Algemene afspraken trainers</w:t>
      </w:r>
    </w:p>
    <w:p w14:paraId="57D8939C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Na elke training: </w:t>
      </w:r>
      <w:r>
        <w:rPr>
          <w:color w:val="1A1A1A"/>
          <w:sz w:val="21"/>
          <w:szCs w:val="21"/>
        </w:rPr>
        <w:t>de trainer zet alle gebruikte doelen direct terug op de aangewezen opslagplek.</w:t>
      </w:r>
    </w:p>
    <w:p w14:paraId="2AA3B1D9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Overleg bij opvolgend team: </w:t>
      </w:r>
      <w:r>
        <w:rPr>
          <w:color w:val="1A1A1A"/>
          <w:sz w:val="21"/>
          <w:szCs w:val="21"/>
        </w:rPr>
        <w:t>doelen mogen blijven staan als de volgende trainer ze gebruikt. Die trainer wordt dan verantwoordelijk voor het opruimen.</w:t>
      </w:r>
    </w:p>
    <w:p w14:paraId="64EA9411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Check voor de laatste trainer: </w:t>
      </w:r>
      <w:r>
        <w:rPr>
          <w:color w:val="1A1A1A"/>
          <w:sz w:val="21"/>
          <w:szCs w:val="21"/>
        </w:rPr>
        <w:t>controleer dat het veld volledig leeg is en de doelen vastgezet zijn.</w:t>
      </w:r>
    </w:p>
    <w:p w14:paraId="163F3FE6" w14:textId="77777777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Veldverlichting: </w:t>
      </w:r>
      <w:r>
        <w:rPr>
          <w:color w:val="1A1A1A"/>
          <w:sz w:val="21"/>
          <w:szCs w:val="21"/>
        </w:rPr>
        <w:t>ben je de laatste op het veld? Zet ALTIJD het licht uit (ook als een volgend team niet komt opdagen).</w:t>
      </w:r>
    </w:p>
    <w:p w14:paraId="1383075D" w14:textId="2ABD2035" w:rsidR="001A5D92" w:rsidRDefault="0023084F">
      <w:pPr>
        <w:spacing w:after="90"/>
        <w:ind w:left="260" w:hanging="160"/>
      </w:pPr>
      <w:r>
        <w:rPr>
          <w:b/>
          <w:bCs/>
          <w:color w:val="C8102E"/>
          <w:sz w:val="21"/>
          <w:szCs w:val="21"/>
        </w:rPr>
        <w:t xml:space="preserve">●  </w:t>
      </w:r>
      <w:r>
        <w:rPr>
          <w:b/>
          <w:bCs/>
          <w:color w:val="1A1A1A"/>
          <w:sz w:val="21"/>
          <w:szCs w:val="21"/>
        </w:rPr>
        <w:t xml:space="preserve">Afsluiten faciliteiten: </w:t>
      </w:r>
      <w:r>
        <w:rPr>
          <w:color w:val="1A1A1A"/>
          <w:sz w:val="21"/>
          <w:szCs w:val="21"/>
        </w:rPr>
        <w:t xml:space="preserve">laatste team in het ballenhok en kleedkamers? Doe het ballenhok </w:t>
      </w:r>
      <w:r w:rsidR="00751453">
        <w:rPr>
          <w:color w:val="1A1A1A"/>
          <w:sz w:val="21"/>
          <w:szCs w:val="21"/>
        </w:rPr>
        <w:t xml:space="preserve">en de </w:t>
      </w:r>
      <w:r w:rsidR="00A638F7">
        <w:rPr>
          <w:color w:val="1A1A1A"/>
          <w:sz w:val="21"/>
          <w:szCs w:val="21"/>
        </w:rPr>
        <w:t>buitendeuren van de kleedkamer gebouwen o</w:t>
      </w:r>
      <w:r>
        <w:rPr>
          <w:color w:val="1A1A1A"/>
          <w:sz w:val="21"/>
          <w:szCs w:val="21"/>
        </w:rPr>
        <w:t>p slot en zet alle verlichting uit.</w:t>
      </w:r>
    </w:p>
    <w:p w14:paraId="24BE4617" w14:textId="77777777" w:rsidR="001A5D92" w:rsidRDefault="0023084F">
      <w:pPr>
        <w:pBdr>
          <w:left w:val="single" w:sz="24" w:space="8" w:color="C8102E"/>
        </w:pBdr>
        <w:spacing w:before="260" w:after="140"/>
        <w:ind w:left="120"/>
      </w:pPr>
      <w:r>
        <w:rPr>
          <w:b/>
          <w:bCs/>
          <w:color w:val="9E0B22"/>
          <w:sz w:val="25"/>
          <w:szCs w:val="25"/>
        </w:rPr>
        <w:t>Specifieke locaties per veld</w:t>
      </w:r>
    </w:p>
    <w:tbl>
      <w:tblPr>
        <w:tblW w:w="5000" w:type="pct"/>
        <w:tblBorders>
          <w:top w:val="single" w:sz="4" w:space="0" w:color="E0D6B8"/>
          <w:left w:val="single" w:sz="4" w:space="0" w:color="E0D6B8"/>
          <w:bottom w:val="single" w:sz="4" w:space="0" w:color="E0D6B8"/>
          <w:right w:val="single" w:sz="4" w:space="0" w:color="E0D6B8"/>
          <w:insideH w:val="single" w:sz="4" w:space="0" w:color="E0D6B8"/>
          <w:insideV w:val="single" w:sz="4" w:space="0" w:color="E0D6B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496"/>
      </w:tblGrid>
      <w:tr w:rsidR="001A5D92" w14:paraId="000D1B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C8102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293A8E3" w14:textId="77777777" w:rsidR="001A5D92" w:rsidRDefault="0023084F">
            <w:r>
              <w:rPr>
                <w:b/>
                <w:bCs/>
                <w:color w:val="FFFFFF"/>
              </w:rPr>
              <w:t>Veld</w:t>
            </w:r>
          </w:p>
        </w:tc>
        <w:tc>
          <w:tcPr>
            <w:tcW w:w="6870" w:type="dxa"/>
            <w:shd w:val="clear" w:color="auto" w:fill="C8102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5C2DFB5" w14:textId="77777777" w:rsidR="001A5D92" w:rsidRDefault="0023084F">
            <w:r>
              <w:rPr>
                <w:b/>
                <w:bCs/>
                <w:color w:val="FFFFFF"/>
              </w:rPr>
              <w:t>Instructie opbergen doelen</w:t>
            </w:r>
          </w:p>
        </w:tc>
      </w:tr>
      <w:tr w:rsidR="001A5D92" w14:paraId="1891BB9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1E08FBE" w14:textId="77777777" w:rsidR="001A5D92" w:rsidRDefault="0023084F">
            <w:r>
              <w:rPr>
                <w:b/>
                <w:bCs/>
                <w:color w:val="9E0B22"/>
              </w:rPr>
              <w:t>Veld 1</w:t>
            </w:r>
          </w:p>
        </w:tc>
        <w:tc>
          <w:tcPr>
            <w:tcW w:w="687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EF71947" w14:textId="2197002F" w:rsidR="00A638F7" w:rsidRPr="00A638F7" w:rsidRDefault="0023084F">
            <w:pPr>
              <w:rPr>
                <w:color w:val="1A1A1A"/>
              </w:rPr>
            </w:pPr>
            <w:r>
              <w:rPr>
                <w:color w:val="1A1A1A"/>
              </w:rPr>
              <w:t>Plaats de doelen netjes in de ruimte tussen de tribune en de schuur</w:t>
            </w:r>
            <w:r w:rsidR="00A638F7">
              <w:rPr>
                <w:color w:val="1A1A1A"/>
              </w:rPr>
              <w:t>, zoveel mogelijk langs de schuur naast elkaar.</w:t>
            </w:r>
          </w:p>
        </w:tc>
      </w:tr>
      <w:tr w:rsidR="001A5D92" w14:paraId="0D1E310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BF3E1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9D553DD" w14:textId="77777777" w:rsidR="001A5D92" w:rsidRDefault="0023084F">
            <w:r>
              <w:rPr>
                <w:b/>
                <w:bCs/>
                <w:color w:val="9E0B22"/>
              </w:rPr>
              <w:t>Veld 2 &amp; 3</w:t>
            </w:r>
          </w:p>
        </w:tc>
        <w:tc>
          <w:tcPr>
            <w:tcW w:w="6870" w:type="dxa"/>
            <w:shd w:val="clear" w:color="auto" w:fill="FBF3E1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7FF02E0" w14:textId="77777777" w:rsidR="001A5D92" w:rsidRDefault="0023084F">
            <w:r>
              <w:rPr>
                <w:color w:val="1A1A1A"/>
              </w:rPr>
              <w:t xml:space="preserve">Zet de doelen </w:t>
            </w:r>
            <w:r w:rsidRPr="0023084F">
              <w:rPr>
                <w:b/>
                <w:bCs/>
                <w:color w:val="1A1A1A"/>
              </w:rPr>
              <w:t>rechts</w:t>
            </w:r>
            <w:r>
              <w:rPr>
                <w:color w:val="1A1A1A"/>
              </w:rPr>
              <w:t xml:space="preserve"> aan de zijkant van het veld vast met kettingen en sloten (laat kettingen niet los hangen).</w:t>
            </w:r>
          </w:p>
        </w:tc>
      </w:tr>
      <w:tr w:rsidR="001A5D92" w14:paraId="5C8BD79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A4CAC4B" w14:textId="77777777" w:rsidR="001A5D92" w:rsidRDefault="0023084F">
            <w:r>
              <w:rPr>
                <w:b/>
                <w:bCs/>
                <w:color w:val="9E0B22"/>
              </w:rPr>
              <w:t>Veld 4</w:t>
            </w:r>
          </w:p>
        </w:tc>
        <w:tc>
          <w:tcPr>
            <w:tcW w:w="687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A7A9AA7" w14:textId="77777777" w:rsidR="001A5D92" w:rsidRDefault="0023084F">
            <w:r>
              <w:rPr>
                <w:color w:val="1A1A1A"/>
              </w:rPr>
              <w:t>Plaats en borg de doelen in de specifieke inhammen met kettingen en sloten.</w:t>
            </w:r>
          </w:p>
        </w:tc>
      </w:tr>
      <w:tr w:rsidR="001A5D92" w14:paraId="5AC9360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BF3E1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DB0E1A" w14:textId="77777777" w:rsidR="001A5D92" w:rsidRDefault="0023084F">
            <w:r>
              <w:rPr>
                <w:b/>
                <w:bCs/>
                <w:color w:val="9E0B22"/>
              </w:rPr>
              <w:t>Pupillenveld</w:t>
            </w:r>
          </w:p>
        </w:tc>
        <w:tc>
          <w:tcPr>
            <w:tcW w:w="6870" w:type="dxa"/>
            <w:shd w:val="clear" w:color="auto" w:fill="FBF3E1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DB8EF83" w14:textId="77777777" w:rsidR="001A5D92" w:rsidRDefault="0023084F">
            <w:r>
              <w:rPr>
                <w:color w:val="1A1A1A"/>
              </w:rPr>
              <w:t>Plaats doelen in de opslag, zet ze aan elkaar vast met de ketting en sluit de opslag af.</w:t>
            </w:r>
          </w:p>
        </w:tc>
      </w:tr>
    </w:tbl>
    <w:p w14:paraId="74298DCA" w14:textId="77777777" w:rsidR="001A5D92" w:rsidRDefault="001A5D92">
      <w:pPr>
        <w:spacing w:after="2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6"/>
      </w:tblGrid>
      <w:tr w:rsidR="001A5D92" w14:paraId="212C36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C8102E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79317EE2" w14:textId="77777777" w:rsidR="001A5D92" w:rsidRDefault="0023084F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Gezamenlijke verantwoordelijkheid</w:t>
            </w:r>
          </w:p>
          <w:p w14:paraId="7ADD91B8" w14:textId="77777777" w:rsidR="001A5D92" w:rsidRDefault="0023084F">
            <w:pPr>
              <w:jc w:val="center"/>
            </w:pPr>
            <w:r>
              <w:rPr>
                <w:i/>
                <w:iCs/>
                <w:color w:val="FFFFFF"/>
                <w:sz w:val="21"/>
                <w:szCs w:val="21"/>
              </w:rPr>
              <w:t>Iedereen ruimt zijn eigen spullen op en we spreken elkaar hier positief op aan. Bedankt voor jullie inzet!</w:t>
            </w:r>
          </w:p>
        </w:tc>
      </w:tr>
    </w:tbl>
    <w:p w14:paraId="38266F2E" w14:textId="77777777" w:rsidR="001A5D92" w:rsidRDefault="001A5D92">
      <w:pPr>
        <w:spacing w:after="160"/>
      </w:pPr>
    </w:p>
    <w:p w14:paraId="3583F89A" w14:textId="77777777" w:rsidR="001A5D92" w:rsidRDefault="0023084F">
      <w:pPr>
        <w:pBdr>
          <w:top w:val="single" w:sz="12" w:space="8" w:color="C8102E"/>
        </w:pBdr>
        <w:spacing w:before="320"/>
        <w:jc w:val="center"/>
      </w:pPr>
      <w:r>
        <w:rPr>
          <w:i/>
          <w:iCs/>
          <w:color w:val="5B5B5B"/>
          <w:sz w:val="18"/>
          <w:szCs w:val="18"/>
        </w:rPr>
        <w:t>vv Go-</w:t>
      </w:r>
      <w:proofErr w:type="spellStart"/>
      <w:r>
        <w:rPr>
          <w:i/>
          <w:iCs/>
          <w:color w:val="5B5B5B"/>
          <w:sz w:val="18"/>
          <w:szCs w:val="18"/>
        </w:rPr>
        <w:t>Ahead</w:t>
      </w:r>
      <w:proofErr w:type="spellEnd"/>
      <w:r>
        <w:rPr>
          <w:i/>
          <w:iCs/>
          <w:color w:val="5B5B5B"/>
          <w:sz w:val="18"/>
          <w:szCs w:val="18"/>
        </w:rPr>
        <w:t xml:space="preserve"> Kampen  |  Sportpark </w:t>
      </w:r>
      <w:proofErr w:type="spellStart"/>
      <w:r>
        <w:rPr>
          <w:i/>
          <w:iCs/>
          <w:color w:val="5B5B5B"/>
          <w:sz w:val="18"/>
          <w:szCs w:val="18"/>
        </w:rPr>
        <w:t>Middenwetering</w:t>
      </w:r>
      <w:proofErr w:type="spellEnd"/>
      <w:r>
        <w:rPr>
          <w:i/>
          <w:iCs/>
          <w:color w:val="5B5B5B"/>
          <w:sz w:val="18"/>
          <w:szCs w:val="18"/>
        </w:rPr>
        <w:t xml:space="preserve">  |  www.goaheadkampen.nl</w:t>
      </w:r>
    </w:p>
    <w:sectPr w:rsidR="001A5D92">
      <w:pgSz w:w="11906" w:h="16838"/>
      <w:pgMar w:top="900" w:right="1000" w:bottom="9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0061F"/>
    <w:multiLevelType w:val="hybridMultilevel"/>
    <w:tmpl w:val="FFFFFFFF"/>
    <w:lvl w:ilvl="0" w:tplc="076054CE">
      <w:start w:val="1"/>
      <w:numFmt w:val="bullet"/>
      <w:lvlText w:val="●"/>
      <w:lvlJc w:val="left"/>
      <w:pPr>
        <w:ind w:left="720" w:hanging="360"/>
      </w:pPr>
    </w:lvl>
    <w:lvl w:ilvl="1" w:tplc="D1F05C40">
      <w:start w:val="1"/>
      <w:numFmt w:val="bullet"/>
      <w:lvlText w:val="○"/>
      <w:lvlJc w:val="left"/>
      <w:pPr>
        <w:ind w:left="1440" w:hanging="360"/>
      </w:pPr>
    </w:lvl>
    <w:lvl w:ilvl="2" w:tplc="7DCA43FA">
      <w:start w:val="1"/>
      <w:numFmt w:val="bullet"/>
      <w:lvlText w:val="■"/>
      <w:lvlJc w:val="left"/>
      <w:pPr>
        <w:ind w:left="2160" w:hanging="360"/>
      </w:pPr>
    </w:lvl>
    <w:lvl w:ilvl="3" w:tplc="59E41C96">
      <w:start w:val="1"/>
      <w:numFmt w:val="bullet"/>
      <w:lvlText w:val="●"/>
      <w:lvlJc w:val="left"/>
      <w:pPr>
        <w:ind w:left="2880" w:hanging="360"/>
      </w:pPr>
    </w:lvl>
    <w:lvl w:ilvl="4" w:tplc="08CA79BE">
      <w:start w:val="1"/>
      <w:numFmt w:val="bullet"/>
      <w:lvlText w:val="○"/>
      <w:lvlJc w:val="left"/>
      <w:pPr>
        <w:ind w:left="3600" w:hanging="360"/>
      </w:pPr>
    </w:lvl>
    <w:lvl w:ilvl="5" w:tplc="F342D200">
      <w:start w:val="1"/>
      <w:numFmt w:val="bullet"/>
      <w:lvlText w:val="■"/>
      <w:lvlJc w:val="left"/>
      <w:pPr>
        <w:ind w:left="4320" w:hanging="360"/>
      </w:pPr>
    </w:lvl>
    <w:lvl w:ilvl="6" w:tplc="D3CCB7A0">
      <w:start w:val="1"/>
      <w:numFmt w:val="bullet"/>
      <w:lvlText w:val="●"/>
      <w:lvlJc w:val="left"/>
      <w:pPr>
        <w:ind w:left="5040" w:hanging="360"/>
      </w:pPr>
    </w:lvl>
    <w:lvl w:ilvl="7" w:tplc="29806808">
      <w:start w:val="1"/>
      <w:numFmt w:val="bullet"/>
      <w:lvlText w:val="●"/>
      <w:lvlJc w:val="left"/>
      <w:pPr>
        <w:ind w:left="5760" w:hanging="360"/>
      </w:pPr>
    </w:lvl>
    <w:lvl w:ilvl="8" w:tplc="64188960">
      <w:start w:val="1"/>
      <w:numFmt w:val="bullet"/>
      <w:lvlText w:val="●"/>
      <w:lvlJc w:val="left"/>
      <w:pPr>
        <w:ind w:left="6480" w:hanging="360"/>
      </w:pPr>
    </w:lvl>
  </w:abstractNum>
  <w:num w:numId="1" w16cid:durableId="1095167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92"/>
    <w:rsid w:val="00012B69"/>
    <w:rsid w:val="001A5D92"/>
    <w:rsid w:val="0023084F"/>
    <w:rsid w:val="00751453"/>
    <w:rsid w:val="00A638F7"/>
    <w:rsid w:val="00F2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A088B"/>
  <w15:docId w15:val="{0EFF2F79-92CE-DA45-9E6B-54D2D972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miranda liefers</cp:lastModifiedBy>
  <cp:revision>2</cp:revision>
  <dcterms:created xsi:type="dcterms:W3CDTF">2026-08-19T12:20:00Z</dcterms:created>
  <dcterms:modified xsi:type="dcterms:W3CDTF">2026-08-19T12:20:00Z</dcterms:modified>
</cp:coreProperties>
</file>