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C8E3" w14:textId="360FE727" w:rsidR="00F3710E" w:rsidRPr="005846EE" w:rsidRDefault="00F3710E" w:rsidP="00F3710E">
      <w:pPr>
        <w:spacing w:after="0" w:line="240" w:lineRule="auto"/>
        <w:rPr>
          <w:rFonts w:eastAsia="Times New Roman" w:cstheme="minorHAnsi"/>
          <w:b/>
          <w:bCs/>
          <w:color w:val="ED7D31" w:themeColor="accent2"/>
          <w:sz w:val="36"/>
          <w:szCs w:val="36"/>
          <w:lang w:eastAsia="nl-NL"/>
        </w:rPr>
      </w:pPr>
      <w:r w:rsidRPr="005846EE">
        <w:rPr>
          <w:rFonts w:eastAsia="Times New Roman" w:cstheme="minorHAnsi"/>
          <w:b/>
          <w:bCs/>
          <w:color w:val="ED7D31" w:themeColor="accent2"/>
          <w:sz w:val="36"/>
          <w:szCs w:val="36"/>
          <w:lang w:eastAsia="nl-NL"/>
        </w:rPr>
        <w:t>Regeling attenties bijzondere gebeurtenissen CSV’28</w:t>
      </w:r>
    </w:p>
    <w:p w14:paraId="3FA5A9CE" w14:textId="77777777" w:rsidR="00F3710E" w:rsidRPr="00F3710E" w:rsidRDefault="00F3710E" w:rsidP="00F3710E">
      <w:pPr>
        <w:spacing w:after="0" w:line="240" w:lineRule="auto"/>
        <w:rPr>
          <w:rFonts w:eastAsia="Times New Roman" w:cstheme="minorHAnsi"/>
          <w:b/>
          <w:lang w:eastAsia="nl-NL"/>
        </w:rPr>
      </w:pPr>
    </w:p>
    <w:p w14:paraId="230A88A1" w14:textId="236CE248"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Centrale regie</w:t>
      </w:r>
    </w:p>
    <w:p w14:paraId="66284BFF" w14:textId="41C65A20" w:rsidR="00F3710E" w:rsidRPr="00F3710E" w:rsidRDefault="00F3710E" w:rsidP="00F3710E">
      <w:pPr>
        <w:spacing w:after="0" w:line="240" w:lineRule="auto"/>
        <w:rPr>
          <w:rFonts w:eastAsia="Times New Roman" w:cstheme="minorHAnsi"/>
          <w:lang w:eastAsia="nl-NL"/>
        </w:rPr>
      </w:pPr>
      <w:r w:rsidRPr="00F3710E">
        <w:rPr>
          <w:rFonts w:eastAsia="Times New Roman" w:cstheme="minorHAnsi"/>
          <w:lang w:eastAsia="nl-NL"/>
        </w:rPr>
        <w:t xml:space="preserve">De algemene regie, </w:t>
      </w:r>
      <w:r w:rsidR="00084579">
        <w:rPr>
          <w:rFonts w:eastAsia="Times New Roman" w:cstheme="minorHAnsi"/>
          <w:lang w:eastAsia="nl-NL"/>
        </w:rPr>
        <w:t xml:space="preserve">alsook </w:t>
      </w:r>
      <w:r w:rsidRPr="00F3710E">
        <w:rPr>
          <w:rFonts w:eastAsia="Times New Roman" w:cstheme="minorHAnsi"/>
          <w:lang w:eastAsia="nl-NL"/>
        </w:rPr>
        <w:t>de signalering en de uitvoering van de acties genoemd in deze regeling, ligt in handen van de secretaris. In overleg met de voorzitter kunnen bepaalde acties ook door andere leden worden uitgevoerd.</w:t>
      </w:r>
    </w:p>
    <w:p w14:paraId="32F868BA" w14:textId="77777777" w:rsidR="00F3710E" w:rsidRPr="00F3710E" w:rsidRDefault="00F3710E" w:rsidP="00F3710E">
      <w:pPr>
        <w:spacing w:after="0" w:line="240" w:lineRule="auto"/>
        <w:rPr>
          <w:rFonts w:eastAsia="Times New Roman" w:cstheme="minorHAnsi"/>
          <w:lang w:eastAsia="nl-NL"/>
        </w:rPr>
      </w:pPr>
    </w:p>
    <w:p w14:paraId="7ED68168" w14:textId="2331A7D2"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2</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Uitvoering</w:t>
      </w:r>
    </w:p>
    <w:p w14:paraId="062F6AD2" w14:textId="7EF45950" w:rsidR="00F3710E" w:rsidRPr="00F3710E" w:rsidRDefault="00084579" w:rsidP="00F3710E">
      <w:pPr>
        <w:spacing w:after="0" w:line="240" w:lineRule="auto"/>
        <w:rPr>
          <w:rFonts w:eastAsia="Times New Roman" w:cstheme="minorHAnsi"/>
          <w:lang w:eastAsia="nl-NL"/>
        </w:rPr>
      </w:pPr>
      <w:r>
        <w:rPr>
          <w:rFonts w:eastAsia="Times New Roman" w:cstheme="minorHAnsi"/>
          <w:lang w:eastAsia="nl-NL"/>
        </w:rPr>
        <w:t>W</w:t>
      </w:r>
      <w:r w:rsidR="00F3710E" w:rsidRPr="00F3710E">
        <w:rPr>
          <w:rFonts w:eastAsia="Times New Roman" w:cstheme="minorHAnsi"/>
          <w:lang w:eastAsia="nl-NL"/>
        </w:rPr>
        <w:t>aar in deze regeling wordt gesproken van secretaris, wordt niet bedoeld dat de secretaris in persoon alle acties moet uitvoeren. De secretaris kan zich laten bijstaan of vertegenwoordigen door anderen.</w:t>
      </w:r>
    </w:p>
    <w:p w14:paraId="6421AD77" w14:textId="77777777" w:rsidR="00F3710E" w:rsidRPr="00F3710E" w:rsidRDefault="00F3710E" w:rsidP="00F3710E">
      <w:pPr>
        <w:spacing w:after="0" w:line="240" w:lineRule="auto"/>
        <w:rPr>
          <w:rFonts w:eastAsia="Times New Roman" w:cstheme="minorHAnsi"/>
          <w:lang w:eastAsia="nl-NL"/>
        </w:rPr>
      </w:pPr>
    </w:p>
    <w:p w14:paraId="7B088A64" w14:textId="42FFD797"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3</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Diplomering</w:t>
      </w:r>
    </w:p>
    <w:p w14:paraId="11B20834" w14:textId="3DA3109F" w:rsidR="00F3710E" w:rsidRPr="00F3710E" w:rsidRDefault="00F3710E" w:rsidP="00F3710E">
      <w:pPr>
        <w:spacing w:after="0" w:line="240" w:lineRule="auto"/>
        <w:rPr>
          <w:rFonts w:eastAsia="Times New Roman" w:cstheme="minorHAnsi"/>
          <w:lang w:eastAsia="nl-NL"/>
        </w:rPr>
      </w:pPr>
      <w:r w:rsidRPr="00F3710E">
        <w:rPr>
          <w:rFonts w:eastAsia="Times New Roman" w:cstheme="minorHAnsi"/>
          <w:lang w:eastAsia="nl-NL"/>
        </w:rPr>
        <w:t>Bij schriftelijk</w:t>
      </w:r>
      <w:r w:rsidR="00084579">
        <w:rPr>
          <w:rFonts w:eastAsia="Times New Roman" w:cstheme="minorHAnsi"/>
          <w:lang w:eastAsia="nl-NL"/>
        </w:rPr>
        <w:t>e</w:t>
      </w:r>
      <w:r w:rsidRPr="00F3710E">
        <w:rPr>
          <w:rFonts w:eastAsia="Times New Roman" w:cstheme="minorHAnsi"/>
          <w:lang w:eastAsia="nl-NL"/>
        </w:rPr>
        <w:t xml:space="preserve"> kennisgeving van diplomering voor een verenigingsactiviteit</w:t>
      </w:r>
      <w:r w:rsidR="00084579">
        <w:rPr>
          <w:rFonts w:eastAsia="Times New Roman" w:cstheme="minorHAnsi"/>
          <w:lang w:eastAsia="nl-NL"/>
        </w:rPr>
        <w:t>,</w:t>
      </w:r>
      <w:r w:rsidRPr="00F3710E">
        <w:rPr>
          <w:rFonts w:eastAsia="Times New Roman" w:cstheme="minorHAnsi"/>
          <w:lang w:eastAsia="nl-NL"/>
        </w:rPr>
        <w:t xml:space="preserve"> stuurt de secretaris namens CSV</w:t>
      </w:r>
      <w:r>
        <w:rPr>
          <w:rFonts w:eastAsia="Times New Roman" w:cstheme="minorHAnsi"/>
          <w:lang w:eastAsia="nl-NL"/>
        </w:rPr>
        <w:t>’28</w:t>
      </w:r>
      <w:r w:rsidRPr="00F3710E">
        <w:rPr>
          <w:rFonts w:eastAsia="Times New Roman" w:cstheme="minorHAnsi"/>
          <w:lang w:eastAsia="nl-NL"/>
        </w:rPr>
        <w:t xml:space="preserve"> een felicitatie</w:t>
      </w:r>
      <w:r w:rsidR="005846EE">
        <w:rPr>
          <w:rFonts w:eastAsia="Times New Roman" w:cstheme="minorHAnsi"/>
          <w:lang w:eastAsia="nl-NL"/>
        </w:rPr>
        <w:t>kaart</w:t>
      </w:r>
      <w:r w:rsidRPr="00F3710E">
        <w:rPr>
          <w:rFonts w:eastAsia="Times New Roman" w:cstheme="minorHAnsi"/>
          <w:lang w:eastAsia="nl-NL"/>
        </w:rPr>
        <w:t>.</w:t>
      </w:r>
    </w:p>
    <w:p w14:paraId="75F17FB0" w14:textId="77777777" w:rsidR="00F3710E" w:rsidRPr="00F3710E" w:rsidRDefault="00F3710E" w:rsidP="00F3710E">
      <w:pPr>
        <w:spacing w:after="0" w:line="240" w:lineRule="auto"/>
        <w:rPr>
          <w:rFonts w:eastAsia="Times New Roman" w:cstheme="minorHAnsi"/>
          <w:lang w:eastAsia="nl-NL"/>
        </w:rPr>
      </w:pPr>
    </w:p>
    <w:p w14:paraId="62BE93F4" w14:textId="6BFE8D73"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4</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Ziekte</w:t>
      </w:r>
    </w:p>
    <w:p w14:paraId="432C82C2" w14:textId="1FDFBB6C" w:rsidR="00F3710E" w:rsidRPr="00F3710E" w:rsidRDefault="00F3710E" w:rsidP="00F3710E">
      <w:pPr>
        <w:pStyle w:val="Lijstalinea"/>
        <w:numPr>
          <w:ilvl w:val="0"/>
          <w:numId w:val="16"/>
        </w:numPr>
        <w:spacing w:after="0" w:line="240" w:lineRule="auto"/>
        <w:rPr>
          <w:rFonts w:eastAsia="Times New Roman" w:cstheme="minorHAnsi"/>
          <w:color w:val="000000" w:themeColor="text1"/>
          <w:lang w:eastAsia="nl-NL"/>
        </w:rPr>
      </w:pPr>
      <w:r w:rsidRPr="00F3710E">
        <w:rPr>
          <w:rFonts w:eastAsia="Times New Roman" w:cstheme="minorHAnsi"/>
          <w:color w:val="000000" w:themeColor="text1"/>
          <w:lang w:eastAsia="nl-NL"/>
        </w:rPr>
        <w:t>Bij ziekte langer dan twee weken</w:t>
      </w:r>
      <w:r w:rsidR="00084579">
        <w:rPr>
          <w:rFonts w:eastAsia="Times New Roman" w:cstheme="minorHAnsi"/>
          <w:color w:val="000000" w:themeColor="text1"/>
          <w:lang w:eastAsia="nl-NL"/>
        </w:rPr>
        <w:t>,</w:t>
      </w:r>
      <w:r w:rsidRPr="00F3710E">
        <w:rPr>
          <w:rFonts w:eastAsia="Times New Roman" w:cstheme="minorHAnsi"/>
          <w:color w:val="000000" w:themeColor="text1"/>
          <w:lang w:eastAsia="nl-NL"/>
        </w:rPr>
        <w:t xml:space="preserve"> maar korter dan vier weken</w:t>
      </w:r>
      <w:r w:rsidR="00084579">
        <w:rPr>
          <w:rFonts w:eastAsia="Times New Roman" w:cstheme="minorHAnsi"/>
          <w:color w:val="000000" w:themeColor="text1"/>
          <w:lang w:eastAsia="nl-NL"/>
        </w:rPr>
        <w:t>,</w:t>
      </w:r>
      <w:r w:rsidRPr="00F3710E">
        <w:rPr>
          <w:rFonts w:eastAsia="Times New Roman" w:cstheme="minorHAnsi"/>
          <w:color w:val="000000" w:themeColor="text1"/>
          <w:lang w:eastAsia="nl-NL"/>
        </w:rPr>
        <w:t xml:space="preserve"> stuurt de secretaris namens CSV’28 een kaart.</w:t>
      </w:r>
    </w:p>
    <w:p w14:paraId="1E64668C" w14:textId="58DA74D6" w:rsidR="00F3710E" w:rsidRPr="00F3710E" w:rsidRDefault="00F3710E" w:rsidP="00F3710E">
      <w:pPr>
        <w:pStyle w:val="Lijstalinea"/>
        <w:numPr>
          <w:ilvl w:val="0"/>
          <w:numId w:val="16"/>
        </w:numPr>
        <w:spacing w:after="0" w:line="240" w:lineRule="auto"/>
        <w:rPr>
          <w:rFonts w:eastAsia="Times New Roman" w:cstheme="minorHAnsi"/>
          <w:color w:val="000000" w:themeColor="text1"/>
          <w:lang w:eastAsia="nl-NL"/>
        </w:rPr>
      </w:pPr>
      <w:r w:rsidRPr="00F3710E">
        <w:rPr>
          <w:rFonts w:eastAsia="Times New Roman" w:cstheme="minorHAnsi"/>
          <w:color w:val="000000" w:themeColor="text1"/>
          <w:lang w:eastAsia="nl-NL"/>
        </w:rPr>
        <w:t>Bij ziekte langer dan vier weken</w:t>
      </w:r>
      <w:r w:rsidR="00084579">
        <w:rPr>
          <w:rFonts w:eastAsia="Times New Roman" w:cstheme="minorHAnsi"/>
          <w:color w:val="000000" w:themeColor="text1"/>
          <w:lang w:eastAsia="nl-NL"/>
        </w:rPr>
        <w:t xml:space="preserve"> </w:t>
      </w:r>
      <w:r w:rsidRPr="00F3710E">
        <w:rPr>
          <w:rFonts w:eastAsia="Times New Roman" w:cstheme="minorHAnsi"/>
          <w:color w:val="000000" w:themeColor="text1"/>
          <w:lang w:eastAsia="nl-NL"/>
        </w:rPr>
        <w:t>stuurt de secretaris namens CSV’28 een attentie in de vorm van een boeket bloemen of een fruitmand, ter waarde van maximaal € 25,00.</w:t>
      </w:r>
    </w:p>
    <w:p w14:paraId="5C3DFC99" w14:textId="69E659D9" w:rsidR="00F3710E" w:rsidRPr="00F3710E" w:rsidRDefault="00084579" w:rsidP="00F3710E">
      <w:pPr>
        <w:pStyle w:val="Lijstalinea"/>
        <w:numPr>
          <w:ilvl w:val="0"/>
          <w:numId w:val="16"/>
        </w:numPr>
        <w:spacing w:after="0"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Hetgeen geregeld staat onder sub b van dit artikel </w:t>
      </w:r>
      <w:r w:rsidR="00F3710E" w:rsidRPr="00F3710E">
        <w:rPr>
          <w:rFonts w:eastAsia="Times New Roman" w:cstheme="minorHAnsi"/>
          <w:color w:val="000000" w:themeColor="text1"/>
          <w:lang w:eastAsia="nl-NL"/>
        </w:rPr>
        <w:t>herhaalt zich om de zes weken.</w:t>
      </w:r>
    </w:p>
    <w:p w14:paraId="2C75E0B4" w14:textId="5085AAD6" w:rsidR="00F3710E" w:rsidRPr="00F3710E" w:rsidRDefault="00F3710E" w:rsidP="00F3710E">
      <w:pPr>
        <w:pStyle w:val="Lijstalinea"/>
        <w:numPr>
          <w:ilvl w:val="0"/>
          <w:numId w:val="16"/>
        </w:numPr>
        <w:spacing w:after="0" w:line="240" w:lineRule="auto"/>
        <w:rPr>
          <w:rFonts w:eastAsia="Times New Roman" w:cstheme="minorHAnsi"/>
          <w:color w:val="000000" w:themeColor="text1"/>
          <w:lang w:eastAsia="nl-NL"/>
        </w:rPr>
      </w:pPr>
      <w:r w:rsidRPr="00F3710E">
        <w:rPr>
          <w:rFonts w:eastAsia="Times New Roman" w:cstheme="minorHAnsi"/>
          <w:color w:val="000000" w:themeColor="text1"/>
          <w:lang w:eastAsia="nl-NL"/>
        </w:rPr>
        <w:t>Bij (directe) ziekenhuisopname stuurt de secretaris namens CSV’28 een boeket bloemen of een fruitmand ter waarde van maximaal € 25,00.</w:t>
      </w:r>
    </w:p>
    <w:p w14:paraId="189B80B4" w14:textId="275D68E5" w:rsidR="00F3710E" w:rsidRPr="00F3710E" w:rsidRDefault="00F3710E" w:rsidP="00F3710E">
      <w:pPr>
        <w:pStyle w:val="Lijstalinea"/>
        <w:numPr>
          <w:ilvl w:val="0"/>
          <w:numId w:val="16"/>
        </w:numPr>
        <w:spacing w:after="0" w:line="240" w:lineRule="auto"/>
        <w:rPr>
          <w:rFonts w:eastAsia="Times New Roman" w:cstheme="minorHAnsi"/>
          <w:color w:val="000000" w:themeColor="text1"/>
          <w:lang w:eastAsia="nl-NL"/>
        </w:rPr>
      </w:pPr>
      <w:r w:rsidRPr="00F3710E">
        <w:rPr>
          <w:rFonts w:eastAsia="Times New Roman" w:cstheme="minorHAnsi"/>
          <w:color w:val="000000" w:themeColor="text1"/>
          <w:lang w:eastAsia="nl-NL"/>
        </w:rPr>
        <w:t xml:space="preserve">Bij het samenvallen van langdurige ziekte en ziekenhuisopname wordt </w:t>
      </w:r>
      <w:r w:rsidR="00084579">
        <w:rPr>
          <w:rFonts w:eastAsia="Times New Roman" w:cstheme="minorHAnsi"/>
          <w:color w:val="000000" w:themeColor="text1"/>
          <w:lang w:eastAsia="nl-NL"/>
        </w:rPr>
        <w:t>de</w:t>
      </w:r>
      <w:r w:rsidRPr="00F3710E">
        <w:rPr>
          <w:rFonts w:eastAsia="Times New Roman" w:cstheme="minorHAnsi"/>
          <w:color w:val="000000" w:themeColor="text1"/>
          <w:lang w:eastAsia="nl-NL"/>
        </w:rPr>
        <w:t xml:space="preserve"> genoemde attentie onder ‘d’ verzorgd, waarna vervolgens onderdeel ‘c’ weer van toepassing kan zijn.</w:t>
      </w:r>
    </w:p>
    <w:p w14:paraId="485AEF6A" w14:textId="42D6C307" w:rsidR="00F3710E" w:rsidRPr="00F3710E" w:rsidRDefault="00F3710E" w:rsidP="00F3710E">
      <w:pPr>
        <w:pStyle w:val="Lijstalinea"/>
        <w:numPr>
          <w:ilvl w:val="0"/>
          <w:numId w:val="16"/>
        </w:numPr>
        <w:spacing w:after="0" w:line="240" w:lineRule="auto"/>
        <w:rPr>
          <w:rFonts w:eastAsia="Times New Roman" w:cstheme="minorHAnsi"/>
          <w:lang w:eastAsia="nl-NL"/>
        </w:rPr>
      </w:pPr>
      <w:r w:rsidRPr="00F3710E">
        <w:rPr>
          <w:rFonts w:eastAsia="Times New Roman" w:cstheme="minorHAnsi"/>
          <w:color w:val="000000" w:themeColor="text1"/>
          <w:lang w:eastAsia="nl-NL"/>
        </w:rPr>
        <w:t>De secretaris stelt het bestuur in kennis van de gebeurte</w:t>
      </w:r>
      <w:r w:rsidR="00084579">
        <w:rPr>
          <w:rFonts w:eastAsia="Times New Roman" w:cstheme="minorHAnsi"/>
          <w:color w:val="000000" w:themeColor="text1"/>
          <w:lang w:eastAsia="nl-NL"/>
        </w:rPr>
        <w:t xml:space="preserve">nissen onder sub a tot en met e. </w:t>
      </w:r>
      <w:r w:rsidRPr="00F3710E">
        <w:rPr>
          <w:rFonts w:eastAsia="Times New Roman" w:cstheme="minorHAnsi"/>
          <w:color w:val="000000" w:themeColor="text1"/>
          <w:lang w:eastAsia="nl-NL"/>
        </w:rPr>
        <w:t xml:space="preserve"> </w:t>
      </w:r>
    </w:p>
    <w:p w14:paraId="639F8588" w14:textId="77777777" w:rsidR="00F3710E" w:rsidRPr="00F3710E" w:rsidRDefault="00F3710E" w:rsidP="00F3710E">
      <w:pPr>
        <w:spacing w:after="0" w:line="240" w:lineRule="auto"/>
        <w:rPr>
          <w:rFonts w:eastAsia="Times New Roman" w:cstheme="minorHAnsi"/>
          <w:lang w:eastAsia="nl-NL"/>
        </w:rPr>
      </w:pPr>
    </w:p>
    <w:p w14:paraId="79D28BF1" w14:textId="1F856D90"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5</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Geboortes bij leden</w:t>
      </w:r>
    </w:p>
    <w:p w14:paraId="1D4F9F14" w14:textId="53DFD13A" w:rsidR="00F3710E" w:rsidRPr="00F3710E" w:rsidRDefault="00F3710E" w:rsidP="00F3710E">
      <w:pPr>
        <w:pStyle w:val="Lijstalinea"/>
        <w:numPr>
          <w:ilvl w:val="0"/>
          <w:numId w:val="17"/>
        </w:numPr>
        <w:spacing w:after="0" w:line="240" w:lineRule="auto"/>
        <w:rPr>
          <w:rFonts w:eastAsia="Times New Roman" w:cstheme="minorHAnsi"/>
          <w:lang w:eastAsia="nl-NL"/>
        </w:rPr>
      </w:pPr>
      <w:r w:rsidRPr="00F3710E">
        <w:rPr>
          <w:rFonts w:eastAsia="Times New Roman" w:cstheme="minorHAnsi"/>
          <w:lang w:eastAsia="nl-NL"/>
        </w:rPr>
        <w:t>Bij schriftelijke kennisgeving van een geboorte of een adoptie bij een lid, stuurt de secretaris namens CSV</w:t>
      </w:r>
      <w:r w:rsidR="0005406B">
        <w:rPr>
          <w:rFonts w:eastAsia="Times New Roman" w:cstheme="minorHAnsi"/>
          <w:lang w:eastAsia="nl-NL"/>
        </w:rPr>
        <w:t>’28</w:t>
      </w:r>
      <w:r w:rsidRPr="00F3710E">
        <w:rPr>
          <w:rFonts w:eastAsia="Times New Roman" w:cstheme="minorHAnsi"/>
          <w:lang w:eastAsia="nl-NL"/>
        </w:rPr>
        <w:t xml:space="preserve"> een boeket bloemen ter waarde van maximaal € 2</w:t>
      </w:r>
      <w:r w:rsidR="0005406B">
        <w:rPr>
          <w:rFonts w:eastAsia="Times New Roman" w:cstheme="minorHAnsi"/>
          <w:lang w:eastAsia="nl-NL"/>
        </w:rPr>
        <w:t>5</w:t>
      </w:r>
      <w:r w:rsidRPr="00F3710E">
        <w:rPr>
          <w:rFonts w:eastAsia="Times New Roman" w:cstheme="minorHAnsi"/>
          <w:lang w:eastAsia="nl-NL"/>
        </w:rPr>
        <w:t>,00.</w:t>
      </w:r>
    </w:p>
    <w:p w14:paraId="129685EE" w14:textId="594CD0EE" w:rsidR="00F3710E" w:rsidRPr="00F3710E" w:rsidRDefault="00F3710E" w:rsidP="00F3710E">
      <w:pPr>
        <w:pStyle w:val="Lijstalinea"/>
        <w:numPr>
          <w:ilvl w:val="0"/>
          <w:numId w:val="17"/>
        </w:numPr>
        <w:spacing w:after="0" w:line="240" w:lineRule="auto"/>
        <w:rPr>
          <w:rFonts w:eastAsia="Times New Roman" w:cstheme="minorHAnsi"/>
          <w:lang w:eastAsia="nl-NL"/>
        </w:rPr>
      </w:pPr>
      <w:r w:rsidRPr="00F3710E">
        <w:rPr>
          <w:rFonts w:eastAsia="Times New Roman" w:cstheme="minorHAnsi"/>
          <w:lang w:eastAsia="nl-NL"/>
        </w:rPr>
        <w:t>De secretaris stelt het bestuur in kennis van d</w:t>
      </w:r>
      <w:r w:rsidR="00084579">
        <w:rPr>
          <w:rFonts w:eastAsia="Times New Roman" w:cstheme="minorHAnsi"/>
          <w:lang w:eastAsia="nl-NL"/>
        </w:rPr>
        <w:t>e</w:t>
      </w:r>
      <w:r w:rsidRPr="00F3710E">
        <w:rPr>
          <w:rFonts w:eastAsia="Times New Roman" w:cstheme="minorHAnsi"/>
          <w:lang w:eastAsia="nl-NL"/>
        </w:rPr>
        <w:t xml:space="preserve"> gebeurtenis</w:t>
      </w:r>
      <w:r w:rsidR="00084579">
        <w:rPr>
          <w:rFonts w:eastAsia="Times New Roman" w:cstheme="minorHAnsi"/>
          <w:lang w:eastAsia="nl-NL"/>
        </w:rPr>
        <w:t xml:space="preserve"> onder sub a van dit artikel.</w:t>
      </w:r>
    </w:p>
    <w:p w14:paraId="339CAFC3" w14:textId="788F4D34" w:rsidR="00F3710E" w:rsidRPr="00F3710E" w:rsidRDefault="00F3710E" w:rsidP="00F3710E">
      <w:pPr>
        <w:pStyle w:val="Lijstalinea"/>
        <w:numPr>
          <w:ilvl w:val="0"/>
          <w:numId w:val="17"/>
        </w:numPr>
        <w:spacing w:after="0" w:line="240" w:lineRule="auto"/>
        <w:rPr>
          <w:rFonts w:eastAsia="Times New Roman" w:cstheme="minorHAnsi"/>
          <w:lang w:eastAsia="nl-NL"/>
        </w:rPr>
      </w:pPr>
      <w:r w:rsidRPr="00F3710E">
        <w:rPr>
          <w:rFonts w:eastAsia="Times New Roman" w:cstheme="minorHAnsi"/>
          <w:lang w:eastAsia="nl-NL"/>
        </w:rPr>
        <w:t>Zonder schriftelijke kennisgeving wordt geen actie ondernomen.</w:t>
      </w:r>
    </w:p>
    <w:p w14:paraId="1D0F9D70" w14:textId="77777777" w:rsidR="00F3710E" w:rsidRPr="00F3710E" w:rsidRDefault="00F3710E" w:rsidP="00F3710E">
      <w:pPr>
        <w:spacing w:after="0" w:line="240" w:lineRule="auto"/>
        <w:ind w:left="705" w:hanging="705"/>
        <w:rPr>
          <w:rFonts w:eastAsia="Times New Roman" w:cstheme="minorHAnsi"/>
          <w:lang w:eastAsia="nl-NL"/>
        </w:rPr>
      </w:pPr>
    </w:p>
    <w:p w14:paraId="7B17A41B" w14:textId="5CC8FFA8"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6</w:t>
      </w:r>
      <w:r w:rsidR="00453D27">
        <w:rPr>
          <w:rFonts w:eastAsia="Times New Roman" w:cstheme="minorHAnsi"/>
          <w:b/>
          <w:color w:val="ED7D31" w:themeColor="accent2"/>
          <w:sz w:val="24"/>
          <w:szCs w:val="24"/>
          <w:lang w:eastAsia="nl-NL"/>
        </w:rPr>
        <w:t>.</w:t>
      </w:r>
      <w:r w:rsidRPr="005846EE">
        <w:rPr>
          <w:rFonts w:eastAsia="Times New Roman" w:cstheme="minorHAnsi"/>
          <w:b/>
          <w:color w:val="ED7D31" w:themeColor="accent2"/>
          <w:sz w:val="24"/>
          <w:szCs w:val="24"/>
          <w:lang w:eastAsia="nl-NL"/>
        </w:rPr>
        <w:t xml:space="preserve">       Jubilea</w:t>
      </w:r>
    </w:p>
    <w:p w14:paraId="54FF9884" w14:textId="71E9B581" w:rsidR="00F3710E" w:rsidRPr="0005406B" w:rsidRDefault="00797D5F" w:rsidP="0005406B">
      <w:pPr>
        <w:pStyle w:val="Lijstalinea"/>
        <w:numPr>
          <w:ilvl w:val="0"/>
          <w:numId w:val="18"/>
        </w:numPr>
        <w:spacing w:after="0" w:line="240" w:lineRule="auto"/>
        <w:rPr>
          <w:rFonts w:eastAsia="Times New Roman" w:cstheme="minorHAnsi"/>
          <w:lang w:eastAsia="nl-NL"/>
        </w:rPr>
      </w:pPr>
      <w:r>
        <w:rPr>
          <w:rFonts w:eastAsia="Times New Roman" w:cstheme="minorHAnsi"/>
          <w:lang w:eastAsia="nl-NL"/>
        </w:rPr>
        <w:t xml:space="preserve">Bij een </w:t>
      </w:r>
      <w:r w:rsidR="00F3710E" w:rsidRPr="0005406B">
        <w:rPr>
          <w:rFonts w:eastAsia="Times New Roman" w:cstheme="minorHAnsi"/>
          <w:lang w:eastAsia="nl-NL"/>
        </w:rPr>
        <w:t>12,5</w:t>
      </w:r>
      <w:r>
        <w:rPr>
          <w:rFonts w:eastAsia="Times New Roman" w:cstheme="minorHAnsi"/>
          <w:lang w:eastAsia="nl-NL"/>
        </w:rPr>
        <w:t xml:space="preserve"> jarig lidmaatschap jubileum ontvangt de jubilaris een felicitatiebrief en</w:t>
      </w:r>
      <w:r w:rsidR="00F3710E" w:rsidRPr="0005406B">
        <w:rPr>
          <w:rFonts w:eastAsia="Times New Roman" w:cstheme="minorHAnsi"/>
          <w:lang w:eastAsia="nl-NL"/>
        </w:rPr>
        <w:t xml:space="preserve"> e</w:t>
      </w:r>
      <w:r>
        <w:rPr>
          <w:rFonts w:eastAsia="Times New Roman" w:cstheme="minorHAnsi"/>
          <w:lang w:eastAsia="nl-NL"/>
        </w:rPr>
        <w:t>e</w:t>
      </w:r>
      <w:r w:rsidR="00F3710E" w:rsidRPr="0005406B">
        <w:rPr>
          <w:rFonts w:eastAsia="Times New Roman" w:cstheme="minorHAnsi"/>
          <w:lang w:eastAsia="nl-NL"/>
        </w:rPr>
        <w:t xml:space="preserve">n </w:t>
      </w:r>
      <w:r>
        <w:rPr>
          <w:rFonts w:eastAsia="Times New Roman" w:cstheme="minorHAnsi"/>
          <w:lang w:eastAsia="nl-NL"/>
        </w:rPr>
        <w:t xml:space="preserve">boeket bloemen </w:t>
      </w:r>
      <w:r w:rsidR="00F3710E" w:rsidRPr="0005406B">
        <w:rPr>
          <w:rFonts w:eastAsia="Times New Roman" w:cstheme="minorHAnsi"/>
          <w:lang w:eastAsia="nl-NL"/>
        </w:rPr>
        <w:t xml:space="preserve">ter waarde van </w:t>
      </w:r>
      <w:r w:rsidR="0005406B">
        <w:rPr>
          <w:rFonts w:eastAsia="Times New Roman" w:cstheme="minorHAnsi"/>
          <w:lang w:eastAsia="nl-NL"/>
        </w:rPr>
        <w:t xml:space="preserve">maximaal </w:t>
      </w:r>
      <w:bookmarkStart w:id="0" w:name="_Hlk56498453"/>
      <w:r w:rsidR="00F3710E" w:rsidRPr="0005406B">
        <w:rPr>
          <w:rFonts w:eastAsia="Times New Roman" w:cstheme="minorHAnsi"/>
          <w:lang w:eastAsia="nl-NL"/>
        </w:rPr>
        <w:t>€ 1</w:t>
      </w:r>
      <w:r w:rsidR="0005406B">
        <w:rPr>
          <w:rFonts w:eastAsia="Times New Roman" w:cstheme="minorHAnsi"/>
          <w:lang w:eastAsia="nl-NL"/>
        </w:rPr>
        <w:t>5</w:t>
      </w:r>
      <w:r w:rsidR="00F3710E" w:rsidRPr="0005406B">
        <w:rPr>
          <w:rFonts w:eastAsia="Times New Roman" w:cstheme="minorHAnsi"/>
          <w:lang w:eastAsia="nl-NL"/>
        </w:rPr>
        <w:t>,00.</w:t>
      </w:r>
    </w:p>
    <w:p w14:paraId="6C8AF1C4" w14:textId="5544887F" w:rsidR="00F3710E" w:rsidRDefault="00F3710E" w:rsidP="0005406B">
      <w:pPr>
        <w:pStyle w:val="Lijstalinea"/>
        <w:numPr>
          <w:ilvl w:val="0"/>
          <w:numId w:val="18"/>
        </w:numPr>
        <w:spacing w:after="0" w:line="240" w:lineRule="auto"/>
        <w:rPr>
          <w:rFonts w:eastAsia="Times New Roman" w:cstheme="minorHAnsi"/>
          <w:lang w:eastAsia="nl-NL"/>
        </w:rPr>
      </w:pPr>
      <w:bookmarkStart w:id="1" w:name="_Hlk54085578"/>
      <w:bookmarkEnd w:id="0"/>
      <w:r w:rsidRPr="0005406B">
        <w:rPr>
          <w:rFonts w:eastAsia="Times New Roman" w:cstheme="minorHAnsi"/>
          <w:lang w:eastAsia="nl-NL"/>
        </w:rPr>
        <w:t>Bij een 25-</w:t>
      </w:r>
      <w:r w:rsidR="0005406B">
        <w:rPr>
          <w:rFonts w:eastAsia="Times New Roman" w:cstheme="minorHAnsi"/>
          <w:lang w:eastAsia="nl-NL"/>
        </w:rPr>
        <w:t>j</w:t>
      </w:r>
      <w:r w:rsidRPr="0005406B">
        <w:rPr>
          <w:rFonts w:eastAsia="Times New Roman" w:cstheme="minorHAnsi"/>
          <w:lang w:eastAsia="nl-NL"/>
        </w:rPr>
        <w:t>arig</w:t>
      </w:r>
      <w:r w:rsidR="00797D5F">
        <w:rPr>
          <w:rFonts w:eastAsia="Times New Roman" w:cstheme="minorHAnsi"/>
          <w:lang w:eastAsia="nl-NL"/>
        </w:rPr>
        <w:t xml:space="preserve"> lidmaatschap</w:t>
      </w:r>
      <w:r w:rsidRPr="0005406B">
        <w:rPr>
          <w:rFonts w:eastAsia="Times New Roman" w:cstheme="minorHAnsi"/>
          <w:lang w:eastAsia="nl-NL"/>
        </w:rPr>
        <w:t xml:space="preserve"> jubileum ontvangt de jubilaris een </w:t>
      </w:r>
      <w:r w:rsidR="00797D5F">
        <w:rPr>
          <w:rFonts w:eastAsia="Times New Roman" w:cstheme="minorHAnsi"/>
          <w:lang w:eastAsia="nl-NL"/>
        </w:rPr>
        <w:t>felicitatie</w:t>
      </w:r>
      <w:r w:rsidR="00C43736">
        <w:rPr>
          <w:rFonts w:eastAsia="Times New Roman" w:cstheme="minorHAnsi"/>
          <w:lang w:eastAsia="nl-NL"/>
        </w:rPr>
        <w:t xml:space="preserve">brief en een </w:t>
      </w:r>
      <w:r w:rsidRPr="0005406B">
        <w:rPr>
          <w:rFonts w:eastAsia="Times New Roman" w:cstheme="minorHAnsi"/>
          <w:lang w:eastAsia="nl-NL"/>
        </w:rPr>
        <w:t xml:space="preserve">boeket bloemen ter waarde van </w:t>
      </w:r>
      <w:r w:rsidR="0005406B">
        <w:rPr>
          <w:rFonts w:eastAsia="Times New Roman" w:cstheme="minorHAnsi"/>
          <w:lang w:eastAsia="nl-NL"/>
        </w:rPr>
        <w:t xml:space="preserve">maximaal </w:t>
      </w:r>
      <w:r w:rsidRPr="0005406B">
        <w:rPr>
          <w:rFonts w:eastAsia="Times New Roman" w:cstheme="minorHAnsi"/>
          <w:lang w:eastAsia="nl-NL"/>
        </w:rPr>
        <w:t xml:space="preserve">€ </w:t>
      </w:r>
      <w:r w:rsidR="00797D5F">
        <w:rPr>
          <w:rFonts w:eastAsia="Times New Roman" w:cstheme="minorHAnsi"/>
          <w:lang w:eastAsia="nl-NL"/>
        </w:rPr>
        <w:t>30</w:t>
      </w:r>
      <w:r w:rsidRPr="0005406B">
        <w:rPr>
          <w:rFonts w:eastAsia="Times New Roman" w:cstheme="minorHAnsi"/>
          <w:lang w:eastAsia="nl-NL"/>
        </w:rPr>
        <w:t>,00.</w:t>
      </w:r>
    </w:p>
    <w:bookmarkEnd w:id="1"/>
    <w:p w14:paraId="55914B97" w14:textId="1C501535" w:rsidR="0005406B" w:rsidRDefault="0005406B" w:rsidP="0005406B">
      <w:pPr>
        <w:pStyle w:val="Lijstalinea"/>
        <w:numPr>
          <w:ilvl w:val="0"/>
          <w:numId w:val="18"/>
        </w:numPr>
        <w:spacing w:after="0" w:line="240" w:lineRule="auto"/>
        <w:rPr>
          <w:rFonts w:eastAsia="Times New Roman" w:cstheme="minorHAnsi"/>
          <w:lang w:eastAsia="nl-NL"/>
        </w:rPr>
      </w:pPr>
      <w:r w:rsidRPr="0005406B">
        <w:rPr>
          <w:rFonts w:eastAsia="Times New Roman" w:cstheme="minorHAnsi"/>
          <w:lang w:eastAsia="nl-NL"/>
        </w:rPr>
        <w:t xml:space="preserve">Bij een 40-jarig </w:t>
      </w:r>
      <w:r w:rsidR="00797D5F">
        <w:rPr>
          <w:rFonts w:eastAsia="Times New Roman" w:cstheme="minorHAnsi"/>
          <w:lang w:eastAsia="nl-NL"/>
        </w:rPr>
        <w:t xml:space="preserve">lidmaatschap </w:t>
      </w:r>
      <w:r w:rsidRPr="0005406B">
        <w:rPr>
          <w:rFonts w:eastAsia="Times New Roman" w:cstheme="minorHAnsi"/>
          <w:lang w:eastAsia="nl-NL"/>
        </w:rPr>
        <w:t xml:space="preserve">jubileum ontvangt de jubilaris </w:t>
      </w:r>
      <w:r w:rsidR="00797D5F">
        <w:rPr>
          <w:rFonts w:eastAsia="Times New Roman" w:cstheme="minorHAnsi"/>
          <w:lang w:eastAsia="nl-NL"/>
        </w:rPr>
        <w:t>een felicitatie</w:t>
      </w:r>
      <w:r w:rsidR="00C43736">
        <w:rPr>
          <w:rFonts w:eastAsia="Times New Roman" w:cstheme="minorHAnsi"/>
          <w:lang w:eastAsia="nl-NL"/>
        </w:rPr>
        <w:t>br</w:t>
      </w:r>
      <w:r w:rsidR="00084579">
        <w:rPr>
          <w:rFonts w:eastAsia="Times New Roman" w:cstheme="minorHAnsi"/>
          <w:lang w:eastAsia="nl-NL"/>
        </w:rPr>
        <w:t>i</w:t>
      </w:r>
      <w:r w:rsidR="00C43736">
        <w:rPr>
          <w:rFonts w:eastAsia="Times New Roman" w:cstheme="minorHAnsi"/>
          <w:lang w:eastAsia="nl-NL"/>
        </w:rPr>
        <w:t xml:space="preserve">ef en een </w:t>
      </w:r>
      <w:r w:rsidR="00797D5F">
        <w:rPr>
          <w:rFonts w:eastAsia="Times New Roman" w:cstheme="minorHAnsi"/>
          <w:lang w:eastAsia="nl-NL"/>
        </w:rPr>
        <w:t>cadeaubon</w:t>
      </w:r>
      <w:r w:rsidRPr="0005406B">
        <w:rPr>
          <w:rFonts w:eastAsia="Times New Roman" w:cstheme="minorHAnsi"/>
          <w:lang w:eastAsia="nl-NL"/>
        </w:rPr>
        <w:t xml:space="preserve"> ter waarde van € </w:t>
      </w:r>
      <w:r>
        <w:rPr>
          <w:rFonts w:eastAsia="Times New Roman" w:cstheme="minorHAnsi"/>
          <w:lang w:eastAsia="nl-NL"/>
        </w:rPr>
        <w:t>50</w:t>
      </w:r>
      <w:r w:rsidRPr="0005406B">
        <w:rPr>
          <w:rFonts w:eastAsia="Times New Roman" w:cstheme="minorHAnsi"/>
          <w:lang w:eastAsia="nl-NL"/>
        </w:rPr>
        <w:t>,00.</w:t>
      </w:r>
    </w:p>
    <w:p w14:paraId="2969E909" w14:textId="6D275A2A" w:rsidR="00F3710E" w:rsidRPr="0005406B" w:rsidRDefault="00F3710E" w:rsidP="0005406B">
      <w:pPr>
        <w:pStyle w:val="Lijstalinea"/>
        <w:numPr>
          <w:ilvl w:val="0"/>
          <w:numId w:val="18"/>
        </w:numPr>
        <w:spacing w:after="0" w:line="240" w:lineRule="auto"/>
        <w:rPr>
          <w:rFonts w:eastAsia="Times New Roman" w:cstheme="minorHAnsi"/>
          <w:lang w:eastAsia="nl-NL"/>
        </w:rPr>
      </w:pPr>
      <w:r w:rsidRPr="0005406B">
        <w:rPr>
          <w:rFonts w:eastAsia="Times New Roman" w:cstheme="minorHAnsi"/>
          <w:lang w:eastAsia="nl-NL"/>
        </w:rPr>
        <w:t xml:space="preserve">Bij een 50- </w:t>
      </w:r>
      <w:r w:rsidR="00797D5F">
        <w:rPr>
          <w:rFonts w:eastAsia="Times New Roman" w:cstheme="minorHAnsi"/>
          <w:lang w:eastAsia="nl-NL"/>
        </w:rPr>
        <w:t xml:space="preserve">lidmaatschap </w:t>
      </w:r>
      <w:r w:rsidRPr="0005406B">
        <w:rPr>
          <w:rFonts w:eastAsia="Times New Roman" w:cstheme="minorHAnsi"/>
          <w:lang w:eastAsia="nl-NL"/>
        </w:rPr>
        <w:t xml:space="preserve">jubileum ontvangt de jubilaris een </w:t>
      </w:r>
      <w:r w:rsidR="00797D5F">
        <w:rPr>
          <w:rFonts w:eastAsia="Times New Roman" w:cstheme="minorHAnsi"/>
          <w:lang w:eastAsia="nl-NL"/>
        </w:rPr>
        <w:t xml:space="preserve">felicitatiebrief en een </w:t>
      </w:r>
      <w:proofErr w:type="spellStart"/>
      <w:r w:rsidRPr="0005406B">
        <w:rPr>
          <w:rFonts w:eastAsia="Times New Roman" w:cstheme="minorHAnsi"/>
          <w:lang w:eastAsia="nl-NL"/>
        </w:rPr>
        <w:t>dinerbon</w:t>
      </w:r>
      <w:proofErr w:type="spellEnd"/>
      <w:r w:rsidRPr="0005406B">
        <w:rPr>
          <w:rFonts w:eastAsia="Times New Roman" w:cstheme="minorHAnsi"/>
          <w:lang w:eastAsia="nl-NL"/>
        </w:rPr>
        <w:t xml:space="preserve"> voor twee personen ter waarde van </w:t>
      </w:r>
      <w:r w:rsidR="0005406B">
        <w:rPr>
          <w:rFonts w:eastAsia="Times New Roman" w:cstheme="minorHAnsi"/>
          <w:lang w:eastAsia="nl-NL"/>
        </w:rPr>
        <w:t xml:space="preserve">maximaal </w:t>
      </w:r>
      <w:r w:rsidRPr="0005406B">
        <w:rPr>
          <w:rFonts w:eastAsia="Times New Roman" w:cstheme="minorHAnsi"/>
          <w:lang w:eastAsia="nl-NL"/>
        </w:rPr>
        <w:t xml:space="preserve">€ </w:t>
      </w:r>
      <w:r w:rsidR="00797D5F">
        <w:rPr>
          <w:rFonts w:eastAsia="Times New Roman" w:cstheme="minorHAnsi"/>
          <w:lang w:eastAsia="nl-NL"/>
        </w:rPr>
        <w:t>100</w:t>
      </w:r>
      <w:r w:rsidRPr="0005406B">
        <w:rPr>
          <w:rFonts w:eastAsia="Times New Roman" w:cstheme="minorHAnsi"/>
          <w:lang w:eastAsia="nl-NL"/>
        </w:rPr>
        <w:t>,00.</w:t>
      </w:r>
    </w:p>
    <w:p w14:paraId="5F1DC96C" w14:textId="1F5ABDE2" w:rsidR="00F3710E" w:rsidRPr="0005406B" w:rsidRDefault="00F3710E" w:rsidP="0005406B">
      <w:pPr>
        <w:pStyle w:val="Lijstalinea"/>
        <w:numPr>
          <w:ilvl w:val="0"/>
          <w:numId w:val="18"/>
        </w:numPr>
        <w:spacing w:after="0" w:line="240" w:lineRule="auto"/>
        <w:rPr>
          <w:rFonts w:eastAsia="Times New Roman" w:cstheme="minorHAnsi"/>
          <w:lang w:eastAsia="nl-NL"/>
        </w:rPr>
      </w:pPr>
      <w:r w:rsidRPr="0005406B">
        <w:rPr>
          <w:rFonts w:eastAsia="Times New Roman" w:cstheme="minorHAnsi"/>
          <w:lang w:eastAsia="nl-NL"/>
        </w:rPr>
        <w:t>De secretaris stelt het bestuur in kennis van de gebeurteni</w:t>
      </w:r>
      <w:r w:rsidR="00084579">
        <w:rPr>
          <w:rFonts w:eastAsia="Times New Roman" w:cstheme="minorHAnsi"/>
          <w:lang w:eastAsia="nl-NL"/>
        </w:rPr>
        <w:t>s</w:t>
      </w:r>
      <w:r w:rsidRPr="0005406B">
        <w:rPr>
          <w:rFonts w:eastAsia="Times New Roman" w:cstheme="minorHAnsi"/>
          <w:lang w:eastAsia="nl-NL"/>
        </w:rPr>
        <w:t>s</w:t>
      </w:r>
      <w:r w:rsidR="00084579">
        <w:rPr>
          <w:rFonts w:eastAsia="Times New Roman" w:cstheme="minorHAnsi"/>
          <w:lang w:eastAsia="nl-NL"/>
        </w:rPr>
        <w:t>en onder sub a tot en met e van dit artikel.</w:t>
      </w:r>
    </w:p>
    <w:p w14:paraId="14C51532" w14:textId="4F12E187" w:rsidR="00F3710E" w:rsidRDefault="00F3710E" w:rsidP="0005406B">
      <w:pPr>
        <w:pStyle w:val="Lijstalinea"/>
        <w:numPr>
          <w:ilvl w:val="0"/>
          <w:numId w:val="18"/>
        </w:numPr>
        <w:spacing w:after="0" w:line="240" w:lineRule="auto"/>
        <w:rPr>
          <w:rFonts w:eastAsia="Times New Roman" w:cstheme="minorHAnsi"/>
          <w:lang w:eastAsia="nl-NL"/>
        </w:rPr>
      </w:pPr>
      <w:r w:rsidRPr="0005406B">
        <w:rPr>
          <w:rFonts w:eastAsia="Times New Roman" w:cstheme="minorHAnsi"/>
          <w:lang w:eastAsia="nl-NL"/>
        </w:rPr>
        <w:t xml:space="preserve">Over de in </w:t>
      </w:r>
      <w:r w:rsidR="00084579">
        <w:rPr>
          <w:rFonts w:eastAsia="Times New Roman" w:cstheme="minorHAnsi"/>
          <w:lang w:eastAsia="nl-NL"/>
        </w:rPr>
        <w:t xml:space="preserve">sub </w:t>
      </w:r>
      <w:r w:rsidRPr="0005406B">
        <w:rPr>
          <w:rFonts w:eastAsia="Times New Roman" w:cstheme="minorHAnsi"/>
          <w:lang w:eastAsia="nl-NL"/>
        </w:rPr>
        <w:t>b</w:t>
      </w:r>
      <w:r w:rsidR="0005406B">
        <w:rPr>
          <w:rFonts w:eastAsia="Times New Roman" w:cstheme="minorHAnsi"/>
          <w:lang w:eastAsia="nl-NL"/>
        </w:rPr>
        <w:t>, c en d</w:t>
      </w:r>
      <w:r w:rsidR="00084579">
        <w:rPr>
          <w:rFonts w:eastAsia="Times New Roman" w:cstheme="minorHAnsi"/>
          <w:lang w:eastAsia="nl-NL"/>
        </w:rPr>
        <w:t xml:space="preserve"> </w:t>
      </w:r>
      <w:r w:rsidRPr="0005406B">
        <w:rPr>
          <w:rFonts w:eastAsia="Times New Roman" w:cstheme="minorHAnsi"/>
          <w:lang w:eastAsia="nl-NL"/>
        </w:rPr>
        <w:t xml:space="preserve">genoemde jubilaris wordt in de jaarlijkse ledenvergadering door het bestuur melding gedaan. </w:t>
      </w:r>
    </w:p>
    <w:p w14:paraId="22E921CB" w14:textId="3D8FB8CE" w:rsidR="00A90D52" w:rsidRDefault="00A90D52" w:rsidP="00A90D52">
      <w:pPr>
        <w:spacing w:after="0" w:line="240" w:lineRule="auto"/>
        <w:rPr>
          <w:rFonts w:eastAsia="Times New Roman" w:cstheme="minorHAnsi"/>
          <w:lang w:eastAsia="nl-NL"/>
        </w:rPr>
      </w:pPr>
    </w:p>
    <w:p w14:paraId="4DB181C4" w14:textId="2DCC0842" w:rsidR="00A90D52" w:rsidRDefault="00A90D52" w:rsidP="00A90D52">
      <w:pPr>
        <w:spacing w:after="0" w:line="240" w:lineRule="auto"/>
        <w:rPr>
          <w:rFonts w:eastAsia="Times New Roman" w:cstheme="minorHAnsi"/>
          <w:lang w:eastAsia="nl-NL"/>
        </w:rPr>
      </w:pPr>
    </w:p>
    <w:p w14:paraId="07658D78" w14:textId="5DF0DEA1" w:rsidR="00A90D52" w:rsidRDefault="00A90D52" w:rsidP="00A90D52">
      <w:pPr>
        <w:spacing w:after="0" w:line="240" w:lineRule="auto"/>
        <w:rPr>
          <w:rFonts w:eastAsia="Times New Roman" w:cstheme="minorHAnsi"/>
          <w:lang w:eastAsia="nl-NL"/>
        </w:rPr>
      </w:pPr>
    </w:p>
    <w:p w14:paraId="6801ED5C" w14:textId="3F5C6F28" w:rsidR="00A90D52" w:rsidRDefault="00A90D52" w:rsidP="00A90D52">
      <w:pPr>
        <w:spacing w:after="0" w:line="240" w:lineRule="auto"/>
        <w:rPr>
          <w:rFonts w:eastAsia="Times New Roman" w:cstheme="minorHAnsi"/>
          <w:b/>
          <w:bCs/>
          <w:color w:val="ED7D31" w:themeColor="accent2"/>
          <w:sz w:val="24"/>
          <w:szCs w:val="24"/>
          <w:lang w:eastAsia="nl-NL"/>
        </w:rPr>
      </w:pPr>
      <w:r w:rsidRPr="00A90D52">
        <w:rPr>
          <w:rFonts w:eastAsia="Times New Roman" w:cstheme="minorHAnsi"/>
          <w:b/>
          <w:bCs/>
          <w:color w:val="ED7D31" w:themeColor="accent2"/>
          <w:sz w:val="24"/>
          <w:szCs w:val="24"/>
          <w:lang w:eastAsia="nl-NL"/>
        </w:rPr>
        <w:lastRenderedPageBreak/>
        <w:t>Artikel 7</w:t>
      </w:r>
      <w:r w:rsidR="00453D27">
        <w:rPr>
          <w:rFonts w:eastAsia="Times New Roman" w:cstheme="minorHAnsi"/>
          <w:b/>
          <w:bCs/>
          <w:color w:val="ED7D31" w:themeColor="accent2"/>
          <w:sz w:val="24"/>
          <w:szCs w:val="24"/>
          <w:lang w:eastAsia="nl-NL"/>
        </w:rPr>
        <w:t>.</w:t>
      </w:r>
      <w:r w:rsidRPr="00A90D52">
        <w:rPr>
          <w:rFonts w:eastAsia="Times New Roman" w:cstheme="minorHAnsi"/>
          <w:b/>
          <w:bCs/>
          <w:color w:val="ED7D31" w:themeColor="accent2"/>
          <w:sz w:val="24"/>
          <w:szCs w:val="24"/>
          <w:lang w:eastAsia="nl-NL"/>
        </w:rPr>
        <w:tab/>
      </w:r>
      <w:r>
        <w:rPr>
          <w:rFonts w:eastAsia="Times New Roman" w:cstheme="minorHAnsi"/>
          <w:b/>
          <w:bCs/>
          <w:color w:val="ED7D31" w:themeColor="accent2"/>
          <w:sz w:val="24"/>
          <w:szCs w:val="24"/>
          <w:lang w:eastAsia="nl-NL"/>
        </w:rPr>
        <w:t xml:space="preserve">Vrijwilligers </w:t>
      </w:r>
    </w:p>
    <w:p w14:paraId="44498B87" w14:textId="2262D747" w:rsidR="00A90D52" w:rsidRDefault="00A90D52" w:rsidP="00A90D52">
      <w:pPr>
        <w:spacing w:after="0" w:line="240" w:lineRule="auto"/>
        <w:rPr>
          <w:rFonts w:eastAsia="Times New Roman" w:cstheme="minorHAnsi"/>
          <w:lang w:eastAsia="nl-NL"/>
        </w:rPr>
      </w:pPr>
      <w:r w:rsidRPr="00A90D52">
        <w:rPr>
          <w:rFonts w:eastAsia="Times New Roman" w:cstheme="minorHAnsi"/>
          <w:lang w:eastAsia="nl-NL"/>
        </w:rPr>
        <w:t>Vrijwilliger</w:t>
      </w:r>
      <w:r>
        <w:rPr>
          <w:rFonts w:eastAsia="Times New Roman" w:cstheme="minorHAnsi"/>
          <w:lang w:eastAsia="nl-NL"/>
        </w:rPr>
        <w:t>s</w:t>
      </w:r>
      <w:r w:rsidRPr="00A90D52">
        <w:rPr>
          <w:rFonts w:eastAsia="Times New Roman" w:cstheme="minorHAnsi"/>
          <w:lang w:eastAsia="nl-NL"/>
        </w:rPr>
        <w:t xml:space="preserve"> die </w:t>
      </w:r>
      <w:r>
        <w:rPr>
          <w:rFonts w:eastAsia="Times New Roman" w:cstheme="minorHAnsi"/>
          <w:lang w:eastAsia="nl-NL"/>
        </w:rPr>
        <w:t>hun taak hebben neergelegd</w:t>
      </w:r>
      <w:r w:rsidR="00084579">
        <w:rPr>
          <w:rFonts w:eastAsia="Times New Roman" w:cstheme="minorHAnsi"/>
          <w:lang w:eastAsia="nl-NL"/>
        </w:rPr>
        <w:t>,</w:t>
      </w:r>
      <w:r>
        <w:rPr>
          <w:rFonts w:eastAsia="Times New Roman" w:cstheme="minorHAnsi"/>
          <w:lang w:eastAsia="nl-NL"/>
        </w:rPr>
        <w:t xml:space="preserve"> ontvangen de volgende waardering:</w:t>
      </w:r>
    </w:p>
    <w:p w14:paraId="4E1D3CB2" w14:textId="016AA5C4" w:rsidR="00A90D52" w:rsidRDefault="00A90D52" w:rsidP="00A90D52">
      <w:pPr>
        <w:pStyle w:val="Lijstalinea"/>
        <w:numPr>
          <w:ilvl w:val="0"/>
          <w:numId w:val="25"/>
        </w:numPr>
        <w:spacing w:after="0" w:line="240" w:lineRule="auto"/>
        <w:rPr>
          <w:rFonts w:eastAsia="Times New Roman" w:cstheme="minorHAnsi"/>
          <w:lang w:eastAsia="nl-NL"/>
        </w:rPr>
      </w:pPr>
      <w:r>
        <w:rPr>
          <w:rFonts w:eastAsia="Times New Roman" w:cstheme="minorHAnsi"/>
          <w:lang w:eastAsia="nl-NL"/>
        </w:rPr>
        <w:t>Als de taken werden verricht voor maximaal 1 jaar: bos bloemen</w:t>
      </w:r>
    </w:p>
    <w:p w14:paraId="6F256ED9" w14:textId="77777777" w:rsidR="006321A0" w:rsidRPr="0005406B" w:rsidRDefault="00A90D52" w:rsidP="006321A0">
      <w:pPr>
        <w:pStyle w:val="Lijstalinea"/>
        <w:numPr>
          <w:ilvl w:val="0"/>
          <w:numId w:val="18"/>
        </w:numPr>
        <w:spacing w:after="0" w:line="240" w:lineRule="auto"/>
        <w:rPr>
          <w:rFonts w:eastAsia="Times New Roman" w:cstheme="minorHAnsi"/>
          <w:lang w:eastAsia="nl-NL"/>
        </w:rPr>
      </w:pPr>
      <w:r>
        <w:rPr>
          <w:rFonts w:eastAsia="Times New Roman" w:cstheme="minorHAnsi"/>
          <w:lang w:eastAsia="nl-NL"/>
        </w:rPr>
        <w:t xml:space="preserve">Als de taken werden verricht voor maximaal 2 jaar: bos bloemen en cadeaubon van maximaal </w:t>
      </w:r>
      <w:r w:rsidR="006321A0" w:rsidRPr="0005406B">
        <w:rPr>
          <w:rFonts w:eastAsia="Times New Roman" w:cstheme="minorHAnsi"/>
          <w:lang w:eastAsia="nl-NL"/>
        </w:rPr>
        <w:t>€ 1</w:t>
      </w:r>
      <w:r w:rsidR="006321A0">
        <w:rPr>
          <w:rFonts w:eastAsia="Times New Roman" w:cstheme="minorHAnsi"/>
          <w:lang w:eastAsia="nl-NL"/>
        </w:rPr>
        <w:t>5</w:t>
      </w:r>
      <w:r w:rsidR="006321A0" w:rsidRPr="0005406B">
        <w:rPr>
          <w:rFonts w:eastAsia="Times New Roman" w:cstheme="minorHAnsi"/>
          <w:lang w:eastAsia="nl-NL"/>
        </w:rPr>
        <w:t>,00.</w:t>
      </w:r>
    </w:p>
    <w:p w14:paraId="5ABB44AE" w14:textId="77777777" w:rsidR="006321A0" w:rsidRDefault="006321A0" w:rsidP="00A90D52">
      <w:pPr>
        <w:pStyle w:val="Lijstalinea"/>
        <w:numPr>
          <w:ilvl w:val="0"/>
          <w:numId w:val="25"/>
        </w:numPr>
        <w:spacing w:after="0" w:line="240" w:lineRule="auto"/>
        <w:rPr>
          <w:rFonts w:eastAsia="Times New Roman" w:cstheme="minorHAnsi"/>
          <w:lang w:eastAsia="nl-NL"/>
        </w:rPr>
      </w:pPr>
      <w:r>
        <w:rPr>
          <w:rFonts w:eastAsia="Times New Roman" w:cstheme="minorHAnsi"/>
          <w:lang w:eastAsia="nl-NL"/>
        </w:rPr>
        <w:t xml:space="preserve">Als de taken werden verricht voor maximaal 3 jaar: bos bloemen en cadeaubon van maximaal </w:t>
      </w:r>
      <w:r w:rsidRPr="0005406B">
        <w:rPr>
          <w:rFonts w:eastAsia="Times New Roman" w:cstheme="minorHAnsi"/>
          <w:lang w:eastAsia="nl-NL"/>
        </w:rPr>
        <w:t xml:space="preserve">€ </w:t>
      </w:r>
      <w:r>
        <w:rPr>
          <w:rFonts w:eastAsia="Times New Roman" w:cstheme="minorHAnsi"/>
          <w:lang w:eastAsia="nl-NL"/>
        </w:rPr>
        <w:t>30</w:t>
      </w:r>
      <w:r w:rsidRPr="0005406B">
        <w:rPr>
          <w:rFonts w:eastAsia="Times New Roman" w:cstheme="minorHAnsi"/>
          <w:lang w:eastAsia="nl-NL"/>
        </w:rPr>
        <w:t>,00</w:t>
      </w:r>
    </w:p>
    <w:p w14:paraId="6708BA62" w14:textId="7E3C18A3" w:rsidR="006321A0" w:rsidRDefault="006321A0" w:rsidP="00A90D52">
      <w:pPr>
        <w:pStyle w:val="Lijstalinea"/>
        <w:numPr>
          <w:ilvl w:val="0"/>
          <w:numId w:val="25"/>
        </w:numPr>
        <w:spacing w:after="0" w:line="240" w:lineRule="auto"/>
        <w:rPr>
          <w:rFonts w:eastAsia="Times New Roman" w:cstheme="minorHAnsi"/>
          <w:lang w:eastAsia="nl-NL"/>
        </w:rPr>
      </w:pPr>
      <w:bookmarkStart w:id="2" w:name="_Hlk56498614"/>
      <w:r>
        <w:rPr>
          <w:rFonts w:eastAsia="Times New Roman" w:cstheme="minorHAnsi"/>
          <w:lang w:eastAsia="nl-NL"/>
        </w:rPr>
        <w:t xml:space="preserve">Als de taken werden verricht voor maximaal 4 jaar: bos bloemen en cadeaubon van maximaal </w:t>
      </w:r>
      <w:r w:rsidRPr="0005406B">
        <w:rPr>
          <w:rFonts w:eastAsia="Times New Roman" w:cstheme="minorHAnsi"/>
          <w:lang w:eastAsia="nl-NL"/>
        </w:rPr>
        <w:t xml:space="preserve">€ </w:t>
      </w:r>
      <w:r w:rsidR="00797D5F">
        <w:rPr>
          <w:rFonts w:eastAsia="Times New Roman" w:cstheme="minorHAnsi"/>
          <w:lang w:eastAsia="nl-NL"/>
        </w:rPr>
        <w:t>4</w:t>
      </w:r>
      <w:r>
        <w:rPr>
          <w:rFonts w:eastAsia="Times New Roman" w:cstheme="minorHAnsi"/>
          <w:lang w:eastAsia="nl-NL"/>
        </w:rPr>
        <w:t>0</w:t>
      </w:r>
      <w:r w:rsidRPr="0005406B">
        <w:rPr>
          <w:rFonts w:eastAsia="Times New Roman" w:cstheme="minorHAnsi"/>
          <w:lang w:eastAsia="nl-NL"/>
        </w:rPr>
        <w:t>,00</w:t>
      </w:r>
    </w:p>
    <w:bookmarkEnd w:id="2"/>
    <w:p w14:paraId="3AE9322E" w14:textId="6612AAEA" w:rsidR="006321A0" w:rsidRDefault="006321A0" w:rsidP="006321A0">
      <w:pPr>
        <w:pStyle w:val="Lijstalinea"/>
        <w:numPr>
          <w:ilvl w:val="0"/>
          <w:numId w:val="25"/>
        </w:numPr>
        <w:spacing w:after="0" w:line="240" w:lineRule="auto"/>
        <w:rPr>
          <w:rFonts w:eastAsia="Times New Roman" w:cstheme="minorHAnsi"/>
          <w:lang w:eastAsia="nl-NL"/>
        </w:rPr>
      </w:pPr>
      <w:r>
        <w:rPr>
          <w:rFonts w:eastAsia="Times New Roman" w:cstheme="minorHAnsi"/>
          <w:lang w:eastAsia="nl-NL"/>
        </w:rPr>
        <w:t xml:space="preserve">Als de taken werden verricht voor maximaal 5 jaar: bos bloemen en cadeaubon van maximaal </w:t>
      </w:r>
      <w:r w:rsidRPr="0005406B">
        <w:rPr>
          <w:rFonts w:eastAsia="Times New Roman" w:cstheme="minorHAnsi"/>
          <w:lang w:eastAsia="nl-NL"/>
        </w:rPr>
        <w:t xml:space="preserve">€ </w:t>
      </w:r>
      <w:r>
        <w:rPr>
          <w:rFonts w:eastAsia="Times New Roman" w:cstheme="minorHAnsi"/>
          <w:lang w:eastAsia="nl-NL"/>
        </w:rPr>
        <w:t>5</w:t>
      </w:r>
      <w:r w:rsidR="00797D5F">
        <w:rPr>
          <w:rFonts w:eastAsia="Times New Roman" w:cstheme="minorHAnsi"/>
          <w:lang w:eastAsia="nl-NL"/>
        </w:rPr>
        <w:t>0</w:t>
      </w:r>
      <w:r w:rsidRPr="0005406B">
        <w:rPr>
          <w:rFonts w:eastAsia="Times New Roman" w:cstheme="minorHAnsi"/>
          <w:lang w:eastAsia="nl-NL"/>
        </w:rPr>
        <w:t>,00</w:t>
      </w:r>
    </w:p>
    <w:p w14:paraId="32C0E573" w14:textId="1B5DA71E" w:rsidR="006321A0" w:rsidRDefault="006321A0" w:rsidP="006321A0">
      <w:pPr>
        <w:pStyle w:val="Lijstalinea"/>
        <w:numPr>
          <w:ilvl w:val="0"/>
          <w:numId w:val="25"/>
        </w:numPr>
        <w:spacing w:after="0" w:line="240" w:lineRule="auto"/>
        <w:rPr>
          <w:rFonts w:eastAsia="Times New Roman" w:cstheme="minorHAnsi"/>
          <w:lang w:eastAsia="nl-NL"/>
        </w:rPr>
      </w:pPr>
      <w:r>
        <w:rPr>
          <w:rFonts w:eastAsia="Times New Roman" w:cstheme="minorHAnsi"/>
          <w:lang w:eastAsia="nl-NL"/>
        </w:rPr>
        <w:t xml:space="preserve">Als de taken werden verricht gedurende 6 jaar en langer: bos bloemen en cadeaubon van maximaal </w:t>
      </w:r>
      <w:r w:rsidRPr="0005406B">
        <w:rPr>
          <w:rFonts w:eastAsia="Times New Roman" w:cstheme="minorHAnsi"/>
          <w:lang w:eastAsia="nl-NL"/>
        </w:rPr>
        <w:t xml:space="preserve">€ </w:t>
      </w:r>
      <w:r w:rsidR="00797D5F">
        <w:rPr>
          <w:rFonts w:eastAsia="Times New Roman" w:cstheme="minorHAnsi"/>
          <w:lang w:eastAsia="nl-NL"/>
        </w:rPr>
        <w:t>75</w:t>
      </w:r>
      <w:r w:rsidRPr="0005406B">
        <w:rPr>
          <w:rFonts w:eastAsia="Times New Roman" w:cstheme="minorHAnsi"/>
          <w:lang w:eastAsia="nl-NL"/>
        </w:rPr>
        <w:t>,00</w:t>
      </w:r>
    </w:p>
    <w:p w14:paraId="67CAD449" w14:textId="77777777" w:rsidR="00F3710E" w:rsidRPr="00F3710E" w:rsidRDefault="00F3710E" w:rsidP="00F3710E">
      <w:pPr>
        <w:spacing w:after="0" w:line="240" w:lineRule="auto"/>
        <w:rPr>
          <w:rFonts w:eastAsia="Times New Roman" w:cstheme="minorHAnsi"/>
          <w:b/>
          <w:lang w:eastAsia="nl-NL"/>
        </w:rPr>
      </w:pPr>
    </w:p>
    <w:p w14:paraId="6B3EEC67" w14:textId="2E3746CE" w:rsidR="00F3710E" w:rsidRPr="005846EE" w:rsidRDefault="00F3710E" w:rsidP="00F3710E">
      <w:pPr>
        <w:spacing w:after="0" w:line="240" w:lineRule="auto"/>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 xml:space="preserve">Artikel </w:t>
      </w:r>
      <w:r w:rsidR="00453D27">
        <w:rPr>
          <w:rFonts w:eastAsia="Times New Roman" w:cstheme="minorHAnsi"/>
          <w:b/>
          <w:color w:val="ED7D31" w:themeColor="accent2"/>
          <w:sz w:val="24"/>
          <w:szCs w:val="24"/>
          <w:lang w:eastAsia="nl-NL"/>
        </w:rPr>
        <w:t>8.</w:t>
      </w:r>
      <w:r w:rsidRPr="005846EE">
        <w:rPr>
          <w:rFonts w:eastAsia="Times New Roman" w:cstheme="minorHAnsi"/>
          <w:b/>
          <w:color w:val="ED7D31" w:themeColor="accent2"/>
          <w:sz w:val="24"/>
          <w:szCs w:val="24"/>
          <w:lang w:eastAsia="nl-NL"/>
        </w:rPr>
        <w:t xml:space="preserve">       Huwelijk(jubilea)</w:t>
      </w:r>
    </w:p>
    <w:p w14:paraId="68001D3B" w14:textId="0C732CCC" w:rsidR="00F3710E" w:rsidRPr="0005406B" w:rsidRDefault="00F3710E" w:rsidP="0005406B">
      <w:pPr>
        <w:pStyle w:val="Lijstalinea"/>
        <w:numPr>
          <w:ilvl w:val="0"/>
          <w:numId w:val="19"/>
        </w:numPr>
        <w:spacing w:after="0" w:line="240" w:lineRule="auto"/>
        <w:rPr>
          <w:rFonts w:eastAsia="Times New Roman" w:cstheme="minorHAnsi"/>
          <w:lang w:eastAsia="nl-NL"/>
        </w:rPr>
      </w:pPr>
      <w:r w:rsidRPr="0005406B">
        <w:rPr>
          <w:rFonts w:eastAsia="Times New Roman" w:cstheme="minorHAnsi"/>
          <w:lang w:eastAsia="nl-NL"/>
        </w:rPr>
        <w:t>Bij schriftelijke kennisgeving van een huwelijk of een huwelijksjubileum van een lid stuurt de secretaris namens CSV</w:t>
      </w:r>
      <w:r w:rsidR="0005406B">
        <w:rPr>
          <w:rFonts w:eastAsia="Times New Roman" w:cstheme="minorHAnsi"/>
          <w:lang w:eastAsia="nl-NL"/>
        </w:rPr>
        <w:t>’28</w:t>
      </w:r>
      <w:r w:rsidRPr="0005406B">
        <w:rPr>
          <w:rFonts w:eastAsia="Times New Roman" w:cstheme="minorHAnsi"/>
          <w:lang w:eastAsia="nl-NL"/>
        </w:rPr>
        <w:t xml:space="preserve"> een boeket bloemen ter waarde van </w:t>
      </w:r>
      <w:r w:rsidR="0005406B">
        <w:rPr>
          <w:rFonts w:eastAsia="Times New Roman" w:cstheme="minorHAnsi"/>
          <w:lang w:eastAsia="nl-NL"/>
        </w:rPr>
        <w:t xml:space="preserve">maximaal </w:t>
      </w:r>
      <w:r w:rsidRPr="0005406B">
        <w:rPr>
          <w:rFonts w:eastAsia="Times New Roman" w:cstheme="minorHAnsi"/>
          <w:lang w:eastAsia="nl-NL"/>
        </w:rPr>
        <w:t>€ 2</w:t>
      </w:r>
      <w:r w:rsidR="0005406B">
        <w:rPr>
          <w:rFonts w:eastAsia="Times New Roman" w:cstheme="minorHAnsi"/>
          <w:lang w:eastAsia="nl-NL"/>
        </w:rPr>
        <w:t>5</w:t>
      </w:r>
      <w:r w:rsidRPr="0005406B">
        <w:rPr>
          <w:rFonts w:eastAsia="Times New Roman" w:cstheme="minorHAnsi"/>
          <w:lang w:eastAsia="nl-NL"/>
        </w:rPr>
        <w:t>,00.</w:t>
      </w:r>
    </w:p>
    <w:p w14:paraId="676E5D56" w14:textId="25495BA7" w:rsidR="00F3710E" w:rsidRPr="0005406B" w:rsidRDefault="00F3710E" w:rsidP="0005406B">
      <w:pPr>
        <w:pStyle w:val="Lijstalinea"/>
        <w:numPr>
          <w:ilvl w:val="0"/>
          <w:numId w:val="19"/>
        </w:numPr>
        <w:spacing w:after="0" w:line="240" w:lineRule="auto"/>
        <w:rPr>
          <w:rFonts w:eastAsia="Times New Roman" w:cstheme="minorHAnsi"/>
          <w:lang w:eastAsia="nl-NL"/>
        </w:rPr>
      </w:pPr>
      <w:r w:rsidRPr="0005406B">
        <w:rPr>
          <w:rFonts w:eastAsia="Times New Roman" w:cstheme="minorHAnsi"/>
          <w:lang w:eastAsia="nl-NL"/>
        </w:rPr>
        <w:t xml:space="preserve">De secretaris stelt het bestuur van de gebeurtenis </w:t>
      </w:r>
      <w:r w:rsidR="00F81BB7">
        <w:rPr>
          <w:rFonts w:eastAsia="Times New Roman" w:cstheme="minorHAnsi"/>
          <w:lang w:eastAsia="nl-NL"/>
        </w:rPr>
        <w:t>onder sub a van dit artikel in</w:t>
      </w:r>
      <w:r w:rsidRPr="0005406B">
        <w:rPr>
          <w:rFonts w:eastAsia="Times New Roman" w:cstheme="minorHAnsi"/>
          <w:lang w:eastAsia="nl-NL"/>
        </w:rPr>
        <w:t xml:space="preserve"> kennis.</w:t>
      </w:r>
    </w:p>
    <w:p w14:paraId="0FFFA495" w14:textId="680653AF" w:rsidR="00F3710E" w:rsidRPr="0005406B" w:rsidRDefault="00F3710E" w:rsidP="0005406B">
      <w:pPr>
        <w:pStyle w:val="Lijstalinea"/>
        <w:numPr>
          <w:ilvl w:val="0"/>
          <w:numId w:val="19"/>
        </w:numPr>
        <w:spacing w:after="0" w:line="240" w:lineRule="auto"/>
        <w:rPr>
          <w:rFonts w:eastAsia="Times New Roman" w:cstheme="minorHAnsi"/>
          <w:lang w:eastAsia="nl-NL"/>
        </w:rPr>
      </w:pPr>
      <w:r w:rsidRPr="0005406B">
        <w:rPr>
          <w:rFonts w:eastAsia="Times New Roman" w:cstheme="minorHAnsi"/>
          <w:lang w:eastAsia="nl-NL"/>
        </w:rPr>
        <w:t>Zonder schriftelijke kennisgeving wordt geen actie ondernomen.</w:t>
      </w:r>
    </w:p>
    <w:p w14:paraId="5D5990AA" w14:textId="77777777" w:rsidR="00F3710E" w:rsidRPr="00F3710E" w:rsidRDefault="00F3710E" w:rsidP="00F3710E">
      <w:pPr>
        <w:spacing w:after="0" w:line="240" w:lineRule="auto"/>
        <w:ind w:left="705" w:hanging="705"/>
        <w:rPr>
          <w:rFonts w:eastAsia="Times New Roman" w:cstheme="minorHAnsi"/>
          <w:lang w:eastAsia="nl-NL"/>
        </w:rPr>
      </w:pPr>
    </w:p>
    <w:p w14:paraId="500FADDD" w14:textId="68C0FD5E"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 xml:space="preserve">Artikel </w:t>
      </w:r>
      <w:r w:rsidR="00453D27">
        <w:rPr>
          <w:rFonts w:eastAsia="Times New Roman" w:cstheme="minorHAnsi"/>
          <w:b/>
          <w:color w:val="ED7D31" w:themeColor="accent2"/>
          <w:sz w:val="24"/>
          <w:szCs w:val="24"/>
          <w:lang w:eastAsia="nl-NL"/>
        </w:rPr>
        <w:t>9.</w:t>
      </w:r>
      <w:r w:rsidRPr="005846EE">
        <w:rPr>
          <w:rFonts w:eastAsia="Times New Roman" w:cstheme="minorHAnsi"/>
          <w:b/>
          <w:color w:val="ED7D31" w:themeColor="accent2"/>
          <w:sz w:val="24"/>
          <w:szCs w:val="24"/>
          <w:lang w:eastAsia="nl-NL"/>
        </w:rPr>
        <w:t xml:space="preserve">       Verjaardagen</w:t>
      </w:r>
    </w:p>
    <w:p w14:paraId="048DC48A" w14:textId="7DC6D407" w:rsidR="00F3710E" w:rsidRPr="00F3710E" w:rsidRDefault="00F3710E" w:rsidP="00F3710E">
      <w:pPr>
        <w:spacing w:after="0" w:line="240" w:lineRule="auto"/>
        <w:ind w:left="705" w:hanging="705"/>
        <w:rPr>
          <w:rFonts w:eastAsia="Times New Roman" w:cstheme="minorHAnsi"/>
          <w:lang w:eastAsia="nl-NL"/>
        </w:rPr>
      </w:pPr>
      <w:r w:rsidRPr="00F3710E">
        <w:rPr>
          <w:rFonts w:eastAsia="Times New Roman" w:cstheme="minorHAnsi"/>
          <w:lang w:eastAsia="nl-NL"/>
        </w:rPr>
        <w:t>Bij verjaardagen van leden wordt namens CSV</w:t>
      </w:r>
      <w:r w:rsidR="0005406B">
        <w:rPr>
          <w:rFonts w:eastAsia="Times New Roman" w:cstheme="minorHAnsi"/>
          <w:lang w:eastAsia="nl-NL"/>
        </w:rPr>
        <w:t>’28</w:t>
      </w:r>
      <w:r w:rsidRPr="00F3710E">
        <w:rPr>
          <w:rFonts w:eastAsia="Times New Roman" w:cstheme="minorHAnsi"/>
          <w:lang w:eastAsia="nl-NL"/>
        </w:rPr>
        <w:t xml:space="preserve"> géén actie ondernomen.</w:t>
      </w:r>
    </w:p>
    <w:p w14:paraId="4DB9A006" w14:textId="77777777" w:rsidR="00F3710E" w:rsidRPr="00F3710E" w:rsidRDefault="00F3710E" w:rsidP="00F3710E">
      <w:pPr>
        <w:spacing w:after="0" w:line="240" w:lineRule="auto"/>
        <w:ind w:left="705" w:hanging="705"/>
        <w:rPr>
          <w:rFonts w:eastAsia="Times New Roman" w:cstheme="minorHAnsi"/>
          <w:lang w:eastAsia="nl-NL"/>
        </w:rPr>
      </w:pPr>
    </w:p>
    <w:p w14:paraId="653CE15E" w14:textId="5CA67823"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 xml:space="preserve">Artikel </w:t>
      </w:r>
      <w:r w:rsidR="00453D27">
        <w:rPr>
          <w:rFonts w:eastAsia="Times New Roman" w:cstheme="minorHAnsi"/>
          <w:b/>
          <w:color w:val="ED7D31" w:themeColor="accent2"/>
          <w:sz w:val="24"/>
          <w:szCs w:val="24"/>
          <w:lang w:eastAsia="nl-NL"/>
        </w:rPr>
        <w:t>10.</w:t>
      </w:r>
      <w:r w:rsidRPr="005846EE">
        <w:rPr>
          <w:rFonts w:eastAsia="Times New Roman" w:cstheme="minorHAnsi"/>
          <w:b/>
          <w:color w:val="ED7D31" w:themeColor="accent2"/>
          <w:sz w:val="24"/>
          <w:szCs w:val="24"/>
          <w:lang w:eastAsia="nl-NL"/>
        </w:rPr>
        <w:t xml:space="preserve">       Overlijden leden</w:t>
      </w:r>
    </w:p>
    <w:p w14:paraId="6B9EAF28" w14:textId="26C58B09" w:rsidR="00F3710E" w:rsidRPr="0005406B" w:rsidRDefault="00F3710E" w:rsidP="0005406B">
      <w:pPr>
        <w:pStyle w:val="Lijstalinea"/>
        <w:numPr>
          <w:ilvl w:val="0"/>
          <w:numId w:val="20"/>
        </w:numPr>
        <w:spacing w:after="0" w:line="240" w:lineRule="auto"/>
        <w:rPr>
          <w:rFonts w:eastAsia="Times New Roman" w:cstheme="minorHAnsi"/>
          <w:lang w:eastAsia="nl-NL"/>
        </w:rPr>
      </w:pPr>
      <w:r w:rsidRPr="0005406B">
        <w:rPr>
          <w:rFonts w:eastAsia="Times New Roman" w:cstheme="minorHAnsi"/>
          <w:lang w:eastAsia="nl-NL"/>
        </w:rPr>
        <w:t>Bij kennisgeving (al dan niet schriftelijk) van het overlijden van een verenigingslid, stuurt de secretaris namens CSV</w:t>
      </w:r>
      <w:r w:rsidR="0005406B">
        <w:rPr>
          <w:rFonts w:eastAsia="Times New Roman" w:cstheme="minorHAnsi"/>
          <w:lang w:eastAsia="nl-NL"/>
        </w:rPr>
        <w:t>’28</w:t>
      </w:r>
      <w:r w:rsidRPr="0005406B">
        <w:rPr>
          <w:rFonts w:eastAsia="Times New Roman" w:cstheme="minorHAnsi"/>
          <w:lang w:eastAsia="nl-NL"/>
        </w:rPr>
        <w:t>, na overleg met de voorzitter, een schriftelijke blijk van medeleven aan de nabestaanden.</w:t>
      </w:r>
    </w:p>
    <w:p w14:paraId="41B293D5" w14:textId="41762E98" w:rsidR="00F3710E" w:rsidRPr="0005406B" w:rsidRDefault="00F3710E" w:rsidP="0005406B">
      <w:pPr>
        <w:pStyle w:val="Lijstalinea"/>
        <w:numPr>
          <w:ilvl w:val="0"/>
          <w:numId w:val="20"/>
        </w:numPr>
        <w:spacing w:after="0" w:line="240" w:lineRule="auto"/>
        <w:rPr>
          <w:rFonts w:eastAsia="Times New Roman" w:cstheme="minorHAnsi"/>
          <w:lang w:eastAsia="nl-NL"/>
        </w:rPr>
      </w:pPr>
      <w:r w:rsidRPr="0005406B">
        <w:rPr>
          <w:rFonts w:eastAsia="Times New Roman" w:cstheme="minorHAnsi"/>
          <w:lang w:eastAsia="nl-NL"/>
        </w:rPr>
        <w:t>De secretaris verzorgt namens CSV</w:t>
      </w:r>
      <w:r w:rsidR="0005406B">
        <w:rPr>
          <w:rFonts w:eastAsia="Times New Roman" w:cstheme="minorHAnsi"/>
          <w:lang w:eastAsia="nl-NL"/>
        </w:rPr>
        <w:t>’28</w:t>
      </w:r>
      <w:r w:rsidRPr="0005406B">
        <w:rPr>
          <w:rFonts w:eastAsia="Times New Roman" w:cstheme="minorHAnsi"/>
          <w:lang w:eastAsia="nl-NL"/>
        </w:rPr>
        <w:t xml:space="preserve"> en na overleg met de voorzitte</w:t>
      </w:r>
      <w:r w:rsidR="00F81BB7">
        <w:rPr>
          <w:rFonts w:eastAsia="Times New Roman" w:cstheme="minorHAnsi"/>
          <w:lang w:eastAsia="nl-NL"/>
        </w:rPr>
        <w:t>r</w:t>
      </w:r>
      <w:r w:rsidRPr="0005406B">
        <w:rPr>
          <w:rFonts w:eastAsia="Times New Roman" w:cstheme="minorHAnsi"/>
          <w:lang w:eastAsia="nl-NL"/>
        </w:rPr>
        <w:t xml:space="preserve"> de plaatsing van een advertentie in de lokale krant.</w:t>
      </w:r>
    </w:p>
    <w:p w14:paraId="7ADE276B" w14:textId="1E5AC087" w:rsidR="00F3710E" w:rsidRDefault="00F3710E" w:rsidP="0005406B">
      <w:pPr>
        <w:pStyle w:val="Lijstalinea"/>
        <w:numPr>
          <w:ilvl w:val="0"/>
          <w:numId w:val="20"/>
        </w:numPr>
        <w:spacing w:after="0" w:line="240" w:lineRule="auto"/>
        <w:rPr>
          <w:rFonts w:eastAsia="Times New Roman" w:cstheme="minorHAnsi"/>
          <w:lang w:eastAsia="nl-NL"/>
        </w:rPr>
      </w:pPr>
      <w:r w:rsidRPr="0005406B">
        <w:rPr>
          <w:rFonts w:eastAsia="Times New Roman" w:cstheme="minorHAnsi"/>
          <w:lang w:eastAsia="nl-NL"/>
        </w:rPr>
        <w:t>De secretaris stelt het bestuur en de leden in kennis van de condoleance en de begrafenis.</w:t>
      </w:r>
    </w:p>
    <w:p w14:paraId="1A98B3EB" w14:textId="4ABF9AED" w:rsidR="0005406B" w:rsidRPr="0005406B" w:rsidRDefault="0005406B" w:rsidP="0005406B">
      <w:pPr>
        <w:pStyle w:val="Lijstalinea"/>
        <w:numPr>
          <w:ilvl w:val="0"/>
          <w:numId w:val="20"/>
        </w:numPr>
        <w:spacing w:after="0" w:line="240" w:lineRule="auto"/>
        <w:rPr>
          <w:rFonts w:eastAsia="Times New Roman" w:cstheme="minorHAnsi"/>
          <w:lang w:eastAsia="nl-NL"/>
        </w:rPr>
      </w:pPr>
      <w:r>
        <w:rPr>
          <w:rFonts w:eastAsia="Times New Roman" w:cstheme="minorHAnsi"/>
          <w:lang w:eastAsia="nl-NL"/>
        </w:rPr>
        <w:t>Een vertegenwoordiging van het bestuur vertegenwoordigd CSV’28 bij de begrafenis.</w:t>
      </w:r>
    </w:p>
    <w:p w14:paraId="379B3A4B" w14:textId="49DFAE83" w:rsidR="00F3710E" w:rsidRDefault="00F3710E" w:rsidP="0005406B">
      <w:pPr>
        <w:pStyle w:val="Lijstalinea"/>
        <w:numPr>
          <w:ilvl w:val="0"/>
          <w:numId w:val="20"/>
        </w:numPr>
        <w:spacing w:after="0" w:line="240" w:lineRule="auto"/>
        <w:rPr>
          <w:rFonts w:eastAsia="Times New Roman" w:cstheme="minorHAnsi"/>
          <w:lang w:eastAsia="nl-NL"/>
        </w:rPr>
      </w:pPr>
      <w:r w:rsidRPr="0005406B">
        <w:rPr>
          <w:rFonts w:eastAsia="Times New Roman" w:cstheme="minorHAnsi"/>
          <w:lang w:eastAsia="nl-NL"/>
        </w:rPr>
        <w:t>In de eerstvolgende reguliere ledenvergadering wordt stilgestaan bij het overlijden van het lid. De familie wordt door de secretaris hiervan in kennis gesteld.</w:t>
      </w:r>
    </w:p>
    <w:p w14:paraId="2536C2D0" w14:textId="190B43B1" w:rsidR="00515767" w:rsidRPr="0005406B" w:rsidRDefault="00515767" w:rsidP="0005406B">
      <w:pPr>
        <w:pStyle w:val="Lijstalinea"/>
        <w:numPr>
          <w:ilvl w:val="0"/>
          <w:numId w:val="20"/>
        </w:numPr>
        <w:spacing w:after="0" w:line="240" w:lineRule="auto"/>
        <w:rPr>
          <w:rFonts w:eastAsia="Times New Roman" w:cstheme="minorHAnsi"/>
          <w:lang w:eastAsia="nl-NL"/>
        </w:rPr>
      </w:pPr>
      <w:r>
        <w:rPr>
          <w:rFonts w:eastAsia="Times New Roman" w:cstheme="minorHAnsi"/>
          <w:lang w:eastAsia="nl-NL"/>
        </w:rPr>
        <w:t xml:space="preserve">In een </w:t>
      </w:r>
      <w:r w:rsidR="00F81BB7">
        <w:rPr>
          <w:rFonts w:eastAsia="Times New Roman" w:cstheme="minorHAnsi"/>
          <w:lang w:eastAsia="nl-NL"/>
        </w:rPr>
        <w:t xml:space="preserve">separaat </w:t>
      </w:r>
      <w:r>
        <w:rPr>
          <w:rFonts w:eastAsia="Times New Roman" w:cstheme="minorHAnsi"/>
          <w:lang w:eastAsia="nl-NL"/>
        </w:rPr>
        <w:t xml:space="preserve">protocol van overlijden is </w:t>
      </w:r>
      <w:r w:rsidR="00F81BB7">
        <w:rPr>
          <w:rFonts w:eastAsia="Times New Roman" w:cstheme="minorHAnsi"/>
          <w:lang w:eastAsia="nl-NL"/>
        </w:rPr>
        <w:t>onderhavig</w:t>
      </w:r>
      <w:r>
        <w:rPr>
          <w:rFonts w:eastAsia="Times New Roman" w:cstheme="minorHAnsi"/>
          <w:lang w:eastAsia="nl-NL"/>
        </w:rPr>
        <w:t xml:space="preserve"> artikel verder uitgewerkt. </w:t>
      </w:r>
    </w:p>
    <w:p w14:paraId="591823FD" w14:textId="77777777" w:rsidR="00F3710E" w:rsidRPr="00F3710E" w:rsidRDefault="00F3710E" w:rsidP="00F3710E">
      <w:pPr>
        <w:spacing w:after="0" w:line="240" w:lineRule="auto"/>
        <w:ind w:left="705" w:hanging="705"/>
        <w:rPr>
          <w:rFonts w:eastAsia="Times New Roman" w:cstheme="minorHAnsi"/>
          <w:lang w:eastAsia="nl-NL"/>
        </w:rPr>
      </w:pPr>
    </w:p>
    <w:p w14:paraId="0E298B76" w14:textId="6D7E2B25"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453D27">
        <w:rPr>
          <w:rFonts w:eastAsia="Times New Roman" w:cstheme="minorHAnsi"/>
          <w:b/>
          <w:color w:val="ED7D31" w:themeColor="accent2"/>
          <w:sz w:val="24"/>
          <w:szCs w:val="24"/>
          <w:lang w:eastAsia="nl-NL"/>
        </w:rPr>
        <w:t>1.</w:t>
      </w:r>
      <w:r w:rsidRPr="005846EE">
        <w:rPr>
          <w:rFonts w:eastAsia="Times New Roman" w:cstheme="minorHAnsi"/>
          <w:b/>
          <w:color w:val="ED7D31" w:themeColor="accent2"/>
          <w:sz w:val="24"/>
          <w:szCs w:val="24"/>
          <w:lang w:eastAsia="nl-NL"/>
        </w:rPr>
        <w:t xml:space="preserve">       Overlijden partner en/of kinderen van leden</w:t>
      </w:r>
    </w:p>
    <w:p w14:paraId="6AD7EC94" w14:textId="33A76538" w:rsidR="00F3710E" w:rsidRDefault="00F3710E" w:rsidP="0005406B">
      <w:pPr>
        <w:pStyle w:val="Lijstalinea"/>
        <w:numPr>
          <w:ilvl w:val="0"/>
          <w:numId w:val="21"/>
        </w:numPr>
        <w:spacing w:after="0" w:line="240" w:lineRule="auto"/>
        <w:rPr>
          <w:rFonts w:eastAsia="Times New Roman" w:cstheme="minorHAnsi"/>
          <w:lang w:eastAsia="nl-NL"/>
        </w:rPr>
      </w:pPr>
      <w:r w:rsidRPr="0005406B">
        <w:rPr>
          <w:rFonts w:eastAsia="Times New Roman" w:cstheme="minorHAnsi"/>
          <w:lang w:eastAsia="nl-NL"/>
        </w:rPr>
        <w:t>Bij kennisgeving (al dan niet schriftelijk) van een overlijden van de partner en/of kind van een verenigingslid, stuurt de secretaris namens CSV</w:t>
      </w:r>
      <w:r w:rsidR="0005406B">
        <w:rPr>
          <w:rFonts w:eastAsia="Times New Roman" w:cstheme="minorHAnsi"/>
          <w:lang w:eastAsia="nl-NL"/>
        </w:rPr>
        <w:t>’28</w:t>
      </w:r>
      <w:r w:rsidRPr="0005406B">
        <w:rPr>
          <w:rFonts w:eastAsia="Times New Roman" w:cstheme="minorHAnsi"/>
          <w:lang w:eastAsia="nl-NL"/>
        </w:rPr>
        <w:t xml:space="preserve"> en na overleg met de voorzitter, een schriftelijk blijk van medeleven aan het lid.</w:t>
      </w:r>
    </w:p>
    <w:p w14:paraId="37E2D722" w14:textId="08147371" w:rsidR="0005406B" w:rsidRPr="0005406B" w:rsidRDefault="0005406B" w:rsidP="0005406B">
      <w:pPr>
        <w:pStyle w:val="Lijstalinea"/>
        <w:numPr>
          <w:ilvl w:val="0"/>
          <w:numId w:val="21"/>
        </w:numPr>
        <w:spacing w:after="0" w:line="240" w:lineRule="auto"/>
        <w:rPr>
          <w:rFonts w:eastAsia="Times New Roman" w:cstheme="minorHAnsi"/>
          <w:lang w:eastAsia="nl-NL"/>
        </w:rPr>
      </w:pPr>
      <w:r>
        <w:rPr>
          <w:rFonts w:eastAsia="Times New Roman" w:cstheme="minorHAnsi"/>
          <w:lang w:eastAsia="nl-NL"/>
        </w:rPr>
        <w:t xml:space="preserve">Het bestuur </w:t>
      </w:r>
      <w:r w:rsidR="000C1A4D">
        <w:rPr>
          <w:rFonts w:eastAsia="Times New Roman" w:cstheme="minorHAnsi"/>
          <w:lang w:eastAsia="nl-NL"/>
        </w:rPr>
        <w:t xml:space="preserve">stemt </w:t>
      </w:r>
      <w:r>
        <w:rPr>
          <w:rFonts w:eastAsia="Times New Roman" w:cstheme="minorHAnsi"/>
          <w:lang w:eastAsia="nl-NL"/>
        </w:rPr>
        <w:t xml:space="preserve">onderling af of er bij de begrafenis een vertegenwoordiger van het bestuur aanwezig is. </w:t>
      </w:r>
    </w:p>
    <w:p w14:paraId="789BEB3D" w14:textId="108CEAE1" w:rsidR="00F3710E" w:rsidRDefault="00F3710E" w:rsidP="0005406B">
      <w:pPr>
        <w:pStyle w:val="Lijstalinea"/>
        <w:numPr>
          <w:ilvl w:val="0"/>
          <w:numId w:val="21"/>
        </w:numPr>
        <w:spacing w:after="0" w:line="240" w:lineRule="auto"/>
        <w:rPr>
          <w:rFonts w:eastAsia="Times New Roman" w:cstheme="minorHAnsi"/>
          <w:lang w:eastAsia="nl-NL"/>
        </w:rPr>
      </w:pPr>
      <w:r w:rsidRPr="0005406B">
        <w:rPr>
          <w:rFonts w:eastAsia="Times New Roman" w:cstheme="minorHAnsi"/>
          <w:lang w:eastAsia="nl-NL"/>
        </w:rPr>
        <w:t>De secretaris stelt het bestuur in kennis van de gebeurtenis</w:t>
      </w:r>
      <w:r w:rsidR="00F81BB7">
        <w:rPr>
          <w:rFonts w:eastAsia="Times New Roman" w:cstheme="minorHAnsi"/>
          <w:lang w:eastAsia="nl-NL"/>
        </w:rPr>
        <w:t xml:space="preserve"> zoals beschreven in sub a van dit artikel</w:t>
      </w:r>
      <w:r w:rsidRPr="0005406B">
        <w:rPr>
          <w:rFonts w:eastAsia="Times New Roman" w:cstheme="minorHAnsi"/>
          <w:lang w:eastAsia="nl-NL"/>
        </w:rPr>
        <w:t>.</w:t>
      </w:r>
    </w:p>
    <w:p w14:paraId="069F221E" w14:textId="0E0AF30A" w:rsidR="00515767" w:rsidRPr="0005406B" w:rsidRDefault="00515767" w:rsidP="0005406B">
      <w:pPr>
        <w:pStyle w:val="Lijstalinea"/>
        <w:numPr>
          <w:ilvl w:val="0"/>
          <w:numId w:val="21"/>
        </w:numPr>
        <w:spacing w:after="0" w:line="240" w:lineRule="auto"/>
        <w:rPr>
          <w:rFonts w:eastAsia="Times New Roman" w:cstheme="minorHAnsi"/>
          <w:lang w:eastAsia="nl-NL"/>
        </w:rPr>
      </w:pPr>
      <w:r>
        <w:rPr>
          <w:rFonts w:eastAsia="Times New Roman" w:cstheme="minorHAnsi"/>
          <w:lang w:eastAsia="nl-NL"/>
        </w:rPr>
        <w:t xml:space="preserve">In een </w:t>
      </w:r>
      <w:r w:rsidR="00F81BB7">
        <w:rPr>
          <w:rFonts w:eastAsia="Times New Roman" w:cstheme="minorHAnsi"/>
          <w:lang w:eastAsia="nl-NL"/>
        </w:rPr>
        <w:t xml:space="preserve">separaat </w:t>
      </w:r>
      <w:r>
        <w:rPr>
          <w:rFonts w:eastAsia="Times New Roman" w:cstheme="minorHAnsi"/>
          <w:lang w:eastAsia="nl-NL"/>
        </w:rPr>
        <w:t xml:space="preserve">protocol van overlijden is </w:t>
      </w:r>
      <w:r w:rsidR="00F81BB7">
        <w:rPr>
          <w:rFonts w:eastAsia="Times New Roman" w:cstheme="minorHAnsi"/>
          <w:lang w:eastAsia="nl-NL"/>
        </w:rPr>
        <w:t>onderhavig</w:t>
      </w:r>
      <w:r>
        <w:rPr>
          <w:rFonts w:eastAsia="Times New Roman" w:cstheme="minorHAnsi"/>
          <w:lang w:eastAsia="nl-NL"/>
        </w:rPr>
        <w:t xml:space="preserve"> artikel verder uitgewerkt.</w:t>
      </w:r>
    </w:p>
    <w:p w14:paraId="109C7E92" w14:textId="77777777" w:rsidR="00F3710E" w:rsidRPr="00F3710E" w:rsidRDefault="00F3710E" w:rsidP="00F3710E">
      <w:pPr>
        <w:spacing w:after="0" w:line="240" w:lineRule="auto"/>
        <w:ind w:left="705" w:hanging="705"/>
        <w:rPr>
          <w:rFonts w:eastAsia="Times New Roman" w:cstheme="minorHAnsi"/>
          <w:lang w:eastAsia="nl-NL"/>
        </w:rPr>
      </w:pPr>
    </w:p>
    <w:p w14:paraId="5EB060CF" w14:textId="28B0F775"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453D27">
        <w:rPr>
          <w:rFonts w:eastAsia="Times New Roman" w:cstheme="minorHAnsi"/>
          <w:b/>
          <w:color w:val="ED7D31" w:themeColor="accent2"/>
          <w:sz w:val="24"/>
          <w:szCs w:val="24"/>
          <w:lang w:eastAsia="nl-NL"/>
        </w:rPr>
        <w:t>2.</w:t>
      </w:r>
      <w:r w:rsidRPr="005846EE">
        <w:rPr>
          <w:rFonts w:eastAsia="Times New Roman" w:cstheme="minorHAnsi"/>
          <w:b/>
          <w:color w:val="ED7D31" w:themeColor="accent2"/>
          <w:sz w:val="24"/>
          <w:szCs w:val="24"/>
          <w:lang w:eastAsia="nl-NL"/>
        </w:rPr>
        <w:t xml:space="preserve">       Overlijden ex-leden</w:t>
      </w:r>
    </w:p>
    <w:p w14:paraId="2F7EC0C3" w14:textId="5F8F2DA2" w:rsidR="00F3710E" w:rsidRPr="0005406B" w:rsidRDefault="00F3710E" w:rsidP="0005406B">
      <w:pPr>
        <w:pStyle w:val="Lijstalinea"/>
        <w:numPr>
          <w:ilvl w:val="0"/>
          <w:numId w:val="22"/>
        </w:numPr>
        <w:spacing w:after="0" w:line="240" w:lineRule="auto"/>
        <w:rPr>
          <w:rFonts w:eastAsia="Times New Roman" w:cstheme="minorHAnsi"/>
          <w:lang w:eastAsia="nl-NL"/>
        </w:rPr>
      </w:pPr>
      <w:r w:rsidRPr="0005406B">
        <w:rPr>
          <w:rFonts w:eastAsia="Times New Roman" w:cstheme="minorHAnsi"/>
          <w:lang w:eastAsia="nl-NL"/>
        </w:rPr>
        <w:t>Bij kennisgeving (al dan niet schriftelijk) van een overlijden van een ex-lid van de vereniging, stuurt de secretaris namens CSV 1928 een schriftelijke blijk van medeleven aan de nabestaanden.</w:t>
      </w:r>
    </w:p>
    <w:p w14:paraId="2CB5D155" w14:textId="3F48421C" w:rsidR="00F3710E" w:rsidRPr="0005406B" w:rsidRDefault="00F3710E" w:rsidP="0005406B">
      <w:pPr>
        <w:pStyle w:val="Lijstalinea"/>
        <w:numPr>
          <w:ilvl w:val="0"/>
          <w:numId w:val="22"/>
        </w:numPr>
        <w:spacing w:after="0" w:line="240" w:lineRule="auto"/>
        <w:rPr>
          <w:rFonts w:eastAsia="Times New Roman" w:cstheme="minorHAnsi"/>
          <w:lang w:eastAsia="nl-NL"/>
        </w:rPr>
      </w:pPr>
      <w:r w:rsidRPr="0005406B">
        <w:rPr>
          <w:rFonts w:eastAsia="Times New Roman" w:cstheme="minorHAnsi"/>
          <w:lang w:eastAsia="nl-NL"/>
        </w:rPr>
        <w:t>Bij kennisgeving (al dan niet schriftelijk) van een overlijden van een ex-bestuurslid stuurt de secretaris namens CSV</w:t>
      </w:r>
      <w:r w:rsidR="0005406B">
        <w:rPr>
          <w:rFonts w:eastAsia="Times New Roman" w:cstheme="minorHAnsi"/>
          <w:lang w:eastAsia="nl-NL"/>
        </w:rPr>
        <w:t>’28</w:t>
      </w:r>
      <w:r w:rsidRPr="0005406B">
        <w:rPr>
          <w:rFonts w:eastAsia="Times New Roman" w:cstheme="minorHAnsi"/>
          <w:lang w:eastAsia="nl-NL"/>
        </w:rPr>
        <w:t xml:space="preserve"> een schriftelijk blijk van medeleven aan de nabestaanden.</w:t>
      </w:r>
    </w:p>
    <w:p w14:paraId="037ECAC2" w14:textId="77777777" w:rsidR="000C1A4D" w:rsidRDefault="00F3710E" w:rsidP="000C1A4D">
      <w:pPr>
        <w:pStyle w:val="Lijstalinea"/>
        <w:numPr>
          <w:ilvl w:val="0"/>
          <w:numId w:val="21"/>
        </w:numPr>
        <w:spacing w:after="0" w:line="240" w:lineRule="auto"/>
        <w:rPr>
          <w:rFonts w:eastAsia="Times New Roman" w:cstheme="minorHAnsi"/>
          <w:lang w:eastAsia="nl-NL"/>
        </w:rPr>
      </w:pPr>
      <w:r w:rsidRPr="0005406B">
        <w:rPr>
          <w:rFonts w:eastAsia="Times New Roman" w:cstheme="minorHAnsi"/>
          <w:lang w:eastAsia="nl-NL"/>
        </w:rPr>
        <w:lastRenderedPageBreak/>
        <w:t>Bij kennisgeving (al dan niet schriftelijk) van ex-voorzitters en ereleden stuurt de secretaris namens CSV</w:t>
      </w:r>
      <w:r w:rsidR="000C1A4D">
        <w:rPr>
          <w:rFonts w:eastAsia="Times New Roman" w:cstheme="minorHAnsi"/>
          <w:lang w:eastAsia="nl-NL"/>
        </w:rPr>
        <w:t>’28</w:t>
      </w:r>
      <w:r w:rsidRPr="0005406B">
        <w:rPr>
          <w:rFonts w:eastAsia="Times New Roman" w:cstheme="minorHAnsi"/>
          <w:lang w:eastAsia="nl-NL"/>
        </w:rPr>
        <w:t xml:space="preserve"> een schriftelijke blijk van medeleven en verzorgt een advertentie in de lokale krant.</w:t>
      </w:r>
      <w:r w:rsidR="000C1A4D" w:rsidRPr="000C1A4D">
        <w:rPr>
          <w:rFonts w:eastAsia="Times New Roman" w:cstheme="minorHAnsi"/>
          <w:lang w:eastAsia="nl-NL"/>
        </w:rPr>
        <w:t xml:space="preserve"> </w:t>
      </w:r>
    </w:p>
    <w:p w14:paraId="19E32656" w14:textId="5CF6CF62" w:rsidR="000C1A4D" w:rsidRPr="0005406B" w:rsidRDefault="000C1A4D" w:rsidP="000C1A4D">
      <w:pPr>
        <w:pStyle w:val="Lijstalinea"/>
        <w:numPr>
          <w:ilvl w:val="0"/>
          <w:numId w:val="21"/>
        </w:numPr>
        <w:spacing w:after="0" w:line="240" w:lineRule="auto"/>
        <w:rPr>
          <w:rFonts w:eastAsia="Times New Roman" w:cstheme="minorHAnsi"/>
          <w:lang w:eastAsia="nl-NL"/>
        </w:rPr>
      </w:pPr>
      <w:r>
        <w:rPr>
          <w:rFonts w:eastAsia="Times New Roman" w:cstheme="minorHAnsi"/>
          <w:lang w:eastAsia="nl-NL"/>
        </w:rPr>
        <w:t xml:space="preserve">Het bestuur stemt onderling af of er bij de begrafenis een vertegenwoordiger van het bestuur aanwezig is. </w:t>
      </w:r>
    </w:p>
    <w:p w14:paraId="01FFFB77" w14:textId="558B13E3" w:rsidR="00F3710E" w:rsidRDefault="00F3710E" w:rsidP="0005406B">
      <w:pPr>
        <w:pStyle w:val="Lijstalinea"/>
        <w:numPr>
          <w:ilvl w:val="0"/>
          <w:numId w:val="22"/>
        </w:numPr>
        <w:spacing w:after="0" w:line="240" w:lineRule="auto"/>
        <w:rPr>
          <w:rFonts w:eastAsia="Times New Roman" w:cstheme="minorHAnsi"/>
          <w:lang w:eastAsia="nl-NL"/>
        </w:rPr>
      </w:pPr>
      <w:r w:rsidRPr="0005406B">
        <w:rPr>
          <w:rFonts w:eastAsia="Times New Roman" w:cstheme="minorHAnsi"/>
          <w:lang w:eastAsia="nl-NL"/>
        </w:rPr>
        <w:t>De secretaris stelt het bestuur in kennis van d</w:t>
      </w:r>
      <w:r w:rsidR="00F81BB7">
        <w:rPr>
          <w:rFonts w:eastAsia="Times New Roman" w:cstheme="minorHAnsi"/>
          <w:lang w:eastAsia="nl-NL"/>
        </w:rPr>
        <w:t>e</w:t>
      </w:r>
      <w:r w:rsidRPr="0005406B">
        <w:rPr>
          <w:rFonts w:eastAsia="Times New Roman" w:cstheme="minorHAnsi"/>
          <w:lang w:eastAsia="nl-NL"/>
        </w:rPr>
        <w:t xml:space="preserve"> gebeurtenis</w:t>
      </w:r>
      <w:r w:rsidR="00F81BB7">
        <w:rPr>
          <w:rFonts w:eastAsia="Times New Roman" w:cstheme="minorHAnsi"/>
          <w:lang w:eastAsia="nl-NL"/>
        </w:rPr>
        <w:t>sen onder sub a en b van dit artikel</w:t>
      </w:r>
      <w:r w:rsidRPr="0005406B">
        <w:rPr>
          <w:rFonts w:eastAsia="Times New Roman" w:cstheme="minorHAnsi"/>
          <w:lang w:eastAsia="nl-NL"/>
        </w:rPr>
        <w:t>.</w:t>
      </w:r>
    </w:p>
    <w:p w14:paraId="4027E325" w14:textId="5B88D6D5" w:rsidR="00515767" w:rsidRPr="0005406B" w:rsidRDefault="00515767" w:rsidP="0005406B">
      <w:pPr>
        <w:pStyle w:val="Lijstalinea"/>
        <w:numPr>
          <w:ilvl w:val="0"/>
          <w:numId w:val="22"/>
        </w:numPr>
        <w:spacing w:after="0" w:line="240" w:lineRule="auto"/>
        <w:rPr>
          <w:rFonts w:eastAsia="Times New Roman" w:cstheme="minorHAnsi"/>
          <w:lang w:eastAsia="nl-NL"/>
        </w:rPr>
      </w:pPr>
      <w:r>
        <w:rPr>
          <w:rFonts w:eastAsia="Times New Roman" w:cstheme="minorHAnsi"/>
          <w:lang w:eastAsia="nl-NL"/>
        </w:rPr>
        <w:t>In een</w:t>
      </w:r>
      <w:r w:rsidR="00F81BB7">
        <w:rPr>
          <w:rFonts w:eastAsia="Times New Roman" w:cstheme="minorHAnsi"/>
          <w:lang w:eastAsia="nl-NL"/>
        </w:rPr>
        <w:t xml:space="preserve"> separaat</w:t>
      </w:r>
      <w:r>
        <w:rPr>
          <w:rFonts w:eastAsia="Times New Roman" w:cstheme="minorHAnsi"/>
          <w:lang w:eastAsia="nl-NL"/>
        </w:rPr>
        <w:t xml:space="preserve"> protocol van overlijden is </w:t>
      </w:r>
      <w:r w:rsidR="00F81BB7">
        <w:rPr>
          <w:rFonts w:eastAsia="Times New Roman" w:cstheme="minorHAnsi"/>
          <w:lang w:eastAsia="nl-NL"/>
        </w:rPr>
        <w:t>onderhavig</w:t>
      </w:r>
      <w:r>
        <w:rPr>
          <w:rFonts w:eastAsia="Times New Roman" w:cstheme="minorHAnsi"/>
          <w:lang w:eastAsia="nl-NL"/>
        </w:rPr>
        <w:t xml:space="preserve"> artikel verder uitgewerkt.</w:t>
      </w:r>
    </w:p>
    <w:p w14:paraId="545EA559" w14:textId="77777777" w:rsidR="00F3710E" w:rsidRPr="00F3710E" w:rsidRDefault="00F3710E" w:rsidP="00F3710E">
      <w:pPr>
        <w:spacing w:after="0" w:line="240" w:lineRule="auto"/>
        <w:ind w:left="705" w:hanging="705"/>
        <w:rPr>
          <w:rFonts w:eastAsia="Times New Roman" w:cstheme="minorHAnsi"/>
          <w:lang w:eastAsia="nl-NL"/>
        </w:rPr>
      </w:pPr>
    </w:p>
    <w:p w14:paraId="4D34FB7F" w14:textId="50395970"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453D27">
        <w:rPr>
          <w:rFonts w:eastAsia="Times New Roman" w:cstheme="minorHAnsi"/>
          <w:b/>
          <w:color w:val="ED7D31" w:themeColor="accent2"/>
          <w:sz w:val="24"/>
          <w:szCs w:val="24"/>
          <w:lang w:eastAsia="nl-NL"/>
        </w:rPr>
        <w:t>3.</w:t>
      </w:r>
      <w:r w:rsidRPr="005846EE">
        <w:rPr>
          <w:rFonts w:eastAsia="Times New Roman" w:cstheme="minorHAnsi"/>
          <w:b/>
          <w:color w:val="ED7D31" w:themeColor="accent2"/>
          <w:sz w:val="24"/>
          <w:szCs w:val="24"/>
          <w:lang w:eastAsia="nl-NL"/>
        </w:rPr>
        <w:t xml:space="preserve">       Vrijwilliger van het jaar</w:t>
      </w:r>
    </w:p>
    <w:p w14:paraId="04A119BF" w14:textId="2F3B3F0D" w:rsidR="00F3710E" w:rsidRPr="0005406B" w:rsidRDefault="00F3710E" w:rsidP="0005406B">
      <w:pPr>
        <w:pStyle w:val="Lijstalinea"/>
        <w:numPr>
          <w:ilvl w:val="0"/>
          <w:numId w:val="23"/>
        </w:numPr>
        <w:spacing w:after="0" w:line="240" w:lineRule="auto"/>
        <w:rPr>
          <w:rFonts w:eastAsia="Times New Roman" w:cstheme="minorHAnsi"/>
          <w:lang w:eastAsia="nl-NL"/>
        </w:rPr>
      </w:pPr>
      <w:r w:rsidRPr="0005406B">
        <w:rPr>
          <w:rFonts w:eastAsia="Times New Roman" w:cstheme="minorHAnsi"/>
          <w:lang w:eastAsia="nl-NL"/>
        </w:rPr>
        <w:t xml:space="preserve">Jaarlijks wordt tijdens de </w:t>
      </w:r>
      <w:r w:rsidR="000C1A4D">
        <w:rPr>
          <w:rFonts w:eastAsia="Times New Roman" w:cstheme="minorHAnsi"/>
          <w:lang w:eastAsia="nl-NL"/>
        </w:rPr>
        <w:t xml:space="preserve">algemene ledenvergadering </w:t>
      </w:r>
      <w:r w:rsidRPr="0005406B">
        <w:rPr>
          <w:rFonts w:eastAsia="Times New Roman" w:cstheme="minorHAnsi"/>
          <w:lang w:eastAsia="nl-NL"/>
        </w:rPr>
        <w:t xml:space="preserve">de </w:t>
      </w:r>
      <w:r w:rsidR="00F81BB7">
        <w:rPr>
          <w:rFonts w:eastAsia="Times New Roman" w:cstheme="minorHAnsi"/>
          <w:lang w:eastAsia="nl-NL"/>
        </w:rPr>
        <w:t>v</w:t>
      </w:r>
      <w:r w:rsidRPr="0005406B">
        <w:rPr>
          <w:rFonts w:eastAsia="Times New Roman" w:cstheme="minorHAnsi"/>
          <w:lang w:eastAsia="nl-NL"/>
        </w:rPr>
        <w:t xml:space="preserve">rijwilliger van het jaar benoemd. </w:t>
      </w:r>
    </w:p>
    <w:p w14:paraId="3365695D" w14:textId="139C58ED" w:rsidR="00F3710E" w:rsidRPr="0005406B" w:rsidRDefault="00F81BB7" w:rsidP="0005406B">
      <w:pPr>
        <w:pStyle w:val="Lijstalinea"/>
        <w:numPr>
          <w:ilvl w:val="0"/>
          <w:numId w:val="23"/>
        </w:numPr>
        <w:spacing w:after="0" w:line="240" w:lineRule="auto"/>
        <w:rPr>
          <w:rFonts w:eastAsia="Times New Roman" w:cstheme="minorHAnsi"/>
          <w:lang w:eastAsia="nl-NL"/>
        </w:rPr>
      </w:pPr>
      <w:r>
        <w:rPr>
          <w:rFonts w:eastAsia="Times New Roman" w:cstheme="minorHAnsi"/>
          <w:lang w:eastAsia="nl-NL"/>
        </w:rPr>
        <w:t>De vrijwilliger van het jaar</w:t>
      </w:r>
      <w:r w:rsidR="00F3710E" w:rsidRPr="0005406B">
        <w:rPr>
          <w:rFonts w:eastAsia="Times New Roman" w:cstheme="minorHAnsi"/>
          <w:lang w:eastAsia="nl-NL"/>
        </w:rPr>
        <w:t xml:space="preserve"> ontvangt</w:t>
      </w:r>
      <w:r>
        <w:rPr>
          <w:rFonts w:eastAsia="Times New Roman" w:cstheme="minorHAnsi"/>
          <w:lang w:eastAsia="nl-NL"/>
        </w:rPr>
        <w:t xml:space="preserve"> </w:t>
      </w:r>
      <w:r w:rsidR="00F3710E" w:rsidRPr="0005406B">
        <w:rPr>
          <w:rFonts w:eastAsia="Times New Roman" w:cstheme="minorHAnsi"/>
          <w:lang w:eastAsia="nl-NL"/>
        </w:rPr>
        <w:t xml:space="preserve">een bedrag van € </w:t>
      </w:r>
      <w:r w:rsidR="000C1A4D">
        <w:rPr>
          <w:rFonts w:eastAsia="Times New Roman" w:cstheme="minorHAnsi"/>
          <w:lang w:eastAsia="nl-NL"/>
        </w:rPr>
        <w:t>75</w:t>
      </w:r>
      <w:r w:rsidR="00F3710E" w:rsidRPr="0005406B">
        <w:rPr>
          <w:rFonts w:eastAsia="Times New Roman" w:cstheme="minorHAnsi"/>
          <w:lang w:eastAsia="nl-NL"/>
        </w:rPr>
        <w:t xml:space="preserve">,00 en een boeket bloemen ter waarde van </w:t>
      </w:r>
      <w:r w:rsidR="000C1A4D">
        <w:rPr>
          <w:rFonts w:eastAsia="Times New Roman" w:cstheme="minorHAnsi"/>
          <w:lang w:eastAsia="nl-NL"/>
        </w:rPr>
        <w:t xml:space="preserve">maximaal </w:t>
      </w:r>
      <w:r w:rsidR="00F3710E" w:rsidRPr="0005406B">
        <w:rPr>
          <w:rFonts w:eastAsia="Times New Roman" w:cstheme="minorHAnsi"/>
          <w:lang w:eastAsia="nl-NL"/>
        </w:rPr>
        <w:t xml:space="preserve">€ </w:t>
      </w:r>
      <w:r w:rsidR="000C1A4D">
        <w:rPr>
          <w:rFonts w:eastAsia="Times New Roman" w:cstheme="minorHAnsi"/>
          <w:lang w:eastAsia="nl-NL"/>
        </w:rPr>
        <w:t>25</w:t>
      </w:r>
      <w:r w:rsidR="00F3710E" w:rsidRPr="0005406B">
        <w:rPr>
          <w:rFonts w:eastAsia="Times New Roman" w:cstheme="minorHAnsi"/>
          <w:lang w:eastAsia="nl-NL"/>
        </w:rPr>
        <w:t>,00.</w:t>
      </w:r>
      <w:r w:rsidR="000C1A4D">
        <w:rPr>
          <w:rFonts w:eastAsia="Times New Roman" w:cstheme="minorHAnsi"/>
          <w:lang w:eastAsia="nl-NL"/>
        </w:rPr>
        <w:t xml:space="preserve"> </w:t>
      </w:r>
    </w:p>
    <w:p w14:paraId="100EDAF2" w14:textId="77777777" w:rsidR="00F64559" w:rsidRDefault="00F64559" w:rsidP="00F64559">
      <w:pPr>
        <w:spacing w:after="0" w:line="240" w:lineRule="auto"/>
        <w:ind w:left="705" w:hanging="705"/>
        <w:rPr>
          <w:rFonts w:eastAsia="Times New Roman" w:cstheme="minorHAnsi"/>
          <w:b/>
          <w:color w:val="ED7D31" w:themeColor="accent2"/>
          <w:sz w:val="20"/>
          <w:szCs w:val="20"/>
          <w:lang w:eastAsia="nl-NL"/>
        </w:rPr>
      </w:pPr>
    </w:p>
    <w:p w14:paraId="7909248C" w14:textId="3A91A95A" w:rsidR="00F64559" w:rsidRPr="00F64559" w:rsidRDefault="00F64559" w:rsidP="00F64559">
      <w:pPr>
        <w:spacing w:after="0" w:line="240" w:lineRule="auto"/>
        <w:ind w:left="705" w:hanging="705"/>
        <w:rPr>
          <w:rFonts w:eastAsia="Times New Roman" w:cstheme="minorHAnsi"/>
          <w:b/>
          <w:color w:val="ED7D31" w:themeColor="accent2"/>
          <w:sz w:val="24"/>
          <w:szCs w:val="24"/>
          <w:lang w:eastAsia="nl-NL"/>
        </w:rPr>
      </w:pPr>
      <w:r w:rsidRPr="00F64559">
        <w:rPr>
          <w:rFonts w:eastAsia="Times New Roman" w:cstheme="minorHAnsi"/>
          <w:b/>
          <w:color w:val="ED7D31" w:themeColor="accent2"/>
          <w:sz w:val="24"/>
          <w:szCs w:val="24"/>
          <w:lang w:eastAsia="nl-NL"/>
        </w:rPr>
        <w:t>Artikel 14</w:t>
      </w:r>
      <w:r w:rsidR="0090282A">
        <w:rPr>
          <w:rFonts w:eastAsia="Times New Roman" w:cstheme="minorHAnsi"/>
          <w:b/>
          <w:color w:val="ED7D31" w:themeColor="accent2"/>
          <w:sz w:val="24"/>
          <w:szCs w:val="24"/>
          <w:lang w:eastAsia="nl-NL"/>
        </w:rPr>
        <w:t>.</w:t>
      </w:r>
      <w:r w:rsidRPr="00F64559">
        <w:rPr>
          <w:rFonts w:eastAsia="Times New Roman" w:cstheme="minorHAnsi"/>
          <w:b/>
          <w:color w:val="ED7D31" w:themeColor="accent2"/>
          <w:sz w:val="24"/>
          <w:szCs w:val="24"/>
          <w:lang w:eastAsia="nl-NL"/>
        </w:rPr>
        <w:t xml:space="preserve">       Lid van verdienste</w:t>
      </w:r>
    </w:p>
    <w:p w14:paraId="6ECBF8F5" w14:textId="77777777" w:rsidR="00F64559" w:rsidRPr="00965F59" w:rsidRDefault="00F64559" w:rsidP="00F64559">
      <w:pPr>
        <w:pStyle w:val="Lijstalinea"/>
        <w:numPr>
          <w:ilvl w:val="0"/>
          <w:numId w:val="27"/>
        </w:numPr>
        <w:spacing w:after="0" w:line="240" w:lineRule="auto"/>
        <w:rPr>
          <w:rFonts w:eastAsia="Times New Roman" w:cstheme="minorHAnsi"/>
          <w:sz w:val="20"/>
          <w:szCs w:val="20"/>
          <w:lang w:eastAsia="nl-NL"/>
        </w:rPr>
      </w:pPr>
      <w:r w:rsidRPr="00965F59">
        <w:rPr>
          <w:rFonts w:eastAsia="Times New Roman" w:cstheme="minorHAnsi"/>
          <w:sz w:val="20"/>
          <w:szCs w:val="20"/>
          <w:lang w:eastAsia="nl-NL"/>
        </w:rPr>
        <w:t>Op voordracht van het bestuur kunnen de leden tijdens een ledenvergadering Leden van verdienste benoemen.</w:t>
      </w:r>
    </w:p>
    <w:p w14:paraId="221AB0A3" w14:textId="77777777" w:rsidR="00F64559" w:rsidRPr="00965F59" w:rsidRDefault="00F64559" w:rsidP="00F64559">
      <w:pPr>
        <w:pStyle w:val="Lijstalinea"/>
        <w:numPr>
          <w:ilvl w:val="0"/>
          <w:numId w:val="27"/>
        </w:numPr>
        <w:spacing w:after="0" w:line="240" w:lineRule="auto"/>
        <w:jc w:val="both"/>
        <w:rPr>
          <w:rFonts w:eastAsia="Times New Roman" w:cstheme="minorHAnsi"/>
          <w:sz w:val="20"/>
          <w:szCs w:val="20"/>
          <w:lang w:eastAsia="nl-NL"/>
        </w:rPr>
      </w:pPr>
      <w:r w:rsidRPr="00965F59">
        <w:rPr>
          <w:rFonts w:eastAsia="Times New Roman" w:cstheme="minorHAnsi"/>
          <w:sz w:val="20"/>
          <w:szCs w:val="20"/>
          <w:lang w:eastAsia="nl-NL"/>
        </w:rPr>
        <w:t>Leden van verdienste ontvangen voor hun benoeming een bedrag van € 100,00 en een boeket bloemen ter waarde van € 25,00. Het bedrag is voor Leden van verdienste vrij te besteden.</w:t>
      </w:r>
    </w:p>
    <w:p w14:paraId="016EF52D" w14:textId="77777777" w:rsidR="0090282A" w:rsidRDefault="0090282A" w:rsidP="0090282A">
      <w:pPr>
        <w:spacing w:after="0" w:line="240" w:lineRule="auto"/>
        <w:ind w:left="705" w:hanging="705"/>
        <w:rPr>
          <w:rFonts w:eastAsia="Times New Roman" w:cstheme="minorHAnsi"/>
          <w:b/>
          <w:color w:val="ED7D31" w:themeColor="accent2"/>
          <w:sz w:val="24"/>
          <w:szCs w:val="24"/>
          <w:lang w:eastAsia="nl-NL"/>
        </w:rPr>
      </w:pPr>
    </w:p>
    <w:p w14:paraId="6D80F353" w14:textId="011AA80F" w:rsidR="0090282A" w:rsidRPr="00F64559" w:rsidRDefault="0090282A" w:rsidP="0090282A">
      <w:pPr>
        <w:spacing w:after="0" w:line="240" w:lineRule="auto"/>
        <w:ind w:left="705" w:hanging="705"/>
        <w:rPr>
          <w:rFonts w:eastAsia="Times New Roman" w:cstheme="minorHAnsi"/>
          <w:b/>
          <w:color w:val="ED7D31" w:themeColor="accent2"/>
          <w:sz w:val="24"/>
          <w:szCs w:val="24"/>
          <w:lang w:eastAsia="nl-NL"/>
        </w:rPr>
      </w:pPr>
      <w:r w:rsidRPr="00F64559">
        <w:rPr>
          <w:rFonts w:eastAsia="Times New Roman" w:cstheme="minorHAnsi"/>
          <w:b/>
          <w:color w:val="ED7D31" w:themeColor="accent2"/>
          <w:sz w:val="24"/>
          <w:szCs w:val="24"/>
          <w:lang w:eastAsia="nl-NL"/>
        </w:rPr>
        <w:t>Artikel 1</w:t>
      </w:r>
      <w:r>
        <w:rPr>
          <w:rFonts w:eastAsia="Times New Roman" w:cstheme="minorHAnsi"/>
          <w:b/>
          <w:color w:val="ED7D31" w:themeColor="accent2"/>
          <w:sz w:val="24"/>
          <w:szCs w:val="24"/>
          <w:lang w:eastAsia="nl-NL"/>
        </w:rPr>
        <w:t>5.</w:t>
      </w:r>
      <w:r w:rsidRPr="00F64559">
        <w:rPr>
          <w:rFonts w:eastAsia="Times New Roman" w:cstheme="minorHAnsi"/>
          <w:b/>
          <w:color w:val="ED7D31" w:themeColor="accent2"/>
          <w:sz w:val="24"/>
          <w:szCs w:val="24"/>
          <w:lang w:eastAsia="nl-NL"/>
        </w:rPr>
        <w:t xml:space="preserve">       Ereleden</w:t>
      </w:r>
    </w:p>
    <w:p w14:paraId="0703B483" w14:textId="77777777" w:rsidR="0090282A" w:rsidRPr="00965F59" w:rsidRDefault="0090282A" w:rsidP="0090282A">
      <w:pPr>
        <w:pStyle w:val="Lijstalinea"/>
        <w:numPr>
          <w:ilvl w:val="0"/>
          <w:numId w:val="24"/>
        </w:numPr>
        <w:spacing w:after="0" w:line="240" w:lineRule="auto"/>
        <w:rPr>
          <w:rFonts w:eastAsia="Times New Roman" w:cstheme="minorHAnsi"/>
          <w:sz w:val="20"/>
          <w:szCs w:val="20"/>
          <w:lang w:eastAsia="nl-NL"/>
        </w:rPr>
      </w:pPr>
      <w:r w:rsidRPr="00965F59">
        <w:rPr>
          <w:rFonts w:eastAsia="Times New Roman" w:cstheme="minorHAnsi"/>
          <w:sz w:val="20"/>
          <w:szCs w:val="20"/>
          <w:lang w:eastAsia="nl-NL"/>
        </w:rPr>
        <w:t>Op voordracht van het bestuur kunnen de leden tijdens een ledenvergadering ereleden benoemen.</w:t>
      </w:r>
    </w:p>
    <w:p w14:paraId="3430B4B9" w14:textId="77777777" w:rsidR="0090282A" w:rsidRPr="00965F59" w:rsidRDefault="0090282A" w:rsidP="0090282A">
      <w:pPr>
        <w:pStyle w:val="Lijstalinea"/>
        <w:numPr>
          <w:ilvl w:val="0"/>
          <w:numId w:val="24"/>
        </w:numPr>
        <w:spacing w:after="0" w:line="240" w:lineRule="auto"/>
        <w:rPr>
          <w:rFonts w:eastAsia="Times New Roman" w:cstheme="minorHAnsi"/>
          <w:sz w:val="20"/>
          <w:szCs w:val="20"/>
          <w:lang w:eastAsia="nl-NL"/>
        </w:rPr>
      </w:pPr>
      <w:r w:rsidRPr="00965F59">
        <w:rPr>
          <w:rFonts w:eastAsia="Times New Roman" w:cstheme="minorHAnsi"/>
          <w:sz w:val="20"/>
          <w:szCs w:val="20"/>
          <w:lang w:eastAsia="nl-NL"/>
        </w:rPr>
        <w:t>Ereleden ontvangen voor hun benoeming een bedrag van € 150,00 en een boeket bloemen ter waarde van € 25,00. Het bedrag is voor ereleden vrij te besteden.</w:t>
      </w:r>
    </w:p>
    <w:p w14:paraId="4B91DA59" w14:textId="77777777" w:rsidR="0090282A" w:rsidRPr="00965F59" w:rsidRDefault="0090282A" w:rsidP="0090282A">
      <w:pPr>
        <w:spacing w:after="0" w:line="240" w:lineRule="auto"/>
        <w:rPr>
          <w:rFonts w:cstheme="minorHAnsi"/>
          <w:sz w:val="20"/>
          <w:szCs w:val="20"/>
        </w:rPr>
      </w:pPr>
    </w:p>
    <w:p w14:paraId="2453C7A4" w14:textId="76ADEA10"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90282A">
        <w:rPr>
          <w:rFonts w:eastAsia="Times New Roman" w:cstheme="minorHAnsi"/>
          <w:b/>
          <w:color w:val="ED7D31" w:themeColor="accent2"/>
          <w:sz w:val="24"/>
          <w:szCs w:val="24"/>
          <w:lang w:eastAsia="nl-NL"/>
        </w:rPr>
        <w:t>6.</w:t>
      </w:r>
      <w:r w:rsidRPr="005846EE">
        <w:rPr>
          <w:rFonts w:eastAsia="Times New Roman" w:cstheme="minorHAnsi"/>
          <w:b/>
          <w:color w:val="ED7D31" w:themeColor="accent2"/>
          <w:sz w:val="24"/>
          <w:szCs w:val="24"/>
          <w:lang w:eastAsia="nl-NL"/>
        </w:rPr>
        <w:t xml:space="preserve">     Werkingssfeer</w:t>
      </w:r>
    </w:p>
    <w:p w14:paraId="3D1E993F" w14:textId="5774633F" w:rsidR="00F3710E" w:rsidRPr="00F3710E" w:rsidRDefault="00F3710E" w:rsidP="00F3710E">
      <w:pPr>
        <w:spacing w:after="0" w:line="240" w:lineRule="auto"/>
        <w:rPr>
          <w:rFonts w:eastAsia="Times New Roman" w:cstheme="minorHAnsi"/>
          <w:lang w:eastAsia="nl-NL"/>
        </w:rPr>
      </w:pPr>
      <w:r w:rsidRPr="00F3710E">
        <w:rPr>
          <w:rFonts w:eastAsia="Times New Roman" w:cstheme="minorHAnsi"/>
          <w:lang w:eastAsia="nl-NL"/>
        </w:rPr>
        <w:t>Daar waar de</w:t>
      </w:r>
      <w:r w:rsidR="00F81BB7">
        <w:rPr>
          <w:rFonts w:eastAsia="Times New Roman" w:cstheme="minorHAnsi"/>
          <w:lang w:eastAsia="nl-NL"/>
        </w:rPr>
        <w:t xml:space="preserve"> onderhavige</w:t>
      </w:r>
      <w:r w:rsidRPr="00F3710E">
        <w:rPr>
          <w:rFonts w:eastAsia="Times New Roman" w:cstheme="minorHAnsi"/>
          <w:lang w:eastAsia="nl-NL"/>
        </w:rPr>
        <w:t xml:space="preserve"> regeling niet in voorziet, of naar het oordeel van de secretaris afwijk</w:t>
      </w:r>
      <w:r w:rsidR="00F81BB7">
        <w:rPr>
          <w:rFonts w:eastAsia="Times New Roman" w:cstheme="minorHAnsi"/>
          <w:lang w:eastAsia="nl-NL"/>
        </w:rPr>
        <w:t>ing</w:t>
      </w:r>
      <w:r w:rsidRPr="00F3710E">
        <w:rPr>
          <w:rFonts w:eastAsia="Times New Roman" w:cstheme="minorHAnsi"/>
          <w:lang w:eastAsia="nl-NL"/>
        </w:rPr>
        <w:t xml:space="preserve"> hiervan noodzakelijk is, neemt </w:t>
      </w:r>
      <w:r w:rsidR="00C43736">
        <w:rPr>
          <w:rFonts w:eastAsia="Times New Roman" w:cstheme="minorHAnsi"/>
          <w:lang w:eastAsia="nl-NL"/>
        </w:rPr>
        <w:t xml:space="preserve">de voorzitter </w:t>
      </w:r>
      <w:r w:rsidR="000C1A4D">
        <w:rPr>
          <w:rFonts w:eastAsia="Times New Roman" w:cstheme="minorHAnsi"/>
          <w:lang w:eastAsia="nl-NL"/>
        </w:rPr>
        <w:t>van CSV’28 hierover een besluit</w:t>
      </w:r>
      <w:r w:rsidRPr="00F3710E">
        <w:rPr>
          <w:rFonts w:eastAsia="Times New Roman" w:cstheme="minorHAnsi"/>
          <w:lang w:eastAsia="nl-NL"/>
        </w:rPr>
        <w:t>.</w:t>
      </w:r>
    </w:p>
    <w:p w14:paraId="59E9E857" w14:textId="77777777" w:rsidR="00F3710E" w:rsidRPr="00F3710E" w:rsidRDefault="00F3710E" w:rsidP="00F3710E">
      <w:pPr>
        <w:spacing w:after="0" w:line="240" w:lineRule="auto"/>
        <w:ind w:left="705" w:hanging="705"/>
        <w:rPr>
          <w:rFonts w:eastAsia="Times New Roman" w:cstheme="minorHAnsi"/>
          <w:lang w:eastAsia="nl-NL"/>
        </w:rPr>
      </w:pPr>
    </w:p>
    <w:p w14:paraId="7D83455E" w14:textId="08F964DF" w:rsidR="00F3710E" w:rsidRPr="005846EE" w:rsidRDefault="00F3710E" w:rsidP="00F3710E">
      <w:pPr>
        <w:spacing w:after="0" w:line="240" w:lineRule="auto"/>
        <w:ind w:left="705" w:hanging="705"/>
        <w:rPr>
          <w:rFonts w:eastAsia="Times New Roman" w:cstheme="minorHAnsi"/>
          <w:b/>
          <w:color w:val="ED7D31" w:themeColor="accent2"/>
          <w:sz w:val="24"/>
          <w:szCs w:val="24"/>
          <w:lang w:eastAsia="nl-NL"/>
        </w:rPr>
      </w:pPr>
      <w:r w:rsidRPr="005846EE">
        <w:rPr>
          <w:rFonts w:eastAsia="Times New Roman" w:cstheme="minorHAnsi"/>
          <w:b/>
          <w:color w:val="ED7D31" w:themeColor="accent2"/>
          <w:sz w:val="24"/>
          <w:szCs w:val="24"/>
          <w:lang w:eastAsia="nl-NL"/>
        </w:rPr>
        <w:t>Artikel 1</w:t>
      </w:r>
      <w:r w:rsidR="0090282A">
        <w:rPr>
          <w:rFonts w:eastAsia="Times New Roman" w:cstheme="minorHAnsi"/>
          <w:b/>
          <w:color w:val="ED7D31" w:themeColor="accent2"/>
          <w:sz w:val="24"/>
          <w:szCs w:val="24"/>
          <w:lang w:eastAsia="nl-NL"/>
        </w:rPr>
        <w:t>7.</w:t>
      </w:r>
      <w:r w:rsidRPr="005846EE">
        <w:rPr>
          <w:rFonts w:eastAsia="Times New Roman" w:cstheme="minorHAnsi"/>
          <w:b/>
          <w:color w:val="ED7D31" w:themeColor="accent2"/>
          <w:sz w:val="24"/>
          <w:szCs w:val="24"/>
          <w:lang w:eastAsia="nl-NL"/>
        </w:rPr>
        <w:t xml:space="preserve">       Inwerkingtreding</w:t>
      </w:r>
    </w:p>
    <w:p w14:paraId="30091957" w14:textId="6A8391A4" w:rsidR="00F3710E" w:rsidRDefault="00F3710E" w:rsidP="00F3710E">
      <w:pPr>
        <w:spacing w:after="0" w:line="240" w:lineRule="auto"/>
        <w:ind w:left="705" w:hanging="705"/>
        <w:rPr>
          <w:rFonts w:eastAsia="Times New Roman" w:cstheme="minorHAnsi"/>
          <w:lang w:eastAsia="nl-NL"/>
        </w:rPr>
      </w:pPr>
      <w:r w:rsidRPr="00F3710E">
        <w:rPr>
          <w:rFonts w:eastAsia="Times New Roman" w:cstheme="minorHAnsi"/>
          <w:lang w:eastAsia="nl-NL"/>
        </w:rPr>
        <w:t>Deze regeling treedt in werking een dag na het bestuursbesluit.</w:t>
      </w:r>
    </w:p>
    <w:p w14:paraId="54772C8D" w14:textId="7AF4ED3E" w:rsidR="00C43736" w:rsidRDefault="00C43736" w:rsidP="00F3710E">
      <w:pPr>
        <w:spacing w:after="0" w:line="240" w:lineRule="auto"/>
        <w:ind w:left="705" w:hanging="705"/>
        <w:rPr>
          <w:rFonts w:eastAsia="Times New Roman" w:cstheme="minorHAnsi"/>
          <w:lang w:eastAsia="nl-NL"/>
        </w:rPr>
      </w:pPr>
    </w:p>
    <w:p w14:paraId="213E636E" w14:textId="629F842B" w:rsidR="00C43736" w:rsidRPr="00F81BB7" w:rsidRDefault="00C43736" w:rsidP="00F3710E">
      <w:pPr>
        <w:spacing w:after="0" w:line="240" w:lineRule="auto"/>
        <w:ind w:left="705" w:hanging="705"/>
        <w:rPr>
          <w:rFonts w:eastAsia="Times New Roman" w:cstheme="minorHAnsi"/>
          <w:b/>
          <w:lang w:eastAsia="nl-NL"/>
        </w:rPr>
      </w:pPr>
      <w:r w:rsidRPr="00F81BB7">
        <w:rPr>
          <w:rFonts w:eastAsia="Times New Roman" w:cstheme="minorHAnsi"/>
          <w:b/>
          <w:color w:val="ED7D31" w:themeColor="accent2"/>
          <w:lang w:eastAsia="nl-NL"/>
        </w:rPr>
        <w:t>Artikel 1</w:t>
      </w:r>
      <w:r w:rsidR="0090282A">
        <w:rPr>
          <w:rFonts w:eastAsia="Times New Roman" w:cstheme="minorHAnsi"/>
          <w:b/>
          <w:color w:val="ED7D31" w:themeColor="accent2"/>
          <w:lang w:eastAsia="nl-NL"/>
        </w:rPr>
        <w:t>8.</w:t>
      </w:r>
      <w:r w:rsidRPr="00F81BB7">
        <w:rPr>
          <w:rFonts w:eastAsia="Times New Roman" w:cstheme="minorHAnsi"/>
          <w:b/>
          <w:color w:val="ED7D31" w:themeColor="accent2"/>
          <w:lang w:eastAsia="nl-NL"/>
        </w:rPr>
        <w:tab/>
        <w:t>Slotbepaling</w:t>
      </w:r>
    </w:p>
    <w:p w14:paraId="68A11865" w14:textId="6B288628" w:rsidR="00453D27" w:rsidRDefault="00453D27" w:rsidP="00453D27">
      <w:pPr>
        <w:pStyle w:val="Lijstalinea"/>
        <w:numPr>
          <w:ilvl w:val="0"/>
          <w:numId w:val="26"/>
        </w:numPr>
        <w:spacing w:after="0" w:line="240" w:lineRule="auto"/>
        <w:rPr>
          <w:rFonts w:eastAsia="Times New Roman" w:cstheme="minorHAnsi"/>
          <w:lang w:eastAsia="nl-NL"/>
        </w:rPr>
      </w:pPr>
      <w:r>
        <w:rPr>
          <w:rFonts w:eastAsia="Times New Roman" w:cstheme="minorHAnsi"/>
          <w:lang w:eastAsia="nl-NL"/>
        </w:rPr>
        <w:t>De statuten en het huishoudelijk regelement van CSV’28 zijn overeenkomstig van toepassing</w:t>
      </w:r>
    </w:p>
    <w:p w14:paraId="51432AFE" w14:textId="4677A89A" w:rsidR="00C43736" w:rsidRDefault="00C43736" w:rsidP="00453D27">
      <w:pPr>
        <w:pStyle w:val="Lijstalinea"/>
        <w:numPr>
          <w:ilvl w:val="0"/>
          <w:numId w:val="26"/>
        </w:numPr>
        <w:spacing w:after="0" w:line="240" w:lineRule="auto"/>
        <w:rPr>
          <w:rFonts w:eastAsia="Times New Roman" w:cstheme="minorHAnsi"/>
          <w:lang w:eastAsia="nl-NL"/>
        </w:rPr>
      </w:pPr>
      <w:r w:rsidRPr="00453D27">
        <w:rPr>
          <w:rFonts w:eastAsia="Times New Roman" w:cstheme="minorHAnsi"/>
          <w:lang w:eastAsia="nl-NL"/>
        </w:rPr>
        <w:t>Deze regeling kan worden aangehaald als ‘’ Regeling attenties bijzondere gebeurtenissen CSV’28’</w:t>
      </w:r>
    </w:p>
    <w:p w14:paraId="778BEFB6" w14:textId="511910DA" w:rsidR="00453D27" w:rsidRPr="00453D27" w:rsidRDefault="00453D27" w:rsidP="00453D27">
      <w:pPr>
        <w:pStyle w:val="Lijstalinea"/>
        <w:numPr>
          <w:ilvl w:val="0"/>
          <w:numId w:val="26"/>
        </w:numPr>
        <w:spacing w:after="0" w:line="240" w:lineRule="auto"/>
        <w:rPr>
          <w:rFonts w:eastAsia="Times New Roman" w:cstheme="minorHAnsi"/>
          <w:lang w:eastAsia="nl-NL"/>
        </w:rPr>
      </w:pPr>
      <w:r>
        <w:rPr>
          <w:rFonts w:eastAsia="Times New Roman" w:cstheme="minorHAnsi"/>
          <w:lang w:eastAsia="nl-NL"/>
        </w:rPr>
        <w:t>De regeling treedt in werking direct na verstelling door het bestuur</w:t>
      </w:r>
    </w:p>
    <w:p w14:paraId="61F495F9" w14:textId="18D534A8" w:rsidR="00C43736" w:rsidRPr="00F3710E" w:rsidRDefault="00C43736" w:rsidP="00F3710E">
      <w:pPr>
        <w:spacing w:after="0" w:line="240" w:lineRule="auto"/>
        <w:ind w:left="705" w:hanging="705"/>
        <w:rPr>
          <w:rFonts w:eastAsia="Times New Roman" w:cstheme="minorHAnsi"/>
          <w:lang w:eastAsia="nl-NL"/>
        </w:rPr>
      </w:pPr>
    </w:p>
    <w:p w14:paraId="2B88BA71" w14:textId="27DE6581" w:rsidR="00F3710E" w:rsidRPr="00F3710E" w:rsidRDefault="00F3710E" w:rsidP="00F3710E">
      <w:pPr>
        <w:spacing w:after="0" w:line="240" w:lineRule="auto"/>
        <w:ind w:left="705" w:hanging="705"/>
        <w:rPr>
          <w:rFonts w:eastAsia="Times New Roman" w:cstheme="minorHAnsi"/>
          <w:lang w:eastAsia="nl-NL"/>
        </w:rPr>
      </w:pPr>
      <w:r w:rsidRPr="00F3710E">
        <w:rPr>
          <w:rFonts w:eastAsia="Times New Roman" w:cstheme="minorHAnsi"/>
          <w:lang w:eastAsia="nl-NL"/>
        </w:rPr>
        <w:t>Vastgesteld</w:t>
      </w:r>
      <w:r w:rsidR="00C43736">
        <w:rPr>
          <w:rFonts w:eastAsia="Times New Roman" w:cstheme="minorHAnsi"/>
          <w:lang w:eastAsia="nl-NL"/>
        </w:rPr>
        <w:t xml:space="preserve"> door het bestuur op maandag </w:t>
      </w:r>
      <w:r w:rsidR="00F64559">
        <w:rPr>
          <w:rFonts w:eastAsia="Times New Roman" w:cstheme="minorHAnsi"/>
          <w:lang w:eastAsia="nl-NL"/>
        </w:rPr>
        <w:t>08 maart 2021</w:t>
      </w:r>
    </w:p>
    <w:p w14:paraId="3765532C" w14:textId="77777777" w:rsidR="00F3710E" w:rsidRPr="00F3710E" w:rsidRDefault="00F3710E" w:rsidP="00F3710E">
      <w:pPr>
        <w:spacing w:after="0" w:line="240" w:lineRule="auto"/>
        <w:ind w:left="705" w:hanging="705"/>
        <w:rPr>
          <w:rFonts w:eastAsia="Times New Roman" w:cstheme="minorHAnsi"/>
          <w:lang w:eastAsia="nl-NL"/>
        </w:rPr>
      </w:pPr>
    </w:p>
    <w:p w14:paraId="6061DD2B" w14:textId="7EAE5A10" w:rsidR="00F3710E" w:rsidRPr="00F3710E" w:rsidRDefault="00F3710E" w:rsidP="000C1A4D">
      <w:pPr>
        <w:spacing w:after="0" w:line="240" w:lineRule="auto"/>
        <w:rPr>
          <w:rFonts w:eastAsia="Times New Roman" w:cstheme="minorHAnsi"/>
          <w:lang w:eastAsia="nl-NL"/>
        </w:rPr>
      </w:pPr>
    </w:p>
    <w:p w14:paraId="256E97D5" w14:textId="693A61E0" w:rsidR="00F3710E" w:rsidRDefault="00F3710E" w:rsidP="00F3710E">
      <w:pPr>
        <w:spacing w:after="0" w:line="240" w:lineRule="auto"/>
        <w:ind w:left="705" w:hanging="705"/>
        <w:rPr>
          <w:rFonts w:eastAsia="Times New Roman" w:cstheme="minorHAnsi"/>
          <w:lang w:eastAsia="nl-NL"/>
        </w:rPr>
      </w:pPr>
      <w:r w:rsidRPr="00F3710E">
        <w:rPr>
          <w:rFonts w:eastAsia="Times New Roman" w:cstheme="minorHAnsi"/>
          <w:lang w:eastAsia="nl-NL"/>
        </w:rPr>
        <w:t>Voorzitter</w:t>
      </w:r>
      <w:r w:rsidRPr="00F3710E">
        <w:rPr>
          <w:rFonts w:eastAsia="Times New Roman" w:cstheme="minorHAnsi"/>
          <w:lang w:eastAsia="nl-NL"/>
        </w:rPr>
        <w:tab/>
      </w:r>
      <w:r w:rsidRPr="00F3710E">
        <w:rPr>
          <w:rFonts w:eastAsia="Times New Roman" w:cstheme="minorHAnsi"/>
          <w:lang w:eastAsia="nl-NL"/>
        </w:rPr>
        <w:tab/>
      </w:r>
      <w:r w:rsidRPr="00F3710E">
        <w:rPr>
          <w:rFonts w:eastAsia="Times New Roman" w:cstheme="minorHAnsi"/>
          <w:lang w:eastAsia="nl-NL"/>
        </w:rPr>
        <w:tab/>
      </w:r>
      <w:r w:rsidRPr="00F3710E">
        <w:rPr>
          <w:rFonts w:eastAsia="Times New Roman" w:cstheme="minorHAnsi"/>
          <w:lang w:eastAsia="nl-NL"/>
        </w:rPr>
        <w:tab/>
        <w:t>Secretaris</w:t>
      </w:r>
    </w:p>
    <w:p w14:paraId="7FC9AFEE" w14:textId="776F2A54" w:rsidR="00C43736" w:rsidRDefault="00C43736" w:rsidP="00F3710E">
      <w:pPr>
        <w:spacing w:after="0" w:line="240" w:lineRule="auto"/>
        <w:ind w:left="705" w:hanging="705"/>
        <w:rPr>
          <w:rFonts w:eastAsia="Times New Roman" w:cstheme="minorHAnsi"/>
          <w:lang w:eastAsia="nl-NL"/>
        </w:rPr>
      </w:pPr>
    </w:p>
    <w:p w14:paraId="7EB7D5DE" w14:textId="27A6B896" w:rsidR="00C43736" w:rsidRPr="00F3710E" w:rsidRDefault="00C43736" w:rsidP="00F3710E">
      <w:pPr>
        <w:spacing w:after="0" w:line="240" w:lineRule="auto"/>
        <w:ind w:left="705" w:hanging="705"/>
        <w:rPr>
          <w:rFonts w:eastAsia="Times New Roman" w:cstheme="minorHAnsi"/>
          <w:lang w:eastAsia="nl-NL"/>
        </w:rPr>
      </w:pPr>
      <w:r>
        <w:rPr>
          <w:rFonts w:eastAsia="Times New Roman" w:cstheme="minorHAnsi"/>
          <w:lang w:eastAsia="nl-NL"/>
        </w:rPr>
        <w:t>Chris Smit</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t>Steven Dekker</w:t>
      </w:r>
    </w:p>
    <w:p w14:paraId="1EC39EB9" w14:textId="77777777" w:rsidR="00F3710E" w:rsidRPr="00F3710E" w:rsidRDefault="00F3710E" w:rsidP="00F3710E">
      <w:pPr>
        <w:spacing w:after="0" w:line="240" w:lineRule="auto"/>
        <w:ind w:left="705" w:hanging="705"/>
        <w:rPr>
          <w:rFonts w:eastAsia="Times New Roman" w:cstheme="minorHAnsi"/>
          <w:lang w:eastAsia="nl-NL"/>
        </w:rPr>
      </w:pPr>
    </w:p>
    <w:sectPr w:rsidR="00F3710E" w:rsidRPr="00F371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05F2D" w14:textId="77777777" w:rsidR="004A03A5" w:rsidRDefault="004A03A5" w:rsidP="00035BB1">
      <w:pPr>
        <w:spacing w:after="0" w:line="240" w:lineRule="auto"/>
      </w:pPr>
      <w:r>
        <w:separator/>
      </w:r>
    </w:p>
  </w:endnote>
  <w:endnote w:type="continuationSeparator" w:id="0">
    <w:p w14:paraId="6686F22E" w14:textId="77777777" w:rsidR="004A03A5" w:rsidRDefault="004A03A5" w:rsidP="0003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923415"/>
      <w:docPartObj>
        <w:docPartGallery w:val="Page Numbers (Bottom of Page)"/>
        <w:docPartUnique/>
      </w:docPartObj>
    </w:sdtPr>
    <w:sdtEndPr>
      <w:rPr>
        <w:sz w:val="16"/>
        <w:szCs w:val="16"/>
      </w:rPr>
    </w:sdtEndPr>
    <w:sdtContent>
      <w:p w14:paraId="16A0CED4" w14:textId="427A88EE" w:rsidR="00C43736" w:rsidRPr="00C43736" w:rsidRDefault="00C43736">
        <w:pPr>
          <w:pStyle w:val="Voettekst"/>
          <w:jc w:val="right"/>
          <w:rPr>
            <w:sz w:val="16"/>
            <w:szCs w:val="16"/>
          </w:rPr>
        </w:pPr>
        <w:r w:rsidRPr="00C43736">
          <w:rPr>
            <w:sz w:val="16"/>
            <w:szCs w:val="16"/>
          </w:rPr>
          <w:fldChar w:fldCharType="begin"/>
        </w:r>
        <w:r w:rsidRPr="00C43736">
          <w:rPr>
            <w:sz w:val="16"/>
            <w:szCs w:val="16"/>
          </w:rPr>
          <w:instrText>PAGE   \* MERGEFORMAT</w:instrText>
        </w:r>
        <w:r w:rsidRPr="00C43736">
          <w:rPr>
            <w:sz w:val="16"/>
            <w:szCs w:val="16"/>
          </w:rPr>
          <w:fldChar w:fldCharType="separate"/>
        </w:r>
        <w:r w:rsidRPr="00C43736">
          <w:rPr>
            <w:sz w:val="16"/>
            <w:szCs w:val="16"/>
          </w:rPr>
          <w:t>2</w:t>
        </w:r>
        <w:r w:rsidRPr="00C43736">
          <w:rPr>
            <w:sz w:val="16"/>
            <w:szCs w:val="16"/>
          </w:rPr>
          <w:fldChar w:fldCharType="end"/>
        </w:r>
      </w:p>
    </w:sdtContent>
  </w:sdt>
  <w:p w14:paraId="3C80C5B9" w14:textId="717CF258" w:rsidR="00E20B8D" w:rsidRDefault="00C43736">
    <w:pPr>
      <w:pStyle w:val="Voettekst"/>
      <w:rPr>
        <w:sz w:val="16"/>
        <w:szCs w:val="16"/>
      </w:rPr>
    </w:pPr>
    <w:r>
      <w:rPr>
        <w:sz w:val="16"/>
        <w:szCs w:val="16"/>
      </w:rPr>
      <w:t>Regeling attenties bijzondere gebeurtenissen CSV’28</w:t>
    </w:r>
  </w:p>
  <w:p w14:paraId="33EA6FED" w14:textId="55ED9158" w:rsidR="00C43736" w:rsidRPr="00E20B8D" w:rsidRDefault="00C43736">
    <w:pPr>
      <w:pStyle w:val="Voettekst"/>
      <w:rPr>
        <w:sz w:val="16"/>
        <w:szCs w:val="16"/>
      </w:rPr>
    </w:pPr>
    <w:r>
      <w:rPr>
        <w:sz w:val="16"/>
        <w:szCs w:val="16"/>
      </w:rPr>
      <w:t xml:space="preserve">Vastgesteld </w:t>
    </w:r>
    <w:r w:rsidR="00453D27">
      <w:rPr>
        <w:sz w:val="16"/>
        <w:szCs w:val="16"/>
      </w:rPr>
      <w:t xml:space="preserve">door het bestuur </w:t>
    </w:r>
    <w:r>
      <w:rPr>
        <w:sz w:val="16"/>
        <w:szCs w:val="16"/>
      </w:rPr>
      <w:t xml:space="preserve">op maandag </w:t>
    </w:r>
    <w:r w:rsidR="00F64559">
      <w:rPr>
        <w:sz w:val="16"/>
        <w:szCs w:val="16"/>
      </w:rPr>
      <w:t>08032021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D58C" w14:textId="77777777" w:rsidR="004A03A5" w:rsidRDefault="004A03A5" w:rsidP="00035BB1">
      <w:pPr>
        <w:spacing w:after="0" w:line="240" w:lineRule="auto"/>
      </w:pPr>
      <w:r>
        <w:separator/>
      </w:r>
    </w:p>
  </w:footnote>
  <w:footnote w:type="continuationSeparator" w:id="0">
    <w:p w14:paraId="0C95E385" w14:textId="77777777" w:rsidR="004A03A5" w:rsidRDefault="004A03A5" w:rsidP="0003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5A6C" w14:textId="70C2F5C5" w:rsidR="00035BB1" w:rsidRDefault="000C462C">
    <w:pPr>
      <w:pStyle w:val="Koptekst"/>
    </w:pPr>
    <w:r w:rsidRPr="00B43DBE">
      <w:rPr>
        <w:noProof/>
      </w:rPr>
      <w:drawing>
        <wp:inline distT="0" distB="0" distL="0" distR="0" wp14:anchorId="265D5F80" wp14:editId="4648C539">
          <wp:extent cx="412750" cy="508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C62"/>
    <w:multiLevelType w:val="hybridMultilevel"/>
    <w:tmpl w:val="37F070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81ECC"/>
    <w:multiLevelType w:val="hybridMultilevel"/>
    <w:tmpl w:val="F0E2BC24"/>
    <w:lvl w:ilvl="0" w:tplc="678A7228">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7C637D"/>
    <w:multiLevelType w:val="hybridMultilevel"/>
    <w:tmpl w:val="95B6D0AA"/>
    <w:lvl w:ilvl="0" w:tplc="D58A95BA">
      <w:start w:val="1"/>
      <w:numFmt w:val="decimal"/>
      <w:lvlText w:val="%1."/>
      <w:lvlJc w:val="left"/>
      <w:pPr>
        <w:ind w:left="720" w:hanging="360"/>
      </w:pPr>
      <w:rPr>
        <w:rFonts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FC1E49"/>
    <w:multiLevelType w:val="hybridMultilevel"/>
    <w:tmpl w:val="FF2E20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F6B4A"/>
    <w:multiLevelType w:val="hybridMultilevel"/>
    <w:tmpl w:val="3BB621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785ED9"/>
    <w:multiLevelType w:val="hybridMultilevel"/>
    <w:tmpl w:val="7A7EA97A"/>
    <w:lvl w:ilvl="0" w:tplc="E9C02C9A">
      <w:start w:val="1"/>
      <w:numFmt w:val="lowerLetter"/>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56EFE"/>
    <w:multiLevelType w:val="hybridMultilevel"/>
    <w:tmpl w:val="841A4EB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010B36"/>
    <w:multiLevelType w:val="hybridMultilevel"/>
    <w:tmpl w:val="6A220E98"/>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0C718AF"/>
    <w:multiLevelType w:val="multilevel"/>
    <w:tmpl w:val="6B3A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15F73"/>
    <w:multiLevelType w:val="hybridMultilevel"/>
    <w:tmpl w:val="0EA87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A850BE"/>
    <w:multiLevelType w:val="multilevel"/>
    <w:tmpl w:val="948C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53FB1"/>
    <w:multiLevelType w:val="hybridMultilevel"/>
    <w:tmpl w:val="EDC8C4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D7F68"/>
    <w:multiLevelType w:val="hybridMultilevel"/>
    <w:tmpl w:val="459841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6909AB"/>
    <w:multiLevelType w:val="hybridMultilevel"/>
    <w:tmpl w:val="D7427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DE2E17"/>
    <w:multiLevelType w:val="hybridMultilevel"/>
    <w:tmpl w:val="AF46BD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5C37E3"/>
    <w:multiLevelType w:val="hybridMultilevel"/>
    <w:tmpl w:val="9FFC23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7C728E"/>
    <w:multiLevelType w:val="hybridMultilevel"/>
    <w:tmpl w:val="7758C8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B1632F"/>
    <w:multiLevelType w:val="hybridMultilevel"/>
    <w:tmpl w:val="9460A61C"/>
    <w:lvl w:ilvl="0" w:tplc="04130019">
      <w:start w:val="1"/>
      <w:numFmt w:val="lowerLetter"/>
      <w:lvlText w:val="%1."/>
      <w:lvlJc w:val="left"/>
      <w:pPr>
        <w:ind w:left="1070" w:hanging="71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ED66FD"/>
    <w:multiLevelType w:val="hybridMultilevel"/>
    <w:tmpl w:val="CD48C8AC"/>
    <w:lvl w:ilvl="0" w:tplc="07325488">
      <w:start w:val="1"/>
      <w:numFmt w:val="lowerLetter"/>
      <w:lvlText w:val="%1."/>
      <w:lvlJc w:val="left"/>
      <w:pPr>
        <w:ind w:left="1070" w:hanging="710"/>
      </w:pPr>
      <w:rPr>
        <w:rFonts w:asciiTheme="minorHAnsi" w:eastAsia="Times New Roman"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86BEA"/>
    <w:multiLevelType w:val="hybridMultilevel"/>
    <w:tmpl w:val="A1B8B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C97212"/>
    <w:multiLevelType w:val="multilevel"/>
    <w:tmpl w:val="FECC7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40F99"/>
    <w:multiLevelType w:val="hybridMultilevel"/>
    <w:tmpl w:val="06F893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A54B15"/>
    <w:multiLevelType w:val="hybridMultilevel"/>
    <w:tmpl w:val="459841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FA3189"/>
    <w:multiLevelType w:val="hybridMultilevel"/>
    <w:tmpl w:val="19FC1E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4916A7"/>
    <w:multiLevelType w:val="hybridMultilevel"/>
    <w:tmpl w:val="65A261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A11D67"/>
    <w:multiLevelType w:val="hybridMultilevel"/>
    <w:tmpl w:val="4D344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6"/>
  </w:num>
  <w:num w:numId="5">
    <w:abstractNumId w:val="13"/>
  </w:num>
  <w:num w:numId="6">
    <w:abstractNumId w:val="10"/>
  </w:num>
  <w:num w:numId="7">
    <w:abstractNumId w:val="10"/>
  </w:num>
  <w:num w:numId="8">
    <w:abstractNumId w:val="20"/>
  </w:num>
  <w:num w:numId="9">
    <w:abstractNumId w:val="9"/>
  </w:num>
  <w:num w:numId="10">
    <w:abstractNumId w:val="19"/>
  </w:num>
  <w:num w:numId="11">
    <w:abstractNumId w:val="18"/>
  </w:num>
  <w:num w:numId="12">
    <w:abstractNumId w:val="25"/>
  </w:num>
  <w:num w:numId="13">
    <w:abstractNumId w:val="5"/>
  </w:num>
  <w:num w:numId="14">
    <w:abstractNumId w:val="7"/>
  </w:num>
  <w:num w:numId="15">
    <w:abstractNumId w:val="17"/>
  </w:num>
  <w:num w:numId="16">
    <w:abstractNumId w:val="21"/>
  </w:num>
  <w:num w:numId="17">
    <w:abstractNumId w:val="0"/>
  </w:num>
  <w:num w:numId="18">
    <w:abstractNumId w:val="6"/>
  </w:num>
  <w:num w:numId="19">
    <w:abstractNumId w:val="24"/>
  </w:num>
  <w:num w:numId="20">
    <w:abstractNumId w:val="3"/>
  </w:num>
  <w:num w:numId="21">
    <w:abstractNumId w:val="14"/>
  </w:num>
  <w:num w:numId="22">
    <w:abstractNumId w:val="15"/>
  </w:num>
  <w:num w:numId="23">
    <w:abstractNumId w:val="23"/>
  </w:num>
  <w:num w:numId="24">
    <w:abstractNumId w:val="22"/>
  </w:num>
  <w:num w:numId="25">
    <w:abstractNumId w:val="11"/>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B1"/>
    <w:rsid w:val="0000198D"/>
    <w:rsid w:val="00035BB1"/>
    <w:rsid w:val="0005406B"/>
    <w:rsid w:val="00075687"/>
    <w:rsid w:val="00084579"/>
    <w:rsid w:val="000A7A7A"/>
    <w:rsid w:val="000C1A4D"/>
    <w:rsid w:val="000C462C"/>
    <w:rsid w:val="001177FE"/>
    <w:rsid w:val="00133476"/>
    <w:rsid w:val="00134370"/>
    <w:rsid w:val="00160A54"/>
    <w:rsid w:val="00197713"/>
    <w:rsid w:val="001B2622"/>
    <w:rsid w:val="00203B73"/>
    <w:rsid w:val="002471F8"/>
    <w:rsid w:val="00270FBB"/>
    <w:rsid w:val="00272FF0"/>
    <w:rsid w:val="00287558"/>
    <w:rsid w:val="0030517E"/>
    <w:rsid w:val="00330CBD"/>
    <w:rsid w:val="00385A25"/>
    <w:rsid w:val="004141A8"/>
    <w:rsid w:val="00453D27"/>
    <w:rsid w:val="004A03A5"/>
    <w:rsid w:val="004A4032"/>
    <w:rsid w:val="004B5955"/>
    <w:rsid w:val="0050445A"/>
    <w:rsid w:val="00515767"/>
    <w:rsid w:val="00531A53"/>
    <w:rsid w:val="00540AA6"/>
    <w:rsid w:val="00540E5B"/>
    <w:rsid w:val="00564F42"/>
    <w:rsid w:val="005846EE"/>
    <w:rsid w:val="005C31BA"/>
    <w:rsid w:val="005E21E7"/>
    <w:rsid w:val="005E72F0"/>
    <w:rsid w:val="00600CEF"/>
    <w:rsid w:val="006321A0"/>
    <w:rsid w:val="0065241D"/>
    <w:rsid w:val="00684EFB"/>
    <w:rsid w:val="006B56D1"/>
    <w:rsid w:val="006E19D5"/>
    <w:rsid w:val="00733135"/>
    <w:rsid w:val="00761ADF"/>
    <w:rsid w:val="0078630A"/>
    <w:rsid w:val="00787E29"/>
    <w:rsid w:val="00797D5F"/>
    <w:rsid w:val="007E7184"/>
    <w:rsid w:val="0083498B"/>
    <w:rsid w:val="008F7098"/>
    <w:rsid w:val="0090282A"/>
    <w:rsid w:val="009405F6"/>
    <w:rsid w:val="00973601"/>
    <w:rsid w:val="009A26FE"/>
    <w:rsid w:val="00A51EFA"/>
    <w:rsid w:val="00A90D52"/>
    <w:rsid w:val="00B47965"/>
    <w:rsid w:val="00B60240"/>
    <w:rsid w:val="00B6536D"/>
    <w:rsid w:val="00BA53FF"/>
    <w:rsid w:val="00BC7A0D"/>
    <w:rsid w:val="00BD4EA4"/>
    <w:rsid w:val="00C213AF"/>
    <w:rsid w:val="00C43736"/>
    <w:rsid w:val="00CC0348"/>
    <w:rsid w:val="00D0047C"/>
    <w:rsid w:val="00D474BD"/>
    <w:rsid w:val="00DD679E"/>
    <w:rsid w:val="00E20B8D"/>
    <w:rsid w:val="00E30D95"/>
    <w:rsid w:val="00E55DE3"/>
    <w:rsid w:val="00E91308"/>
    <w:rsid w:val="00ED6BDB"/>
    <w:rsid w:val="00F3710E"/>
    <w:rsid w:val="00F64559"/>
    <w:rsid w:val="00F81BB7"/>
    <w:rsid w:val="00FE496D"/>
    <w:rsid w:val="03A2AAE4"/>
    <w:rsid w:val="063E8743"/>
    <w:rsid w:val="0B3767CC"/>
    <w:rsid w:val="2970D6C6"/>
    <w:rsid w:val="396CEE89"/>
    <w:rsid w:val="5405186B"/>
    <w:rsid w:val="5B97BF4B"/>
    <w:rsid w:val="7196B810"/>
    <w:rsid w:val="7567F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D262"/>
  <w15:chartTrackingRefBased/>
  <w15:docId w15:val="{937EC856-E149-49D7-B76E-BE7A2CD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5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B56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5B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B1"/>
  </w:style>
  <w:style w:type="paragraph" w:styleId="Voettekst">
    <w:name w:val="footer"/>
    <w:basedOn w:val="Standaard"/>
    <w:link w:val="VoettekstChar"/>
    <w:uiPriority w:val="99"/>
    <w:unhideWhenUsed/>
    <w:rsid w:val="00035B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B1"/>
  </w:style>
  <w:style w:type="paragraph" w:styleId="Lijstalinea">
    <w:name w:val="List Paragraph"/>
    <w:basedOn w:val="Standaard"/>
    <w:uiPriority w:val="34"/>
    <w:qFormat/>
    <w:rsid w:val="00272FF0"/>
    <w:pPr>
      <w:ind w:left="720"/>
      <w:contextualSpacing/>
    </w:pPr>
  </w:style>
  <w:style w:type="character" w:customStyle="1" w:styleId="Kop2Char">
    <w:name w:val="Kop 2 Char"/>
    <w:basedOn w:val="Standaardalinea-lettertype"/>
    <w:link w:val="Kop2"/>
    <w:uiPriority w:val="9"/>
    <w:rsid w:val="006B56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B56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B56D1"/>
  </w:style>
  <w:style w:type="character" w:styleId="Hyperlink">
    <w:name w:val="Hyperlink"/>
    <w:basedOn w:val="Standaardalinea-lettertype"/>
    <w:uiPriority w:val="99"/>
    <w:unhideWhenUsed/>
    <w:rsid w:val="006B56D1"/>
    <w:rPr>
      <w:color w:val="0000FF"/>
      <w:u w:val="single"/>
    </w:rPr>
  </w:style>
  <w:style w:type="character" w:styleId="Zwaar">
    <w:name w:val="Strong"/>
    <w:basedOn w:val="Standaardalinea-lettertype"/>
    <w:uiPriority w:val="22"/>
    <w:qFormat/>
    <w:rsid w:val="006B56D1"/>
    <w:rPr>
      <w:b/>
      <w:bCs/>
    </w:rPr>
  </w:style>
  <w:style w:type="character" w:styleId="Nadruk">
    <w:name w:val="Emphasis"/>
    <w:basedOn w:val="Standaardalinea-lettertype"/>
    <w:uiPriority w:val="20"/>
    <w:qFormat/>
    <w:rsid w:val="006B56D1"/>
    <w:rPr>
      <w:i/>
      <w:iCs/>
    </w:rPr>
  </w:style>
  <w:style w:type="paragraph" w:styleId="Geenafstand">
    <w:name w:val="No Spacing"/>
    <w:uiPriority w:val="1"/>
    <w:qFormat/>
    <w:rsid w:val="006B56D1"/>
    <w:pPr>
      <w:spacing w:after="0" w:line="240" w:lineRule="auto"/>
    </w:pPr>
  </w:style>
  <w:style w:type="character" w:styleId="Onopgelostemelding">
    <w:name w:val="Unresolved Mention"/>
    <w:basedOn w:val="Standaardalinea-lettertype"/>
    <w:uiPriority w:val="99"/>
    <w:semiHidden/>
    <w:unhideWhenUsed/>
    <w:rsid w:val="006B56D1"/>
    <w:rPr>
      <w:color w:val="605E5C"/>
      <w:shd w:val="clear" w:color="auto" w:fill="E1DFDD"/>
    </w:rPr>
  </w:style>
  <w:style w:type="character" w:customStyle="1" w:styleId="Kop1Char">
    <w:name w:val="Kop 1 Char"/>
    <w:basedOn w:val="Standaardalinea-lettertype"/>
    <w:link w:val="Kop1"/>
    <w:uiPriority w:val="9"/>
    <w:rsid w:val="006B56D1"/>
    <w:rPr>
      <w:rFonts w:asciiTheme="majorHAnsi" w:eastAsiaTheme="majorEastAsia" w:hAnsiTheme="majorHAnsi" w:cstheme="majorBidi"/>
      <w:color w:val="2F5496" w:themeColor="accent1" w:themeShade="BF"/>
      <w:sz w:val="32"/>
      <w:szCs w:val="32"/>
    </w:rPr>
  </w:style>
  <w:style w:type="paragraph" w:customStyle="1" w:styleId="odd">
    <w:name w:val="odd"/>
    <w:basedOn w:val="Standaard"/>
    <w:rsid w:val="006B56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ubs">
    <w:name w:val="subs"/>
    <w:basedOn w:val="Standaard"/>
    <w:rsid w:val="006B56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lected">
    <w:name w:val="selected"/>
    <w:basedOn w:val="Standaard"/>
    <w:rsid w:val="006B56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uidigitem">
    <w:name w:val="huidigitem"/>
    <w:basedOn w:val="Standaard"/>
    <w:rsid w:val="006B56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6B56D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B56D1"/>
    <w:rPr>
      <w:rFonts w:ascii="Arial" w:eastAsia="Times New Roman" w:hAnsi="Arial" w:cs="Arial"/>
      <w:vanish/>
      <w:sz w:val="16"/>
      <w:szCs w:val="16"/>
      <w:lang w:eastAsia="nl-NL"/>
    </w:rPr>
  </w:style>
  <w:style w:type="character" w:styleId="GevolgdeHyperlink">
    <w:name w:val="FollowedHyperlink"/>
    <w:basedOn w:val="Standaardalinea-lettertype"/>
    <w:uiPriority w:val="99"/>
    <w:semiHidden/>
    <w:unhideWhenUsed/>
    <w:rsid w:val="00600CEF"/>
    <w:rPr>
      <w:color w:val="954F72" w:themeColor="followedHyperlink"/>
      <w:u w:val="single"/>
    </w:rPr>
  </w:style>
  <w:style w:type="paragraph" w:styleId="Inhopg1">
    <w:name w:val="toc 1"/>
    <w:basedOn w:val="Standaard"/>
    <w:next w:val="Standaard"/>
    <w:autoRedefine/>
    <w:uiPriority w:val="39"/>
    <w:unhideWhenUsed/>
    <w:rsid w:val="005E72F0"/>
    <w:pPr>
      <w:spacing w:before="120" w:after="120"/>
    </w:pPr>
    <w:rPr>
      <w:b/>
      <w:bCs/>
      <w:caps/>
      <w:sz w:val="20"/>
      <w:szCs w:val="20"/>
    </w:rPr>
  </w:style>
  <w:style w:type="paragraph" w:styleId="Inhopg2">
    <w:name w:val="toc 2"/>
    <w:basedOn w:val="Standaard"/>
    <w:next w:val="Standaard"/>
    <w:autoRedefine/>
    <w:uiPriority w:val="39"/>
    <w:unhideWhenUsed/>
    <w:rsid w:val="005E72F0"/>
    <w:pPr>
      <w:spacing w:after="0"/>
      <w:ind w:left="220"/>
    </w:pPr>
    <w:rPr>
      <w:smallCaps/>
      <w:sz w:val="20"/>
      <w:szCs w:val="20"/>
    </w:rPr>
  </w:style>
  <w:style w:type="paragraph" w:styleId="Inhopg3">
    <w:name w:val="toc 3"/>
    <w:basedOn w:val="Standaard"/>
    <w:next w:val="Standaard"/>
    <w:autoRedefine/>
    <w:uiPriority w:val="39"/>
    <w:unhideWhenUsed/>
    <w:rsid w:val="005E72F0"/>
    <w:pPr>
      <w:spacing w:after="0"/>
      <w:ind w:left="440"/>
    </w:pPr>
    <w:rPr>
      <w:i/>
      <w:iCs/>
      <w:sz w:val="20"/>
      <w:szCs w:val="20"/>
    </w:rPr>
  </w:style>
  <w:style w:type="paragraph" w:styleId="Inhopg4">
    <w:name w:val="toc 4"/>
    <w:basedOn w:val="Standaard"/>
    <w:next w:val="Standaard"/>
    <w:autoRedefine/>
    <w:uiPriority w:val="39"/>
    <w:unhideWhenUsed/>
    <w:rsid w:val="005E72F0"/>
    <w:pPr>
      <w:spacing w:after="0"/>
      <w:ind w:left="660"/>
    </w:pPr>
    <w:rPr>
      <w:sz w:val="18"/>
      <w:szCs w:val="18"/>
    </w:rPr>
  </w:style>
  <w:style w:type="paragraph" w:styleId="Inhopg5">
    <w:name w:val="toc 5"/>
    <w:basedOn w:val="Standaard"/>
    <w:next w:val="Standaard"/>
    <w:autoRedefine/>
    <w:uiPriority w:val="39"/>
    <w:unhideWhenUsed/>
    <w:rsid w:val="005E72F0"/>
    <w:pPr>
      <w:spacing w:after="0"/>
      <w:ind w:left="880"/>
    </w:pPr>
    <w:rPr>
      <w:sz w:val="18"/>
      <w:szCs w:val="18"/>
    </w:rPr>
  </w:style>
  <w:style w:type="paragraph" w:styleId="Inhopg6">
    <w:name w:val="toc 6"/>
    <w:basedOn w:val="Standaard"/>
    <w:next w:val="Standaard"/>
    <w:autoRedefine/>
    <w:uiPriority w:val="39"/>
    <w:unhideWhenUsed/>
    <w:rsid w:val="005E72F0"/>
    <w:pPr>
      <w:spacing w:after="0"/>
      <w:ind w:left="1100"/>
    </w:pPr>
    <w:rPr>
      <w:sz w:val="18"/>
      <w:szCs w:val="18"/>
    </w:rPr>
  </w:style>
  <w:style w:type="paragraph" w:styleId="Inhopg7">
    <w:name w:val="toc 7"/>
    <w:basedOn w:val="Standaard"/>
    <w:next w:val="Standaard"/>
    <w:autoRedefine/>
    <w:uiPriority w:val="39"/>
    <w:unhideWhenUsed/>
    <w:rsid w:val="005E72F0"/>
    <w:pPr>
      <w:spacing w:after="0"/>
      <w:ind w:left="1320"/>
    </w:pPr>
    <w:rPr>
      <w:sz w:val="18"/>
      <w:szCs w:val="18"/>
    </w:rPr>
  </w:style>
  <w:style w:type="paragraph" w:styleId="Inhopg8">
    <w:name w:val="toc 8"/>
    <w:basedOn w:val="Standaard"/>
    <w:next w:val="Standaard"/>
    <w:autoRedefine/>
    <w:uiPriority w:val="39"/>
    <w:unhideWhenUsed/>
    <w:rsid w:val="005E72F0"/>
    <w:pPr>
      <w:spacing w:after="0"/>
      <w:ind w:left="1540"/>
    </w:pPr>
    <w:rPr>
      <w:sz w:val="18"/>
      <w:szCs w:val="18"/>
    </w:rPr>
  </w:style>
  <w:style w:type="paragraph" w:styleId="Inhopg9">
    <w:name w:val="toc 9"/>
    <w:basedOn w:val="Standaard"/>
    <w:next w:val="Standaard"/>
    <w:autoRedefine/>
    <w:uiPriority w:val="39"/>
    <w:unhideWhenUsed/>
    <w:rsid w:val="005E72F0"/>
    <w:pPr>
      <w:spacing w:after="0"/>
      <w:ind w:left="1760"/>
    </w:pPr>
    <w:rPr>
      <w:sz w:val="18"/>
      <w:szCs w:val="18"/>
    </w:rPr>
  </w:style>
  <w:style w:type="character" w:customStyle="1" w:styleId="normaltextrun">
    <w:name w:val="normaltextrun"/>
    <w:basedOn w:val="Standaardalinea-lettertype"/>
    <w:rsid w:val="00BA53FF"/>
  </w:style>
  <w:style w:type="character" w:customStyle="1" w:styleId="eop">
    <w:name w:val="eop"/>
    <w:basedOn w:val="Standaardalinea-lettertype"/>
    <w:rsid w:val="00BA53FF"/>
  </w:style>
  <w:style w:type="table" w:styleId="Tabelraster">
    <w:name w:val="Table Grid"/>
    <w:basedOn w:val="Standaardtabel"/>
    <w:uiPriority w:val="39"/>
    <w:rsid w:val="00E5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845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579"/>
    <w:rPr>
      <w:rFonts w:ascii="Segoe UI" w:hAnsi="Segoe UI" w:cs="Segoe UI"/>
      <w:sz w:val="18"/>
      <w:szCs w:val="18"/>
    </w:rPr>
  </w:style>
  <w:style w:type="character" w:styleId="Verwijzingopmerking">
    <w:name w:val="annotation reference"/>
    <w:basedOn w:val="Standaardalinea-lettertype"/>
    <w:uiPriority w:val="99"/>
    <w:semiHidden/>
    <w:unhideWhenUsed/>
    <w:rsid w:val="00F81BB7"/>
    <w:rPr>
      <w:sz w:val="16"/>
      <w:szCs w:val="16"/>
    </w:rPr>
  </w:style>
  <w:style w:type="paragraph" w:styleId="Tekstopmerking">
    <w:name w:val="annotation text"/>
    <w:basedOn w:val="Standaard"/>
    <w:link w:val="TekstopmerkingChar"/>
    <w:uiPriority w:val="99"/>
    <w:semiHidden/>
    <w:unhideWhenUsed/>
    <w:rsid w:val="00F81B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BB7"/>
    <w:rPr>
      <w:sz w:val="20"/>
      <w:szCs w:val="20"/>
    </w:rPr>
  </w:style>
  <w:style w:type="paragraph" w:styleId="Onderwerpvanopmerking">
    <w:name w:val="annotation subject"/>
    <w:basedOn w:val="Tekstopmerking"/>
    <w:next w:val="Tekstopmerking"/>
    <w:link w:val="OnderwerpvanopmerkingChar"/>
    <w:uiPriority w:val="99"/>
    <w:semiHidden/>
    <w:unhideWhenUsed/>
    <w:rsid w:val="00F81BB7"/>
    <w:rPr>
      <w:b/>
      <w:bCs/>
    </w:rPr>
  </w:style>
  <w:style w:type="character" w:customStyle="1" w:styleId="OnderwerpvanopmerkingChar">
    <w:name w:val="Onderwerp van opmerking Char"/>
    <w:basedOn w:val="TekstopmerkingChar"/>
    <w:link w:val="Onderwerpvanopmerking"/>
    <w:uiPriority w:val="99"/>
    <w:semiHidden/>
    <w:rsid w:val="00F81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435">
      <w:bodyDiv w:val="1"/>
      <w:marLeft w:val="0"/>
      <w:marRight w:val="0"/>
      <w:marTop w:val="0"/>
      <w:marBottom w:val="0"/>
      <w:divBdr>
        <w:top w:val="none" w:sz="0" w:space="0" w:color="auto"/>
        <w:left w:val="none" w:sz="0" w:space="0" w:color="auto"/>
        <w:bottom w:val="none" w:sz="0" w:space="0" w:color="auto"/>
        <w:right w:val="none" w:sz="0" w:space="0" w:color="auto"/>
      </w:divBdr>
    </w:div>
    <w:div w:id="569002566">
      <w:bodyDiv w:val="1"/>
      <w:marLeft w:val="0"/>
      <w:marRight w:val="0"/>
      <w:marTop w:val="0"/>
      <w:marBottom w:val="0"/>
      <w:divBdr>
        <w:top w:val="none" w:sz="0" w:space="0" w:color="auto"/>
        <w:left w:val="none" w:sz="0" w:space="0" w:color="auto"/>
        <w:bottom w:val="none" w:sz="0" w:space="0" w:color="auto"/>
        <w:right w:val="none" w:sz="0" w:space="0" w:color="auto"/>
      </w:divBdr>
      <w:divsChild>
        <w:div w:id="1189373703">
          <w:marLeft w:val="0"/>
          <w:marRight w:val="0"/>
          <w:marTop w:val="0"/>
          <w:marBottom w:val="0"/>
          <w:divBdr>
            <w:top w:val="none" w:sz="0" w:space="0" w:color="auto"/>
            <w:left w:val="none" w:sz="0" w:space="0" w:color="auto"/>
            <w:bottom w:val="none" w:sz="0" w:space="0" w:color="auto"/>
            <w:right w:val="none" w:sz="0" w:space="0" w:color="auto"/>
          </w:divBdr>
        </w:div>
      </w:divsChild>
    </w:div>
    <w:div w:id="815758667">
      <w:bodyDiv w:val="1"/>
      <w:marLeft w:val="0"/>
      <w:marRight w:val="0"/>
      <w:marTop w:val="0"/>
      <w:marBottom w:val="0"/>
      <w:divBdr>
        <w:top w:val="none" w:sz="0" w:space="0" w:color="auto"/>
        <w:left w:val="none" w:sz="0" w:space="0" w:color="auto"/>
        <w:bottom w:val="none" w:sz="0" w:space="0" w:color="auto"/>
        <w:right w:val="none" w:sz="0" w:space="0" w:color="auto"/>
      </w:divBdr>
      <w:divsChild>
        <w:div w:id="497577425">
          <w:marLeft w:val="0"/>
          <w:marRight w:val="0"/>
          <w:marTop w:val="0"/>
          <w:marBottom w:val="0"/>
          <w:divBdr>
            <w:top w:val="none" w:sz="0" w:space="0" w:color="auto"/>
            <w:left w:val="none" w:sz="0" w:space="0" w:color="auto"/>
            <w:bottom w:val="none" w:sz="0" w:space="0" w:color="auto"/>
            <w:right w:val="none" w:sz="0" w:space="0" w:color="auto"/>
          </w:divBdr>
          <w:divsChild>
            <w:div w:id="949583432">
              <w:marLeft w:val="0"/>
              <w:marRight w:val="0"/>
              <w:marTop w:val="0"/>
              <w:marBottom w:val="0"/>
              <w:divBdr>
                <w:top w:val="none" w:sz="0" w:space="0" w:color="auto"/>
                <w:left w:val="none" w:sz="0" w:space="0" w:color="auto"/>
                <w:bottom w:val="none" w:sz="0" w:space="0" w:color="auto"/>
                <w:right w:val="none" w:sz="0" w:space="0" w:color="auto"/>
              </w:divBdr>
              <w:divsChild>
                <w:div w:id="446504266">
                  <w:marLeft w:val="0"/>
                  <w:marRight w:val="0"/>
                  <w:marTop w:val="0"/>
                  <w:marBottom w:val="0"/>
                  <w:divBdr>
                    <w:top w:val="none" w:sz="0" w:space="0" w:color="auto"/>
                    <w:left w:val="none" w:sz="0" w:space="0" w:color="auto"/>
                    <w:bottom w:val="none" w:sz="0" w:space="0" w:color="auto"/>
                    <w:right w:val="none" w:sz="0" w:space="0" w:color="auto"/>
                  </w:divBdr>
                </w:div>
              </w:divsChild>
            </w:div>
            <w:div w:id="1632979885">
              <w:marLeft w:val="0"/>
              <w:marRight w:val="0"/>
              <w:marTop w:val="0"/>
              <w:marBottom w:val="0"/>
              <w:divBdr>
                <w:top w:val="none" w:sz="0" w:space="0" w:color="auto"/>
                <w:left w:val="none" w:sz="0" w:space="0" w:color="auto"/>
                <w:bottom w:val="none" w:sz="0" w:space="0" w:color="auto"/>
                <w:right w:val="none" w:sz="0" w:space="0" w:color="auto"/>
              </w:divBdr>
              <w:divsChild>
                <w:div w:id="365907359">
                  <w:marLeft w:val="0"/>
                  <w:marRight w:val="0"/>
                  <w:marTop w:val="0"/>
                  <w:marBottom w:val="0"/>
                  <w:divBdr>
                    <w:top w:val="none" w:sz="0" w:space="0" w:color="auto"/>
                    <w:left w:val="none" w:sz="0" w:space="0" w:color="auto"/>
                    <w:bottom w:val="none" w:sz="0" w:space="0" w:color="auto"/>
                    <w:right w:val="none" w:sz="0" w:space="0" w:color="auto"/>
                  </w:divBdr>
                  <w:divsChild>
                    <w:div w:id="10782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4951">
              <w:marLeft w:val="0"/>
              <w:marRight w:val="0"/>
              <w:marTop w:val="0"/>
              <w:marBottom w:val="0"/>
              <w:divBdr>
                <w:top w:val="none" w:sz="0" w:space="0" w:color="auto"/>
                <w:left w:val="none" w:sz="0" w:space="0" w:color="auto"/>
                <w:bottom w:val="none" w:sz="0" w:space="0" w:color="auto"/>
                <w:right w:val="none" w:sz="0" w:space="0" w:color="auto"/>
              </w:divBdr>
              <w:divsChild>
                <w:div w:id="1157921325">
                  <w:marLeft w:val="0"/>
                  <w:marRight w:val="0"/>
                  <w:marTop w:val="0"/>
                  <w:marBottom w:val="0"/>
                  <w:divBdr>
                    <w:top w:val="none" w:sz="0" w:space="0" w:color="auto"/>
                    <w:left w:val="none" w:sz="0" w:space="0" w:color="auto"/>
                    <w:bottom w:val="none" w:sz="0" w:space="0" w:color="auto"/>
                    <w:right w:val="none" w:sz="0" w:space="0" w:color="auto"/>
                  </w:divBdr>
                </w:div>
              </w:divsChild>
            </w:div>
            <w:div w:id="396558704">
              <w:marLeft w:val="0"/>
              <w:marRight w:val="0"/>
              <w:marTop w:val="0"/>
              <w:marBottom w:val="0"/>
              <w:divBdr>
                <w:top w:val="none" w:sz="0" w:space="0" w:color="auto"/>
                <w:left w:val="none" w:sz="0" w:space="0" w:color="auto"/>
                <w:bottom w:val="none" w:sz="0" w:space="0" w:color="auto"/>
                <w:right w:val="none" w:sz="0" w:space="0" w:color="auto"/>
              </w:divBdr>
              <w:divsChild>
                <w:div w:id="1637950447">
                  <w:marLeft w:val="0"/>
                  <w:marRight w:val="0"/>
                  <w:marTop w:val="0"/>
                  <w:marBottom w:val="0"/>
                  <w:divBdr>
                    <w:top w:val="none" w:sz="0" w:space="0" w:color="auto"/>
                    <w:left w:val="none" w:sz="0" w:space="0" w:color="auto"/>
                    <w:bottom w:val="none" w:sz="0" w:space="0" w:color="auto"/>
                    <w:right w:val="none" w:sz="0" w:space="0" w:color="auto"/>
                  </w:divBdr>
                </w:div>
              </w:divsChild>
            </w:div>
            <w:div w:id="1294218260">
              <w:marLeft w:val="0"/>
              <w:marRight w:val="0"/>
              <w:marTop w:val="0"/>
              <w:marBottom w:val="0"/>
              <w:divBdr>
                <w:top w:val="none" w:sz="0" w:space="0" w:color="auto"/>
                <w:left w:val="none" w:sz="0" w:space="0" w:color="auto"/>
                <w:bottom w:val="none" w:sz="0" w:space="0" w:color="auto"/>
                <w:right w:val="none" w:sz="0" w:space="0" w:color="auto"/>
              </w:divBdr>
              <w:divsChild>
                <w:div w:id="647826164">
                  <w:marLeft w:val="0"/>
                  <w:marRight w:val="0"/>
                  <w:marTop w:val="0"/>
                  <w:marBottom w:val="0"/>
                  <w:divBdr>
                    <w:top w:val="none" w:sz="0" w:space="0" w:color="auto"/>
                    <w:left w:val="none" w:sz="0" w:space="0" w:color="auto"/>
                    <w:bottom w:val="none" w:sz="0" w:space="0" w:color="auto"/>
                    <w:right w:val="none" w:sz="0" w:space="0" w:color="auto"/>
                  </w:divBdr>
                </w:div>
              </w:divsChild>
            </w:div>
            <w:div w:id="1027215371">
              <w:marLeft w:val="0"/>
              <w:marRight w:val="0"/>
              <w:marTop w:val="0"/>
              <w:marBottom w:val="0"/>
              <w:divBdr>
                <w:top w:val="none" w:sz="0" w:space="0" w:color="auto"/>
                <w:left w:val="none" w:sz="0" w:space="0" w:color="auto"/>
                <w:bottom w:val="none" w:sz="0" w:space="0" w:color="auto"/>
                <w:right w:val="none" w:sz="0" w:space="0" w:color="auto"/>
              </w:divBdr>
              <w:divsChild>
                <w:div w:id="1806121733">
                  <w:marLeft w:val="0"/>
                  <w:marRight w:val="0"/>
                  <w:marTop w:val="0"/>
                  <w:marBottom w:val="0"/>
                  <w:divBdr>
                    <w:top w:val="none" w:sz="0" w:space="0" w:color="auto"/>
                    <w:left w:val="none" w:sz="0" w:space="0" w:color="auto"/>
                    <w:bottom w:val="none" w:sz="0" w:space="0" w:color="auto"/>
                    <w:right w:val="none" w:sz="0" w:space="0" w:color="auto"/>
                  </w:divBdr>
                </w:div>
              </w:divsChild>
            </w:div>
            <w:div w:id="304164953">
              <w:marLeft w:val="0"/>
              <w:marRight w:val="0"/>
              <w:marTop w:val="0"/>
              <w:marBottom w:val="0"/>
              <w:divBdr>
                <w:top w:val="none" w:sz="0" w:space="0" w:color="auto"/>
                <w:left w:val="none" w:sz="0" w:space="0" w:color="auto"/>
                <w:bottom w:val="none" w:sz="0" w:space="0" w:color="auto"/>
                <w:right w:val="none" w:sz="0" w:space="0" w:color="auto"/>
              </w:divBdr>
              <w:divsChild>
                <w:div w:id="1933050036">
                  <w:marLeft w:val="0"/>
                  <w:marRight w:val="0"/>
                  <w:marTop w:val="0"/>
                  <w:marBottom w:val="0"/>
                  <w:divBdr>
                    <w:top w:val="none" w:sz="0" w:space="0" w:color="auto"/>
                    <w:left w:val="none" w:sz="0" w:space="0" w:color="auto"/>
                    <w:bottom w:val="none" w:sz="0" w:space="0" w:color="auto"/>
                    <w:right w:val="none" w:sz="0" w:space="0" w:color="auto"/>
                  </w:divBdr>
                </w:div>
              </w:divsChild>
            </w:div>
            <w:div w:id="1491142539">
              <w:marLeft w:val="0"/>
              <w:marRight w:val="0"/>
              <w:marTop w:val="0"/>
              <w:marBottom w:val="0"/>
              <w:divBdr>
                <w:top w:val="none" w:sz="0" w:space="0" w:color="auto"/>
                <w:left w:val="none" w:sz="0" w:space="0" w:color="auto"/>
                <w:bottom w:val="none" w:sz="0" w:space="0" w:color="auto"/>
                <w:right w:val="none" w:sz="0" w:space="0" w:color="auto"/>
              </w:divBdr>
              <w:divsChild>
                <w:div w:id="1803303288">
                  <w:marLeft w:val="0"/>
                  <w:marRight w:val="0"/>
                  <w:marTop w:val="0"/>
                  <w:marBottom w:val="0"/>
                  <w:divBdr>
                    <w:top w:val="none" w:sz="0" w:space="0" w:color="auto"/>
                    <w:left w:val="none" w:sz="0" w:space="0" w:color="auto"/>
                    <w:bottom w:val="none" w:sz="0" w:space="0" w:color="auto"/>
                    <w:right w:val="none" w:sz="0" w:space="0" w:color="auto"/>
                  </w:divBdr>
                </w:div>
              </w:divsChild>
            </w:div>
            <w:div w:id="715852947">
              <w:marLeft w:val="0"/>
              <w:marRight w:val="0"/>
              <w:marTop w:val="0"/>
              <w:marBottom w:val="0"/>
              <w:divBdr>
                <w:top w:val="none" w:sz="0" w:space="0" w:color="auto"/>
                <w:left w:val="none" w:sz="0" w:space="0" w:color="auto"/>
                <w:bottom w:val="none" w:sz="0" w:space="0" w:color="auto"/>
                <w:right w:val="none" w:sz="0" w:space="0" w:color="auto"/>
              </w:divBdr>
              <w:divsChild>
                <w:div w:id="2028484319">
                  <w:marLeft w:val="0"/>
                  <w:marRight w:val="0"/>
                  <w:marTop w:val="0"/>
                  <w:marBottom w:val="0"/>
                  <w:divBdr>
                    <w:top w:val="none" w:sz="0" w:space="0" w:color="auto"/>
                    <w:left w:val="none" w:sz="0" w:space="0" w:color="auto"/>
                    <w:bottom w:val="none" w:sz="0" w:space="0" w:color="auto"/>
                    <w:right w:val="none" w:sz="0" w:space="0" w:color="auto"/>
                  </w:divBdr>
                </w:div>
              </w:divsChild>
            </w:div>
            <w:div w:id="1070419433">
              <w:marLeft w:val="0"/>
              <w:marRight w:val="0"/>
              <w:marTop w:val="0"/>
              <w:marBottom w:val="0"/>
              <w:divBdr>
                <w:top w:val="none" w:sz="0" w:space="0" w:color="auto"/>
                <w:left w:val="none" w:sz="0" w:space="0" w:color="auto"/>
                <w:bottom w:val="none" w:sz="0" w:space="0" w:color="auto"/>
                <w:right w:val="none" w:sz="0" w:space="0" w:color="auto"/>
              </w:divBdr>
              <w:divsChild>
                <w:div w:id="1646466755">
                  <w:marLeft w:val="0"/>
                  <w:marRight w:val="0"/>
                  <w:marTop w:val="0"/>
                  <w:marBottom w:val="0"/>
                  <w:divBdr>
                    <w:top w:val="none" w:sz="0" w:space="0" w:color="auto"/>
                    <w:left w:val="none" w:sz="0" w:space="0" w:color="auto"/>
                    <w:bottom w:val="none" w:sz="0" w:space="0" w:color="auto"/>
                    <w:right w:val="none" w:sz="0" w:space="0" w:color="auto"/>
                  </w:divBdr>
                </w:div>
              </w:divsChild>
            </w:div>
            <w:div w:id="1142767250">
              <w:marLeft w:val="0"/>
              <w:marRight w:val="0"/>
              <w:marTop w:val="0"/>
              <w:marBottom w:val="0"/>
              <w:divBdr>
                <w:top w:val="none" w:sz="0" w:space="0" w:color="auto"/>
                <w:left w:val="none" w:sz="0" w:space="0" w:color="auto"/>
                <w:bottom w:val="none" w:sz="0" w:space="0" w:color="auto"/>
                <w:right w:val="none" w:sz="0" w:space="0" w:color="auto"/>
              </w:divBdr>
              <w:divsChild>
                <w:div w:id="71397696">
                  <w:marLeft w:val="0"/>
                  <w:marRight w:val="0"/>
                  <w:marTop w:val="0"/>
                  <w:marBottom w:val="0"/>
                  <w:divBdr>
                    <w:top w:val="none" w:sz="0" w:space="0" w:color="auto"/>
                    <w:left w:val="none" w:sz="0" w:space="0" w:color="auto"/>
                    <w:bottom w:val="none" w:sz="0" w:space="0" w:color="auto"/>
                    <w:right w:val="none" w:sz="0" w:space="0" w:color="auto"/>
                  </w:divBdr>
                </w:div>
              </w:divsChild>
            </w:div>
            <w:div w:id="411508576">
              <w:marLeft w:val="0"/>
              <w:marRight w:val="0"/>
              <w:marTop w:val="0"/>
              <w:marBottom w:val="0"/>
              <w:divBdr>
                <w:top w:val="none" w:sz="0" w:space="0" w:color="auto"/>
                <w:left w:val="none" w:sz="0" w:space="0" w:color="auto"/>
                <w:bottom w:val="none" w:sz="0" w:space="0" w:color="auto"/>
                <w:right w:val="none" w:sz="0" w:space="0" w:color="auto"/>
              </w:divBdr>
              <w:divsChild>
                <w:div w:id="133446207">
                  <w:marLeft w:val="0"/>
                  <w:marRight w:val="0"/>
                  <w:marTop w:val="0"/>
                  <w:marBottom w:val="0"/>
                  <w:divBdr>
                    <w:top w:val="none" w:sz="0" w:space="0" w:color="auto"/>
                    <w:left w:val="none" w:sz="0" w:space="0" w:color="auto"/>
                    <w:bottom w:val="none" w:sz="0" w:space="0" w:color="auto"/>
                    <w:right w:val="none" w:sz="0" w:space="0" w:color="auto"/>
                  </w:divBdr>
                </w:div>
              </w:divsChild>
            </w:div>
            <w:div w:id="1743478784">
              <w:marLeft w:val="0"/>
              <w:marRight w:val="0"/>
              <w:marTop w:val="0"/>
              <w:marBottom w:val="0"/>
              <w:divBdr>
                <w:top w:val="none" w:sz="0" w:space="0" w:color="auto"/>
                <w:left w:val="none" w:sz="0" w:space="0" w:color="auto"/>
                <w:bottom w:val="none" w:sz="0" w:space="0" w:color="auto"/>
                <w:right w:val="none" w:sz="0" w:space="0" w:color="auto"/>
              </w:divBdr>
              <w:divsChild>
                <w:div w:id="1226842864">
                  <w:marLeft w:val="0"/>
                  <w:marRight w:val="0"/>
                  <w:marTop w:val="0"/>
                  <w:marBottom w:val="0"/>
                  <w:divBdr>
                    <w:top w:val="none" w:sz="0" w:space="0" w:color="auto"/>
                    <w:left w:val="none" w:sz="0" w:space="0" w:color="auto"/>
                    <w:bottom w:val="none" w:sz="0" w:space="0" w:color="auto"/>
                    <w:right w:val="none" w:sz="0" w:space="0" w:color="auto"/>
                  </w:divBdr>
                </w:div>
              </w:divsChild>
            </w:div>
            <w:div w:id="99375358">
              <w:marLeft w:val="0"/>
              <w:marRight w:val="0"/>
              <w:marTop w:val="0"/>
              <w:marBottom w:val="0"/>
              <w:divBdr>
                <w:top w:val="none" w:sz="0" w:space="0" w:color="auto"/>
                <w:left w:val="none" w:sz="0" w:space="0" w:color="auto"/>
                <w:bottom w:val="none" w:sz="0" w:space="0" w:color="auto"/>
                <w:right w:val="none" w:sz="0" w:space="0" w:color="auto"/>
              </w:divBdr>
              <w:divsChild>
                <w:div w:id="163403475">
                  <w:marLeft w:val="0"/>
                  <w:marRight w:val="0"/>
                  <w:marTop w:val="0"/>
                  <w:marBottom w:val="0"/>
                  <w:divBdr>
                    <w:top w:val="none" w:sz="0" w:space="0" w:color="auto"/>
                    <w:left w:val="none" w:sz="0" w:space="0" w:color="auto"/>
                    <w:bottom w:val="none" w:sz="0" w:space="0" w:color="auto"/>
                    <w:right w:val="none" w:sz="0" w:space="0" w:color="auto"/>
                  </w:divBdr>
                </w:div>
              </w:divsChild>
            </w:div>
            <w:div w:id="23213346">
              <w:marLeft w:val="0"/>
              <w:marRight w:val="0"/>
              <w:marTop w:val="0"/>
              <w:marBottom w:val="0"/>
              <w:divBdr>
                <w:top w:val="none" w:sz="0" w:space="0" w:color="auto"/>
                <w:left w:val="none" w:sz="0" w:space="0" w:color="auto"/>
                <w:bottom w:val="none" w:sz="0" w:space="0" w:color="auto"/>
                <w:right w:val="none" w:sz="0" w:space="0" w:color="auto"/>
              </w:divBdr>
              <w:divsChild>
                <w:div w:id="708919571">
                  <w:marLeft w:val="0"/>
                  <w:marRight w:val="0"/>
                  <w:marTop w:val="0"/>
                  <w:marBottom w:val="0"/>
                  <w:divBdr>
                    <w:top w:val="none" w:sz="0" w:space="0" w:color="auto"/>
                    <w:left w:val="none" w:sz="0" w:space="0" w:color="auto"/>
                    <w:bottom w:val="none" w:sz="0" w:space="0" w:color="auto"/>
                    <w:right w:val="none" w:sz="0" w:space="0" w:color="auto"/>
                  </w:divBdr>
                </w:div>
              </w:divsChild>
            </w:div>
            <w:div w:id="748308632">
              <w:marLeft w:val="0"/>
              <w:marRight w:val="0"/>
              <w:marTop w:val="0"/>
              <w:marBottom w:val="0"/>
              <w:divBdr>
                <w:top w:val="none" w:sz="0" w:space="0" w:color="auto"/>
                <w:left w:val="none" w:sz="0" w:space="0" w:color="auto"/>
                <w:bottom w:val="none" w:sz="0" w:space="0" w:color="auto"/>
                <w:right w:val="none" w:sz="0" w:space="0" w:color="auto"/>
              </w:divBdr>
              <w:divsChild>
                <w:div w:id="2080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1580">
          <w:marLeft w:val="0"/>
          <w:marRight w:val="0"/>
          <w:marTop w:val="0"/>
          <w:marBottom w:val="0"/>
          <w:divBdr>
            <w:top w:val="none" w:sz="0" w:space="0" w:color="auto"/>
            <w:left w:val="none" w:sz="0" w:space="0" w:color="auto"/>
            <w:bottom w:val="none" w:sz="0" w:space="0" w:color="auto"/>
            <w:right w:val="none" w:sz="0" w:space="0" w:color="auto"/>
          </w:divBdr>
          <w:divsChild>
            <w:div w:id="328489402">
              <w:marLeft w:val="0"/>
              <w:marRight w:val="0"/>
              <w:marTop w:val="0"/>
              <w:marBottom w:val="0"/>
              <w:divBdr>
                <w:top w:val="none" w:sz="0" w:space="0" w:color="auto"/>
                <w:left w:val="none" w:sz="0" w:space="0" w:color="auto"/>
                <w:bottom w:val="none" w:sz="0" w:space="0" w:color="auto"/>
                <w:right w:val="none" w:sz="0" w:space="0" w:color="auto"/>
              </w:divBdr>
              <w:divsChild>
                <w:div w:id="232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2241">
      <w:bodyDiv w:val="1"/>
      <w:marLeft w:val="0"/>
      <w:marRight w:val="0"/>
      <w:marTop w:val="0"/>
      <w:marBottom w:val="0"/>
      <w:divBdr>
        <w:top w:val="none" w:sz="0" w:space="0" w:color="auto"/>
        <w:left w:val="none" w:sz="0" w:space="0" w:color="auto"/>
        <w:bottom w:val="none" w:sz="0" w:space="0" w:color="auto"/>
        <w:right w:val="none" w:sz="0" w:space="0" w:color="auto"/>
      </w:divBdr>
    </w:div>
    <w:div w:id="925387176">
      <w:bodyDiv w:val="1"/>
      <w:marLeft w:val="0"/>
      <w:marRight w:val="0"/>
      <w:marTop w:val="0"/>
      <w:marBottom w:val="0"/>
      <w:divBdr>
        <w:top w:val="none" w:sz="0" w:space="0" w:color="auto"/>
        <w:left w:val="none" w:sz="0" w:space="0" w:color="auto"/>
        <w:bottom w:val="none" w:sz="0" w:space="0" w:color="auto"/>
        <w:right w:val="none" w:sz="0" w:space="0" w:color="auto"/>
      </w:divBdr>
      <w:divsChild>
        <w:div w:id="1889024295">
          <w:marLeft w:val="0"/>
          <w:marRight w:val="0"/>
          <w:marTop w:val="0"/>
          <w:marBottom w:val="0"/>
          <w:divBdr>
            <w:top w:val="none" w:sz="0" w:space="0" w:color="auto"/>
            <w:left w:val="none" w:sz="0" w:space="0" w:color="auto"/>
            <w:bottom w:val="none" w:sz="0" w:space="0" w:color="auto"/>
            <w:right w:val="none" w:sz="0" w:space="0" w:color="auto"/>
          </w:divBdr>
          <w:divsChild>
            <w:div w:id="376661917">
              <w:marLeft w:val="0"/>
              <w:marRight w:val="0"/>
              <w:marTop w:val="0"/>
              <w:marBottom w:val="0"/>
              <w:divBdr>
                <w:top w:val="none" w:sz="0" w:space="0" w:color="auto"/>
                <w:left w:val="none" w:sz="0" w:space="0" w:color="auto"/>
                <w:bottom w:val="none" w:sz="0" w:space="0" w:color="auto"/>
                <w:right w:val="none" w:sz="0" w:space="0" w:color="auto"/>
              </w:divBdr>
              <w:divsChild>
                <w:div w:id="697126418">
                  <w:marLeft w:val="0"/>
                  <w:marRight w:val="0"/>
                  <w:marTop w:val="0"/>
                  <w:marBottom w:val="0"/>
                  <w:divBdr>
                    <w:top w:val="none" w:sz="0" w:space="0" w:color="auto"/>
                    <w:left w:val="none" w:sz="0" w:space="0" w:color="auto"/>
                    <w:bottom w:val="none" w:sz="0" w:space="0" w:color="auto"/>
                    <w:right w:val="none" w:sz="0" w:space="0" w:color="auto"/>
                  </w:divBdr>
                </w:div>
              </w:divsChild>
            </w:div>
            <w:div w:id="1727876675">
              <w:marLeft w:val="0"/>
              <w:marRight w:val="0"/>
              <w:marTop w:val="0"/>
              <w:marBottom w:val="0"/>
              <w:divBdr>
                <w:top w:val="none" w:sz="0" w:space="0" w:color="auto"/>
                <w:left w:val="none" w:sz="0" w:space="0" w:color="auto"/>
                <w:bottom w:val="none" w:sz="0" w:space="0" w:color="auto"/>
                <w:right w:val="none" w:sz="0" w:space="0" w:color="auto"/>
              </w:divBdr>
              <w:divsChild>
                <w:div w:id="6319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96657">
      <w:bodyDiv w:val="1"/>
      <w:marLeft w:val="0"/>
      <w:marRight w:val="0"/>
      <w:marTop w:val="0"/>
      <w:marBottom w:val="0"/>
      <w:divBdr>
        <w:top w:val="none" w:sz="0" w:space="0" w:color="auto"/>
        <w:left w:val="none" w:sz="0" w:space="0" w:color="auto"/>
        <w:bottom w:val="none" w:sz="0" w:space="0" w:color="auto"/>
        <w:right w:val="none" w:sz="0" w:space="0" w:color="auto"/>
      </w:divBdr>
    </w:div>
    <w:div w:id="1143813953">
      <w:bodyDiv w:val="1"/>
      <w:marLeft w:val="0"/>
      <w:marRight w:val="0"/>
      <w:marTop w:val="0"/>
      <w:marBottom w:val="0"/>
      <w:divBdr>
        <w:top w:val="none" w:sz="0" w:space="0" w:color="auto"/>
        <w:left w:val="none" w:sz="0" w:space="0" w:color="auto"/>
        <w:bottom w:val="none" w:sz="0" w:space="0" w:color="auto"/>
        <w:right w:val="none" w:sz="0" w:space="0" w:color="auto"/>
      </w:divBdr>
    </w:div>
    <w:div w:id="1505508679">
      <w:bodyDiv w:val="1"/>
      <w:marLeft w:val="0"/>
      <w:marRight w:val="0"/>
      <w:marTop w:val="0"/>
      <w:marBottom w:val="0"/>
      <w:divBdr>
        <w:top w:val="none" w:sz="0" w:space="0" w:color="auto"/>
        <w:left w:val="none" w:sz="0" w:space="0" w:color="auto"/>
        <w:bottom w:val="none" w:sz="0" w:space="0" w:color="auto"/>
        <w:right w:val="none" w:sz="0" w:space="0" w:color="auto"/>
      </w:divBdr>
    </w:div>
    <w:div w:id="1701206439">
      <w:bodyDiv w:val="1"/>
      <w:marLeft w:val="0"/>
      <w:marRight w:val="0"/>
      <w:marTop w:val="0"/>
      <w:marBottom w:val="0"/>
      <w:divBdr>
        <w:top w:val="none" w:sz="0" w:space="0" w:color="auto"/>
        <w:left w:val="none" w:sz="0" w:space="0" w:color="auto"/>
        <w:bottom w:val="none" w:sz="0" w:space="0" w:color="auto"/>
        <w:right w:val="none" w:sz="0" w:space="0" w:color="auto"/>
      </w:divBdr>
      <w:divsChild>
        <w:div w:id="484974283">
          <w:marLeft w:val="0"/>
          <w:marRight w:val="0"/>
          <w:marTop w:val="0"/>
          <w:marBottom w:val="0"/>
          <w:divBdr>
            <w:top w:val="none" w:sz="0" w:space="0" w:color="auto"/>
            <w:left w:val="none" w:sz="0" w:space="0" w:color="auto"/>
            <w:bottom w:val="none" w:sz="0" w:space="0" w:color="auto"/>
            <w:right w:val="none" w:sz="0" w:space="0" w:color="auto"/>
          </w:divBdr>
          <w:divsChild>
            <w:div w:id="1328702462">
              <w:marLeft w:val="0"/>
              <w:marRight w:val="0"/>
              <w:marTop w:val="0"/>
              <w:marBottom w:val="0"/>
              <w:divBdr>
                <w:top w:val="none" w:sz="0" w:space="0" w:color="auto"/>
                <w:left w:val="none" w:sz="0" w:space="0" w:color="auto"/>
                <w:bottom w:val="none" w:sz="0" w:space="0" w:color="auto"/>
                <w:right w:val="none" w:sz="0" w:space="0" w:color="auto"/>
              </w:divBdr>
              <w:divsChild>
                <w:div w:id="55399488">
                  <w:marLeft w:val="0"/>
                  <w:marRight w:val="0"/>
                  <w:marTop w:val="0"/>
                  <w:marBottom w:val="0"/>
                  <w:divBdr>
                    <w:top w:val="none" w:sz="0" w:space="0" w:color="auto"/>
                    <w:left w:val="none" w:sz="0" w:space="0" w:color="auto"/>
                    <w:bottom w:val="none" w:sz="0" w:space="0" w:color="auto"/>
                    <w:right w:val="none" w:sz="0" w:space="0" w:color="auto"/>
                  </w:divBdr>
                </w:div>
              </w:divsChild>
            </w:div>
            <w:div w:id="1368799981">
              <w:marLeft w:val="0"/>
              <w:marRight w:val="0"/>
              <w:marTop w:val="0"/>
              <w:marBottom w:val="0"/>
              <w:divBdr>
                <w:top w:val="none" w:sz="0" w:space="0" w:color="auto"/>
                <w:left w:val="none" w:sz="0" w:space="0" w:color="auto"/>
                <w:bottom w:val="none" w:sz="0" w:space="0" w:color="auto"/>
                <w:right w:val="none" w:sz="0" w:space="0" w:color="auto"/>
              </w:divBdr>
              <w:divsChild>
                <w:div w:id="730158602">
                  <w:marLeft w:val="0"/>
                  <w:marRight w:val="0"/>
                  <w:marTop w:val="0"/>
                  <w:marBottom w:val="0"/>
                  <w:divBdr>
                    <w:top w:val="none" w:sz="0" w:space="0" w:color="auto"/>
                    <w:left w:val="none" w:sz="0" w:space="0" w:color="auto"/>
                    <w:bottom w:val="none" w:sz="0" w:space="0" w:color="auto"/>
                    <w:right w:val="none" w:sz="0" w:space="0" w:color="auto"/>
                  </w:divBdr>
                </w:div>
              </w:divsChild>
            </w:div>
            <w:div w:id="1748654261">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 w:id="85855922">
              <w:marLeft w:val="0"/>
              <w:marRight w:val="0"/>
              <w:marTop w:val="0"/>
              <w:marBottom w:val="0"/>
              <w:divBdr>
                <w:top w:val="none" w:sz="0" w:space="0" w:color="auto"/>
                <w:left w:val="none" w:sz="0" w:space="0" w:color="auto"/>
                <w:bottom w:val="none" w:sz="0" w:space="0" w:color="auto"/>
                <w:right w:val="none" w:sz="0" w:space="0" w:color="auto"/>
              </w:divBdr>
              <w:divsChild>
                <w:div w:id="1204363913">
                  <w:marLeft w:val="0"/>
                  <w:marRight w:val="0"/>
                  <w:marTop w:val="0"/>
                  <w:marBottom w:val="0"/>
                  <w:divBdr>
                    <w:top w:val="none" w:sz="0" w:space="0" w:color="auto"/>
                    <w:left w:val="none" w:sz="0" w:space="0" w:color="auto"/>
                    <w:bottom w:val="none" w:sz="0" w:space="0" w:color="auto"/>
                    <w:right w:val="none" w:sz="0" w:space="0" w:color="auto"/>
                  </w:divBdr>
                </w:div>
              </w:divsChild>
            </w:div>
            <w:div w:id="500051792">
              <w:marLeft w:val="0"/>
              <w:marRight w:val="0"/>
              <w:marTop w:val="0"/>
              <w:marBottom w:val="0"/>
              <w:divBdr>
                <w:top w:val="none" w:sz="0" w:space="0" w:color="auto"/>
                <w:left w:val="none" w:sz="0" w:space="0" w:color="auto"/>
                <w:bottom w:val="none" w:sz="0" w:space="0" w:color="auto"/>
                <w:right w:val="none" w:sz="0" w:space="0" w:color="auto"/>
              </w:divBdr>
              <w:divsChild>
                <w:div w:id="15661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07785">
      <w:bodyDiv w:val="1"/>
      <w:marLeft w:val="0"/>
      <w:marRight w:val="0"/>
      <w:marTop w:val="0"/>
      <w:marBottom w:val="0"/>
      <w:divBdr>
        <w:top w:val="none" w:sz="0" w:space="0" w:color="auto"/>
        <w:left w:val="none" w:sz="0" w:space="0" w:color="auto"/>
        <w:bottom w:val="none" w:sz="0" w:space="0" w:color="auto"/>
        <w:right w:val="none" w:sz="0" w:space="0" w:color="auto"/>
      </w:divBdr>
      <w:divsChild>
        <w:div w:id="1367218250">
          <w:marLeft w:val="0"/>
          <w:marRight w:val="0"/>
          <w:marTop w:val="0"/>
          <w:marBottom w:val="0"/>
          <w:divBdr>
            <w:top w:val="none" w:sz="0" w:space="0" w:color="auto"/>
            <w:left w:val="none" w:sz="0" w:space="0" w:color="auto"/>
            <w:bottom w:val="none" w:sz="0" w:space="0" w:color="auto"/>
            <w:right w:val="none" w:sz="0" w:space="0" w:color="auto"/>
          </w:divBdr>
          <w:divsChild>
            <w:div w:id="1618874334">
              <w:marLeft w:val="0"/>
              <w:marRight w:val="0"/>
              <w:marTop w:val="0"/>
              <w:marBottom w:val="0"/>
              <w:divBdr>
                <w:top w:val="none" w:sz="0" w:space="0" w:color="auto"/>
                <w:left w:val="none" w:sz="0" w:space="0" w:color="auto"/>
                <w:bottom w:val="none" w:sz="0" w:space="0" w:color="auto"/>
                <w:right w:val="none" w:sz="0" w:space="0" w:color="auto"/>
              </w:divBdr>
              <w:divsChild>
                <w:div w:id="20159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2728">
      <w:marLeft w:val="0"/>
      <w:marRight w:val="0"/>
      <w:marTop w:val="900"/>
      <w:marBottom w:val="0"/>
      <w:divBdr>
        <w:top w:val="none" w:sz="0" w:space="0" w:color="auto"/>
        <w:left w:val="none" w:sz="0" w:space="0" w:color="auto"/>
        <w:bottom w:val="none" w:sz="0" w:space="0" w:color="auto"/>
        <w:right w:val="none" w:sz="0" w:space="0" w:color="auto"/>
      </w:divBdr>
      <w:divsChild>
        <w:div w:id="2059814857">
          <w:marLeft w:val="0"/>
          <w:marRight w:val="0"/>
          <w:marTop w:val="0"/>
          <w:marBottom w:val="0"/>
          <w:divBdr>
            <w:top w:val="none" w:sz="0" w:space="0" w:color="auto"/>
            <w:left w:val="none" w:sz="0" w:space="0" w:color="auto"/>
            <w:bottom w:val="none" w:sz="0" w:space="0" w:color="auto"/>
            <w:right w:val="none" w:sz="0" w:space="0" w:color="auto"/>
          </w:divBdr>
          <w:divsChild>
            <w:div w:id="1831672206">
              <w:marLeft w:val="0"/>
              <w:marRight w:val="0"/>
              <w:marTop w:val="0"/>
              <w:marBottom w:val="0"/>
              <w:divBdr>
                <w:top w:val="none" w:sz="0" w:space="0" w:color="auto"/>
                <w:left w:val="none" w:sz="0" w:space="0" w:color="auto"/>
                <w:bottom w:val="none" w:sz="0" w:space="0" w:color="auto"/>
                <w:right w:val="none" w:sz="0" w:space="0" w:color="auto"/>
              </w:divBdr>
              <w:divsChild>
                <w:div w:id="20644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23">
          <w:marLeft w:val="0"/>
          <w:marRight w:val="0"/>
          <w:marTop w:val="0"/>
          <w:marBottom w:val="0"/>
          <w:divBdr>
            <w:top w:val="none" w:sz="0" w:space="0" w:color="auto"/>
            <w:left w:val="none" w:sz="0" w:space="0" w:color="auto"/>
            <w:bottom w:val="none" w:sz="0" w:space="0" w:color="auto"/>
            <w:right w:val="none" w:sz="0" w:space="0" w:color="auto"/>
          </w:divBdr>
          <w:divsChild>
            <w:div w:id="363093837">
              <w:marLeft w:val="0"/>
              <w:marRight w:val="0"/>
              <w:marTop w:val="0"/>
              <w:marBottom w:val="0"/>
              <w:divBdr>
                <w:top w:val="none" w:sz="0" w:space="0" w:color="auto"/>
                <w:left w:val="none" w:sz="0" w:space="0" w:color="auto"/>
                <w:bottom w:val="none" w:sz="0" w:space="0" w:color="auto"/>
                <w:right w:val="none" w:sz="0" w:space="0" w:color="auto"/>
              </w:divBdr>
              <w:divsChild>
                <w:div w:id="841362329">
                  <w:marLeft w:val="0"/>
                  <w:marRight w:val="0"/>
                  <w:marTop w:val="0"/>
                  <w:marBottom w:val="0"/>
                  <w:divBdr>
                    <w:top w:val="none" w:sz="0" w:space="0" w:color="auto"/>
                    <w:left w:val="none" w:sz="0" w:space="0" w:color="auto"/>
                    <w:bottom w:val="none" w:sz="0" w:space="0" w:color="auto"/>
                    <w:right w:val="none" w:sz="0" w:space="0" w:color="auto"/>
                  </w:divBdr>
                  <w:divsChild>
                    <w:div w:id="656155268">
                      <w:marLeft w:val="0"/>
                      <w:marRight w:val="0"/>
                      <w:marTop w:val="0"/>
                      <w:marBottom w:val="0"/>
                      <w:divBdr>
                        <w:top w:val="none" w:sz="0" w:space="0" w:color="auto"/>
                        <w:left w:val="none" w:sz="0" w:space="0" w:color="auto"/>
                        <w:bottom w:val="none" w:sz="0" w:space="0" w:color="auto"/>
                        <w:right w:val="none" w:sz="0" w:space="0" w:color="auto"/>
                      </w:divBdr>
                      <w:divsChild>
                        <w:div w:id="2096704886">
                          <w:marLeft w:val="0"/>
                          <w:marRight w:val="0"/>
                          <w:marTop w:val="0"/>
                          <w:marBottom w:val="0"/>
                          <w:divBdr>
                            <w:top w:val="none" w:sz="0" w:space="0" w:color="auto"/>
                            <w:left w:val="none" w:sz="0" w:space="0" w:color="auto"/>
                            <w:bottom w:val="none" w:sz="0" w:space="0" w:color="auto"/>
                            <w:right w:val="none" w:sz="0" w:space="0" w:color="auto"/>
                          </w:divBdr>
                          <w:divsChild>
                            <w:div w:id="521552340">
                              <w:marLeft w:val="0"/>
                              <w:marRight w:val="0"/>
                              <w:marTop w:val="0"/>
                              <w:marBottom w:val="0"/>
                              <w:divBdr>
                                <w:top w:val="none" w:sz="0" w:space="0" w:color="auto"/>
                                <w:left w:val="none" w:sz="0" w:space="0" w:color="auto"/>
                                <w:bottom w:val="none" w:sz="0" w:space="0" w:color="auto"/>
                                <w:right w:val="none" w:sz="0" w:space="0" w:color="auto"/>
                              </w:divBdr>
                              <w:divsChild>
                                <w:div w:id="1695302331">
                                  <w:marLeft w:val="0"/>
                                  <w:marRight w:val="0"/>
                                  <w:marTop w:val="0"/>
                                  <w:marBottom w:val="0"/>
                                  <w:divBdr>
                                    <w:top w:val="none" w:sz="0" w:space="0" w:color="auto"/>
                                    <w:left w:val="none" w:sz="0" w:space="0" w:color="auto"/>
                                    <w:bottom w:val="none" w:sz="0" w:space="0" w:color="auto"/>
                                    <w:right w:val="none" w:sz="0" w:space="0" w:color="auto"/>
                                  </w:divBdr>
                                  <w:divsChild>
                                    <w:div w:id="605891736">
                                      <w:marLeft w:val="0"/>
                                      <w:marRight w:val="0"/>
                                      <w:marTop w:val="0"/>
                                      <w:marBottom w:val="0"/>
                                      <w:divBdr>
                                        <w:top w:val="none" w:sz="0" w:space="0" w:color="auto"/>
                                        <w:left w:val="none" w:sz="0" w:space="0" w:color="auto"/>
                                        <w:bottom w:val="none" w:sz="0" w:space="0" w:color="auto"/>
                                        <w:right w:val="none" w:sz="0" w:space="0" w:color="auto"/>
                                      </w:divBdr>
                                      <w:divsChild>
                                        <w:div w:id="427965510">
                                          <w:marLeft w:val="0"/>
                                          <w:marRight w:val="0"/>
                                          <w:marTop w:val="0"/>
                                          <w:marBottom w:val="0"/>
                                          <w:divBdr>
                                            <w:top w:val="none" w:sz="0" w:space="0" w:color="auto"/>
                                            <w:left w:val="none" w:sz="0" w:space="0" w:color="auto"/>
                                            <w:bottom w:val="none" w:sz="0" w:space="0" w:color="auto"/>
                                            <w:right w:val="none" w:sz="0" w:space="0" w:color="auto"/>
                                          </w:divBdr>
                                        </w:div>
                                        <w:div w:id="1742022967">
                                          <w:marLeft w:val="0"/>
                                          <w:marRight w:val="0"/>
                                          <w:marTop w:val="0"/>
                                          <w:marBottom w:val="0"/>
                                          <w:divBdr>
                                            <w:top w:val="none" w:sz="0" w:space="0" w:color="auto"/>
                                            <w:left w:val="none" w:sz="0" w:space="0" w:color="auto"/>
                                            <w:bottom w:val="none" w:sz="0" w:space="0" w:color="auto"/>
                                            <w:right w:val="none" w:sz="0" w:space="0" w:color="auto"/>
                                          </w:divBdr>
                                          <w:divsChild>
                                            <w:div w:id="1934245388">
                                              <w:marLeft w:val="0"/>
                                              <w:marRight w:val="0"/>
                                              <w:marTop w:val="0"/>
                                              <w:marBottom w:val="0"/>
                                              <w:divBdr>
                                                <w:top w:val="none" w:sz="0" w:space="0" w:color="auto"/>
                                                <w:left w:val="none" w:sz="0" w:space="0" w:color="auto"/>
                                                <w:bottom w:val="none" w:sz="0" w:space="0" w:color="auto"/>
                                                <w:right w:val="none" w:sz="0" w:space="0" w:color="auto"/>
                                              </w:divBdr>
                                              <w:divsChild>
                                                <w:div w:id="1647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017593">
      <w:bodyDiv w:val="1"/>
      <w:marLeft w:val="0"/>
      <w:marRight w:val="0"/>
      <w:marTop w:val="0"/>
      <w:marBottom w:val="0"/>
      <w:divBdr>
        <w:top w:val="none" w:sz="0" w:space="0" w:color="auto"/>
        <w:left w:val="none" w:sz="0" w:space="0" w:color="auto"/>
        <w:bottom w:val="none" w:sz="0" w:space="0" w:color="auto"/>
        <w:right w:val="none" w:sz="0" w:space="0" w:color="auto"/>
      </w:divBdr>
      <w:divsChild>
        <w:div w:id="1291781650">
          <w:marLeft w:val="0"/>
          <w:marRight w:val="0"/>
          <w:marTop w:val="0"/>
          <w:marBottom w:val="0"/>
          <w:divBdr>
            <w:top w:val="none" w:sz="0" w:space="0" w:color="auto"/>
            <w:left w:val="none" w:sz="0" w:space="0" w:color="auto"/>
            <w:bottom w:val="none" w:sz="0" w:space="0" w:color="auto"/>
            <w:right w:val="none" w:sz="0" w:space="0" w:color="auto"/>
          </w:divBdr>
          <w:divsChild>
            <w:div w:id="528181964">
              <w:marLeft w:val="0"/>
              <w:marRight w:val="0"/>
              <w:marTop w:val="0"/>
              <w:marBottom w:val="0"/>
              <w:divBdr>
                <w:top w:val="none" w:sz="0" w:space="0" w:color="auto"/>
                <w:left w:val="none" w:sz="0" w:space="0" w:color="auto"/>
                <w:bottom w:val="none" w:sz="0" w:space="0" w:color="auto"/>
                <w:right w:val="none" w:sz="0" w:space="0" w:color="auto"/>
              </w:divBdr>
              <w:divsChild>
                <w:div w:id="2076658214">
                  <w:marLeft w:val="0"/>
                  <w:marRight w:val="0"/>
                  <w:marTop w:val="0"/>
                  <w:marBottom w:val="0"/>
                  <w:divBdr>
                    <w:top w:val="none" w:sz="0" w:space="0" w:color="auto"/>
                    <w:left w:val="none" w:sz="0" w:space="0" w:color="auto"/>
                    <w:bottom w:val="none" w:sz="0" w:space="0" w:color="auto"/>
                    <w:right w:val="none" w:sz="0" w:space="0" w:color="auto"/>
                  </w:divBdr>
                  <w:divsChild>
                    <w:div w:id="2043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5605">
          <w:marLeft w:val="0"/>
          <w:marRight w:val="0"/>
          <w:marTop w:val="0"/>
          <w:marBottom w:val="300"/>
          <w:divBdr>
            <w:top w:val="none" w:sz="0" w:space="0" w:color="auto"/>
            <w:left w:val="none" w:sz="0" w:space="0" w:color="auto"/>
            <w:bottom w:val="none" w:sz="0" w:space="0" w:color="auto"/>
            <w:right w:val="none" w:sz="0" w:space="0" w:color="auto"/>
          </w:divBdr>
          <w:divsChild>
            <w:div w:id="1503272952">
              <w:marLeft w:val="0"/>
              <w:marRight w:val="0"/>
              <w:marTop w:val="0"/>
              <w:marBottom w:val="0"/>
              <w:divBdr>
                <w:top w:val="none" w:sz="0" w:space="0" w:color="auto"/>
                <w:left w:val="none" w:sz="0" w:space="0" w:color="auto"/>
                <w:bottom w:val="none" w:sz="0" w:space="0" w:color="auto"/>
                <w:right w:val="none" w:sz="0" w:space="0" w:color="auto"/>
              </w:divBdr>
            </w:div>
          </w:divsChild>
        </w:div>
        <w:div w:id="1922372719">
          <w:marLeft w:val="0"/>
          <w:marRight w:val="0"/>
          <w:marTop w:val="0"/>
          <w:marBottom w:val="0"/>
          <w:divBdr>
            <w:top w:val="none" w:sz="0" w:space="0" w:color="auto"/>
            <w:left w:val="none" w:sz="0" w:space="0" w:color="auto"/>
            <w:bottom w:val="none" w:sz="0" w:space="0" w:color="auto"/>
            <w:right w:val="none" w:sz="0" w:space="0" w:color="auto"/>
          </w:divBdr>
          <w:divsChild>
            <w:div w:id="1385719638">
              <w:marLeft w:val="0"/>
              <w:marRight w:val="0"/>
              <w:marTop w:val="0"/>
              <w:marBottom w:val="0"/>
              <w:divBdr>
                <w:top w:val="none" w:sz="0" w:space="0" w:color="auto"/>
                <w:left w:val="none" w:sz="0" w:space="0" w:color="auto"/>
                <w:bottom w:val="none" w:sz="0" w:space="0" w:color="auto"/>
                <w:right w:val="none" w:sz="0" w:space="0" w:color="auto"/>
              </w:divBdr>
              <w:divsChild>
                <w:div w:id="1814911448">
                  <w:marLeft w:val="0"/>
                  <w:marRight w:val="0"/>
                  <w:marTop w:val="0"/>
                  <w:marBottom w:val="0"/>
                  <w:divBdr>
                    <w:top w:val="none" w:sz="0" w:space="0" w:color="auto"/>
                    <w:left w:val="none" w:sz="0" w:space="0" w:color="auto"/>
                    <w:bottom w:val="none" w:sz="0" w:space="0" w:color="auto"/>
                    <w:right w:val="none" w:sz="0" w:space="0" w:color="auto"/>
                  </w:divBdr>
                  <w:divsChild>
                    <w:div w:id="1386684000">
                      <w:marLeft w:val="0"/>
                      <w:marRight w:val="0"/>
                      <w:marTop w:val="0"/>
                      <w:marBottom w:val="300"/>
                      <w:divBdr>
                        <w:top w:val="none" w:sz="0" w:space="0" w:color="auto"/>
                        <w:left w:val="none" w:sz="0" w:space="0" w:color="auto"/>
                        <w:bottom w:val="none" w:sz="0" w:space="0" w:color="auto"/>
                        <w:right w:val="none" w:sz="0" w:space="0" w:color="auto"/>
                      </w:divBdr>
                      <w:divsChild>
                        <w:div w:id="5415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E2E2C2FA5BF6498CA71FF0539C8790" ma:contentTypeVersion="5" ma:contentTypeDescription="Een nieuw document maken." ma:contentTypeScope="" ma:versionID="aa635a2b3ea3fa865b420dcfca43b427">
  <xsd:schema xmlns:xsd="http://www.w3.org/2001/XMLSchema" xmlns:xs="http://www.w3.org/2001/XMLSchema" xmlns:p="http://schemas.microsoft.com/office/2006/metadata/properties" xmlns:ns2="72ac0cff-20c8-4b8e-bf97-c31d14c93980" targetNamespace="http://schemas.microsoft.com/office/2006/metadata/properties" ma:root="true" ma:fieldsID="9199828614da429a5032f54f3c387a4d" ns2:_="">
    <xsd:import namespace="72ac0cff-20c8-4b8e-bf97-c31d14c939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c0cff-20c8-4b8e-bf97-c31d14c93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D6A6B-AB0B-4E99-B7DF-8DFE4315FE8E}">
  <ds:schemaRefs>
    <ds:schemaRef ds:uri="http://schemas.openxmlformats.org/officeDocument/2006/bibliography"/>
  </ds:schemaRefs>
</ds:datastoreItem>
</file>

<file path=customXml/itemProps2.xml><?xml version="1.0" encoding="utf-8"?>
<ds:datastoreItem xmlns:ds="http://schemas.openxmlformats.org/officeDocument/2006/customXml" ds:itemID="{D5B2DB4D-0FA1-4AED-84A1-12B46E007DFA}"/>
</file>

<file path=customXml/itemProps3.xml><?xml version="1.0" encoding="utf-8"?>
<ds:datastoreItem xmlns:ds="http://schemas.openxmlformats.org/officeDocument/2006/customXml" ds:itemID="{F799B4CF-336D-4E46-BAC2-3750EF5EA72E}">
  <ds:schemaRefs>
    <ds:schemaRef ds:uri="2c145a12-ddf5-49a7-8987-a0630cef53c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dbc1397-5079-4390-a9d2-be2d84ff80b3"/>
    <ds:schemaRef ds:uri="http://www.w3.org/XML/1998/namespace"/>
  </ds:schemaRefs>
</ds:datastoreItem>
</file>

<file path=customXml/itemProps4.xml><?xml version="1.0" encoding="utf-8"?>
<ds:datastoreItem xmlns:ds="http://schemas.openxmlformats.org/officeDocument/2006/customXml" ds:itemID="{80D0D853-4ABD-4AF6-8E20-BE3EAE069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6415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dc:creator>
  <cp:keywords/>
  <dc:description/>
  <cp:lastModifiedBy>Chris Smit</cp:lastModifiedBy>
  <cp:revision>2</cp:revision>
  <cp:lastPrinted>2020-08-24T12:11:00Z</cp:lastPrinted>
  <dcterms:created xsi:type="dcterms:W3CDTF">2021-02-27T10:48:00Z</dcterms:created>
  <dcterms:modified xsi:type="dcterms:W3CDTF">2021-02-27T10:48:00Z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0x010100A3E2E2C2FA5BF6498CA71FF0539C8790</vt:lpwstr>
  </property>
</Properties>
</file>