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664B" w14:textId="34E2E09A" w:rsidR="007D790C" w:rsidRPr="005944EF" w:rsidRDefault="00BE360E" w:rsidP="007D790C">
      <w:pPr>
        <w:outlineLvl w:val="0"/>
        <w:rPr>
          <w:rFonts w:asciiTheme="minorHAnsi" w:hAnsiTheme="minorHAnsi" w:cstheme="minorHAnsi"/>
          <w:b/>
          <w:iCs/>
          <w:color w:val="ED7D31" w:themeColor="accent2"/>
          <w:sz w:val="36"/>
          <w:szCs w:val="36"/>
        </w:rPr>
      </w:pPr>
      <w:r>
        <w:rPr>
          <w:rFonts w:asciiTheme="minorHAnsi" w:hAnsiTheme="minorHAnsi" w:cstheme="minorHAnsi"/>
          <w:b/>
          <w:iCs/>
          <w:color w:val="ED7D31" w:themeColor="accent2"/>
          <w:sz w:val="36"/>
          <w:szCs w:val="36"/>
        </w:rPr>
        <w:t>Reglement van uitvoering Gedragscode CSV’28</w:t>
      </w:r>
    </w:p>
    <w:p w14:paraId="3E9C2563" w14:textId="77777777" w:rsidR="007D790C" w:rsidRPr="00980464" w:rsidRDefault="007D790C" w:rsidP="007D790C">
      <w:pPr>
        <w:rPr>
          <w:rFonts w:asciiTheme="minorHAnsi" w:hAnsiTheme="minorHAnsi" w:cstheme="minorHAnsi"/>
          <w:sz w:val="22"/>
          <w:szCs w:val="22"/>
        </w:rPr>
      </w:pPr>
    </w:p>
    <w:p w14:paraId="185290B6" w14:textId="448E93B3" w:rsidR="007D790C" w:rsidRPr="005944EF" w:rsidRDefault="007D790C" w:rsidP="007D790C">
      <w:pPr>
        <w:rPr>
          <w:rFonts w:asciiTheme="minorHAnsi" w:hAnsiTheme="minorHAnsi" w:cstheme="minorHAnsi"/>
          <w:color w:val="ED7D31" w:themeColor="accent2"/>
          <w:sz w:val="24"/>
          <w:szCs w:val="24"/>
        </w:rPr>
      </w:pPr>
      <w:r w:rsidRPr="005944EF">
        <w:rPr>
          <w:rFonts w:asciiTheme="minorHAnsi" w:hAnsiTheme="minorHAnsi" w:cstheme="minorHAnsi"/>
          <w:b/>
          <w:color w:val="ED7D31" w:themeColor="accent2"/>
          <w:sz w:val="24"/>
          <w:szCs w:val="24"/>
        </w:rPr>
        <w:t xml:space="preserve">Artikel 1. </w:t>
      </w:r>
      <w:r w:rsidRPr="005944EF">
        <w:rPr>
          <w:rFonts w:asciiTheme="minorHAnsi" w:hAnsiTheme="minorHAnsi" w:cstheme="minorHAnsi"/>
          <w:b/>
          <w:color w:val="ED7D31" w:themeColor="accent2"/>
          <w:sz w:val="24"/>
          <w:szCs w:val="24"/>
        </w:rPr>
        <w:tab/>
        <w:t>Begripsomschrijving</w:t>
      </w:r>
    </w:p>
    <w:p w14:paraId="328665D8" w14:textId="77777777" w:rsidR="007D790C" w:rsidRPr="00980464" w:rsidRDefault="007D790C" w:rsidP="007D790C">
      <w:pPr>
        <w:rPr>
          <w:rFonts w:asciiTheme="minorHAnsi" w:hAnsiTheme="minorHAnsi" w:cstheme="minorHAnsi"/>
          <w:sz w:val="22"/>
          <w:szCs w:val="22"/>
        </w:rPr>
      </w:pPr>
      <w:r w:rsidRPr="00980464">
        <w:rPr>
          <w:rFonts w:asciiTheme="minorHAnsi" w:hAnsiTheme="minorHAnsi" w:cstheme="minorHAnsi"/>
          <w:sz w:val="22"/>
          <w:szCs w:val="22"/>
        </w:rPr>
        <w:t>In dit reglement wordt verstaan onder:</w:t>
      </w:r>
    </w:p>
    <w:p w14:paraId="45896937" w14:textId="62A27402" w:rsidR="003933C0" w:rsidRPr="003933C0" w:rsidRDefault="007D790C" w:rsidP="003933C0">
      <w:pPr>
        <w:pStyle w:val="Lijstalinea"/>
        <w:numPr>
          <w:ilvl w:val="0"/>
          <w:numId w:val="7"/>
        </w:numPr>
        <w:rPr>
          <w:rFonts w:asciiTheme="minorHAnsi" w:hAnsiTheme="minorHAnsi" w:cstheme="minorHAnsi"/>
          <w:sz w:val="22"/>
          <w:szCs w:val="22"/>
        </w:rPr>
      </w:pPr>
      <w:r w:rsidRPr="003933C0">
        <w:rPr>
          <w:rFonts w:asciiTheme="minorHAnsi" w:hAnsiTheme="minorHAnsi" w:cstheme="minorHAnsi"/>
          <w:sz w:val="22"/>
          <w:szCs w:val="22"/>
        </w:rPr>
        <w:t>l</w:t>
      </w:r>
      <w:r w:rsidR="005B13E5">
        <w:rPr>
          <w:rFonts w:asciiTheme="minorHAnsi" w:hAnsiTheme="minorHAnsi" w:cstheme="minorHAnsi"/>
          <w:sz w:val="22"/>
          <w:szCs w:val="22"/>
        </w:rPr>
        <w:t>id</w:t>
      </w:r>
      <w:r w:rsidRPr="003933C0">
        <w:rPr>
          <w:rFonts w:asciiTheme="minorHAnsi" w:hAnsiTheme="minorHAnsi" w:cstheme="minorHAnsi"/>
          <w:sz w:val="22"/>
          <w:szCs w:val="22"/>
        </w:rPr>
        <w:t xml:space="preserve">: degene die conform de statuten en het huishoudelijk reglement lid </w:t>
      </w:r>
      <w:r w:rsidR="005B13E5">
        <w:rPr>
          <w:rFonts w:asciiTheme="minorHAnsi" w:hAnsiTheme="minorHAnsi" w:cstheme="minorHAnsi"/>
          <w:sz w:val="22"/>
          <w:szCs w:val="22"/>
        </w:rPr>
        <w:t>is</w:t>
      </w:r>
      <w:r w:rsidRPr="003933C0">
        <w:rPr>
          <w:rFonts w:asciiTheme="minorHAnsi" w:hAnsiTheme="minorHAnsi" w:cstheme="minorHAnsi"/>
          <w:sz w:val="22"/>
          <w:szCs w:val="22"/>
        </w:rPr>
        <w:t xml:space="preserve"> van CSV’28;</w:t>
      </w:r>
    </w:p>
    <w:p w14:paraId="75C46807" w14:textId="79C24785" w:rsidR="003933C0" w:rsidRPr="003933C0" w:rsidRDefault="003933C0" w:rsidP="003933C0">
      <w:pPr>
        <w:pStyle w:val="Lijstalinea"/>
        <w:numPr>
          <w:ilvl w:val="0"/>
          <w:numId w:val="7"/>
        </w:numPr>
        <w:rPr>
          <w:rFonts w:asciiTheme="minorHAnsi" w:hAnsiTheme="minorHAnsi" w:cstheme="minorHAnsi"/>
          <w:sz w:val="22"/>
          <w:szCs w:val="22"/>
        </w:rPr>
      </w:pPr>
      <w:r w:rsidRPr="003933C0">
        <w:rPr>
          <w:rFonts w:asciiTheme="minorHAnsi" w:hAnsiTheme="minorHAnsi" w:cstheme="minorHAnsi"/>
          <w:sz w:val="22"/>
          <w:szCs w:val="22"/>
        </w:rPr>
        <w:t xml:space="preserve">bezoeker: diegene die zich op het sportcomplex </w:t>
      </w:r>
      <w:r w:rsidR="00494F17">
        <w:rPr>
          <w:rFonts w:asciiTheme="minorHAnsi" w:hAnsiTheme="minorHAnsi" w:cstheme="minorHAnsi"/>
          <w:sz w:val="22"/>
          <w:szCs w:val="22"/>
        </w:rPr>
        <w:t xml:space="preserve">bevindt </w:t>
      </w:r>
      <w:r w:rsidRPr="003933C0">
        <w:rPr>
          <w:rFonts w:asciiTheme="minorHAnsi" w:hAnsiTheme="minorHAnsi" w:cstheme="minorHAnsi"/>
          <w:sz w:val="22"/>
          <w:szCs w:val="22"/>
        </w:rPr>
        <w:t>of binnen het sportgebouw aanwezig is;</w:t>
      </w:r>
    </w:p>
    <w:p w14:paraId="67E16E09" w14:textId="5BB264A7" w:rsidR="007D790C" w:rsidRPr="003933C0" w:rsidRDefault="00BE360E" w:rsidP="00BE360E">
      <w:pPr>
        <w:pStyle w:val="Lijstalinea"/>
        <w:numPr>
          <w:ilvl w:val="0"/>
          <w:numId w:val="7"/>
        </w:numPr>
        <w:rPr>
          <w:rFonts w:asciiTheme="minorHAnsi" w:hAnsiTheme="minorHAnsi" w:cstheme="minorHAnsi"/>
          <w:sz w:val="22"/>
          <w:szCs w:val="22"/>
        </w:rPr>
      </w:pPr>
      <w:r>
        <w:rPr>
          <w:rFonts w:asciiTheme="minorHAnsi" w:hAnsiTheme="minorHAnsi" w:cstheme="minorHAnsi"/>
          <w:sz w:val="22"/>
          <w:szCs w:val="22"/>
        </w:rPr>
        <w:t>gedragscode CSV’28: de door het bestuur vastgestelde Gedragscode CSV’28;</w:t>
      </w:r>
    </w:p>
    <w:p w14:paraId="4E474FEC" w14:textId="3AB02B4F" w:rsidR="007D790C" w:rsidRPr="003933C0" w:rsidRDefault="007D790C" w:rsidP="003933C0">
      <w:pPr>
        <w:pStyle w:val="Lijstalinea"/>
        <w:numPr>
          <w:ilvl w:val="0"/>
          <w:numId w:val="7"/>
        </w:numPr>
        <w:rPr>
          <w:rFonts w:asciiTheme="minorHAnsi" w:hAnsiTheme="minorHAnsi" w:cstheme="minorHAnsi"/>
          <w:sz w:val="22"/>
          <w:szCs w:val="22"/>
        </w:rPr>
      </w:pPr>
      <w:r w:rsidRPr="003933C0">
        <w:rPr>
          <w:rFonts w:asciiTheme="minorHAnsi" w:hAnsiTheme="minorHAnsi" w:cstheme="minorHAnsi"/>
          <w:sz w:val="22"/>
          <w:szCs w:val="22"/>
        </w:rPr>
        <w:t xml:space="preserve">klager: het lid </w:t>
      </w:r>
      <w:r w:rsidR="003933C0" w:rsidRPr="003933C0">
        <w:rPr>
          <w:rFonts w:asciiTheme="minorHAnsi" w:hAnsiTheme="minorHAnsi" w:cstheme="minorHAnsi"/>
          <w:sz w:val="22"/>
          <w:szCs w:val="22"/>
        </w:rPr>
        <w:t xml:space="preserve">of bezoeker </w:t>
      </w:r>
      <w:r w:rsidRPr="003933C0">
        <w:rPr>
          <w:rFonts w:asciiTheme="minorHAnsi" w:hAnsiTheme="minorHAnsi" w:cstheme="minorHAnsi"/>
          <w:sz w:val="22"/>
          <w:szCs w:val="22"/>
        </w:rPr>
        <w:t>die een klacht bij de vertrouwenscom</w:t>
      </w:r>
      <w:r w:rsidRPr="003933C0">
        <w:rPr>
          <w:rFonts w:asciiTheme="minorHAnsi" w:hAnsiTheme="minorHAnsi" w:cstheme="minorHAnsi"/>
          <w:sz w:val="22"/>
          <w:szCs w:val="22"/>
        </w:rPr>
        <w:softHyphen/>
        <w:t>missie indient</w:t>
      </w:r>
      <w:r w:rsidR="00BE360E">
        <w:rPr>
          <w:rFonts w:asciiTheme="minorHAnsi" w:hAnsiTheme="minorHAnsi" w:cstheme="minorHAnsi"/>
          <w:sz w:val="22"/>
          <w:szCs w:val="22"/>
        </w:rPr>
        <w:t>;</w:t>
      </w:r>
    </w:p>
    <w:p w14:paraId="20D1E5DB" w14:textId="3EBB6C44" w:rsidR="007D790C" w:rsidRPr="003933C0" w:rsidRDefault="007D790C" w:rsidP="003933C0">
      <w:pPr>
        <w:pStyle w:val="Lijstalinea"/>
        <w:numPr>
          <w:ilvl w:val="0"/>
          <w:numId w:val="7"/>
        </w:numPr>
        <w:rPr>
          <w:rFonts w:asciiTheme="minorHAnsi" w:hAnsiTheme="minorHAnsi" w:cstheme="minorHAnsi"/>
          <w:sz w:val="22"/>
          <w:szCs w:val="22"/>
        </w:rPr>
      </w:pPr>
      <w:r w:rsidRPr="003933C0">
        <w:rPr>
          <w:rFonts w:asciiTheme="minorHAnsi" w:hAnsiTheme="minorHAnsi" w:cstheme="minorHAnsi"/>
          <w:sz w:val="22"/>
          <w:szCs w:val="22"/>
        </w:rPr>
        <w:t>vertrouwenscommissie: de commissie die is belast met de behandeling van klachten</w:t>
      </w:r>
      <w:r w:rsidR="00BE360E">
        <w:rPr>
          <w:rFonts w:asciiTheme="minorHAnsi" w:hAnsiTheme="minorHAnsi" w:cstheme="minorHAnsi"/>
          <w:sz w:val="22"/>
          <w:szCs w:val="22"/>
        </w:rPr>
        <w:t>;</w:t>
      </w:r>
    </w:p>
    <w:p w14:paraId="2F6BC339" w14:textId="20D6B497" w:rsidR="007D790C" w:rsidRPr="003933C0" w:rsidRDefault="007D790C" w:rsidP="003933C0">
      <w:pPr>
        <w:pStyle w:val="Lijstalinea"/>
        <w:numPr>
          <w:ilvl w:val="0"/>
          <w:numId w:val="7"/>
        </w:numPr>
        <w:rPr>
          <w:rFonts w:asciiTheme="minorHAnsi" w:hAnsiTheme="minorHAnsi" w:cstheme="minorHAnsi"/>
          <w:sz w:val="22"/>
          <w:szCs w:val="22"/>
        </w:rPr>
      </w:pPr>
      <w:r w:rsidRPr="003933C0">
        <w:rPr>
          <w:rFonts w:asciiTheme="minorHAnsi" w:hAnsiTheme="minorHAnsi" w:cstheme="minorHAnsi"/>
          <w:sz w:val="22"/>
          <w:szCs w:val="22"/>
        </w:rPr>
        <w:t xml:space="preserve">vertrouwenspersoon: degene die door het bestuursorgaan </w:t>
      </w:r>
      <w:r w:rsidR="003933C0" w:rsidRPr="003933C0">
        <w:rPr>
          <w:rFonts w:asciiTheme="minorHAnsi" w:hAnsiTheme="minorHAnsi" w:cstheme="minorHAnsi"/>
          <w:sz w:val="22"/>
          <w:szCs w:val="22"/>
        </w:rPr>
        <w:t xml:space="preserve">in de vertrouwenscommissie </w:t>
      </w:r>
      <w:r w:rsidRPr="003933C0">
        <w:rPr>
          <w:rFonts w:asciiTheme="minorHAnsi" w:hAnsiTheme="minorHAnsi" w:cstheme="minorHAnsi"/>
          <w:sz w:val="22"/>
          <w:szCs w:val="22"/>
        </w:rPr>
        <w:t>is aange</w:t>
      </w:r>
      <w:r w:rsidRPr="003933C0">
        <w:rPr>
          <w:rFonts w:asciiTheme="minorHAnsi" w:hAnsiTheme="minorHAnsi" w:cstheme="minorHAnsi"/>
          <w:sz w:val="22"/>
          <w:szCs w:val="22"/>
        </w:rPr>
        <w:softHyphen/>
        <w:t>we</w:t>
      </w:r>
      <w:r w:rsidRPr="003933C0">
        <w:rPr>
          <w:rFonts w:asciiTheme="minorHAnsi" w:hAnsiTheme="minorHAnsi" w:cstheme="minorHAnsi"/>
          <w:sz w:val="22"/>
          <w:szCs w:val="22"/>
        </w:rPr>
        <w:softHyphen/>
        <w:t>zen en tot wie het lid zich k</w:t>
      </w:r>
      <w:r w:rsidR="005B13E5">
        <w:rPr>
          <w:rFonts w:asciiTheme="minorHAnsi" w:hAnsiTheme="minorHAnsi" w:cstheme="minorHAnsi"/>
          <w:sz w:val="22"/>
          <w:szCs w:val="22"/>
        </w:rPr>
        <w:t xml:space="preserve">an wenden </w:t>
      </w:r>
      <w:r w:rsidRPr="003933C0">
        <w:rPr>
          <w:rFonts w:asciiTheme="minorHAnsi" w:hAnsiTheme="minorHAnsi" w:cstheme="minorHAnsi"/>
          <w:sz w:val="22"/>
          <w:szCs w:val="22"/>
        </w:rPr>
        <w:t>voor advies en onder</w:t>
      </w:r>
      <w:r w:rsidRPr="003933C0">
        <w:rPr>
          <w:rFonts w:asciiTheme="minorHAnsi" w:hAnsiTheme="minorHAnsi" w:cstheme="minorHAnsi"/>
          <w:sz w:val="22"/>
          <w:szCs w:val="22"/>
        </w:rPr>
        <w:softHyphen/>
        <w:t>steu</w:t>
      </w:r>
      <w:r w:rsidRPr="003933C0">
        <w:rPr>
          <w:rFonts w:asciiTheme="minorHAnsi" w:hAnsiTheme="minorHAnsi" w:cstheme="minorHAnsi"/>
          <w:sz w:val="22"/>
          <w:szCs w:val="22"/>
        </w:rPr>
        <w:softHyphen/>
        <w:t>ning</w:t>
      </w:r>
      <w:r w:rsidR="003933C0" w:rsidRPr="003933C0">
        <w:rPr>
          <w:rFonts w:asciiTheme="minorHAnsi" w:hAnsiTheme="minorHAnsi" w:cstheme="minorHAnsi"/>
          <w:sz w:val="22"/>
          <w:szCs w:val="22"/>
        </w:rPr>
        <w:t>;</w:t>
      </w:r>
    </w:p>
    <w:p w14:paraId="542D322E" w14:textId="4F4E94DD" w:rsidR="007D790C" w:rsidRPr="00980464" w:rsidRDefault="00A37860" w:rsidP="003933C0">
      <w:pPr>
        <w:numPr>
          <w:ilvl w:val="0"/>
          <w:numId w:val="7"/>
        </w:numPr>
        <w:rPr>
          <w:rFonts w:asciiTheme="minorHAnsi" w:hAnsiTheme="minorHAnsi" w:cstheme="minorHAnsi"/>
          <w:sz w:val="22"/>
          <w:szCs w:val="22"/>
        </w:rPr>
      </w:pPr>
      <w:r>
        <w:rPr>
          <w:rFonts w:asciiTheme="minorHAnsi" w:hAnsiTheme="minorHAnsi" w:cstheme="minorHAnsi"/>
          <w:sz w:val="22"/>
          <w:szCs w:val="22"/>
        </w:rPr>
        <w:t>b</w:t>
      </w:r>
      <w:r w:rsidR="007D790C" w:rsidRPr="00980464">
        <w:rPr>
          <w:rFonts w:asciiTheme="minorHAnsi" w:hAnsiTheme="minorHAnsi" w:cstheme="minorHAnsi"/>
          <w:sz w:val="22"/>
          <w:szCs w:val="22"/>
        </w:rPr>
        <w:t>estuur</w:t>
      </w:r>
      <w:r w:rsidR="00997B55">
        <w:rPr>
          <w:rFonts w:asciiTheme="minorHAnsi" w:hAnsiTheme="minorHAnsi" w:cstheme="minorHAnsi"/>
          <w:sz w:val="22"/>
          <w:szCs w:val="22"/>
        </w:rPr>
        <w:t>: bestuur van CSV’28</w:t>
      </w:r>
      <w:r w:rsidR="007D790C" w:rsidRPr="00980464">
        <w:rPr>
          <w:rFonts w:asciiTheme="minorHAnsi" w:hAnsiTheme="minorHAnsi" w:cstheme="minorHAnsi"/>
          <w:sz w:val="22"/>
          <w:szCs w:val="22"/>
        </w:rPr>
        <w:t xml:space="preserve"> </w:t>
      </w:r>
    </w:p>
    <w:p w14:paraId="425ED481" w14:textId="0FCF2BF8" w:rsidR="007D790C" w:rsidRDefault="00D571FA" w:rsidP="003933C0">
      <w:pPr>
        <w:numPr>
          <w:ilvl w:val="0"/>
          <w:numId w:val="7"/>
        </w:numPr>
        <w:tabs>
          <w:tab w:val="num" w:pos="1065"/>
        </w:tabs>
        <w:rPr>
          <w:rFonts w:asciiTheme="minorHAnsi" w:hAnsiTheme="minorHAnsi" w:cstheme="minorHAnsi"/>
          <w:sz w:val="22"/>
          <w:szCs w:val="22"/>
        </w:rPr>
      </w:pPr>
      <w:r>
        <w:rPr>
          <w:rFonts w:asciiTheme="minorHAnsi" w:hAnsiTheme="minorHAnsi" w:cstheme="minorHAnsi"/>
          <w:sz w:val="22"/>
          <w:szCs w:val="22"/>
        </w:rPr>
        <w:t>g</w:t>
      </w:r>
      <w:r w:rsidR="007D790C">
        <w:rPr>
          <w:rFonts w:asciiTheme="minorHAnsi" w:hAnsiTheme="minorHAnsi" w:cstheme="minorHAnsi"/>
          <w:sz w:val="22"/>
          <w:szCs w:val="22"/>
        </w:rPr>
        <w:t>eldende wettelijke bepalingen kunnen niet door dit reglement opzij worden gezet</w:t>
      </w:r>
      <w:r w:rsidR="00BE360E">
        <w:rPr>
          <w:rFonts w:asciiTheme="minorHAnsi" w:hAnsiTheme="minorHAnsi" w:cstheme="minorHAnsi"/>
          <w:sz w:val="22"/>
          <w:szCs w:val="22"/>
        </w:rPr>
        <w:t>;</w:t>
      </w:r>
    </w:p>
    <w:p w14:paraId="069BED2B" w14:textId="31BBECAD" w:rsidR="00D571FA" w:rsidRDefault="00D571FA" w:rsidP="003933C0">
      <w:pPr>
        <w:numPr>
          <w:ilvl w:val="0"/>
          <w:numId w:val="7"/>
        </w:numPr>
        <w:tabs>
          <w:tab w:val="num" w:pos="1065"/>
        </w:tabs>
        <w:rPr>
          <w:rFonts w:asciiTheme="minorHAnsi" w:hAnsiTheme="minorHAnsi" w:cstheme="minorHAnsi"/>
          <w:sz w:val="22"/>
          <w:szCs w:val="22"/>
        </w:rPr>
      </w:pPr>
      <w:r>
        <w:rPr>
          <w:rFonts w:asciiTheme="minorHAnsi" w:hAnsiTheme="minorHAnsi" w:cstheme="minorHAnsi"/>
          <w:sz w:val="22"/>
          <w:szCs w:val="22"/>
        </w:rPr>
        <w:t>gewenst gedrag: CSV’28 streeft naar een cultuur waarin leden en bezoekers op een sportieve en respectvolle manier met elkaar omgaan en waar ieder zich veilig voelt.</w:t>
      </w:r>
    </w:p>
    <w:p w14:paraId="4DA79D7F" w14:textId="77777777" w:rsidR="005B13E5" w:rsidRDefault="005B13E5" w:rsidP="007D790C">
      <w:pPr>
        <w:rPr>
          <w:rFonts w:asciiTheme="minorHAnsi" w:hAnsiTheme="minorHAnsi" w:cstheme="minorHAnsi"/>
          <w:sz w:val="22"/>
          <w:szCs w:val="22"/>
        </w:rPr>
      </w:pPr>
    </w:p>
    <w:p w14:paraId="4B0B22BE" w14:textId="67DABD93" w:rsidR="007D790C" w:rsidRPr="00980464" w:rsidRDefault="007D790C" w:rsidP="007D790C">
      <w:pPr>
        <w:rPr>
          <w:rFonts w:asciiTheme="minorHAnsi" w:hAnsiTheme="minorHAnsi" w:cstheme="minorHAnsi"/>
          <w:sz w:val="22"/>
          <w:szCs w:val="22"/>
        </w:rPr>
      </w:pPr>
      <w:r w:rsidRPr="00980464">
        <w:rPr>
          <w:rFonts w:asciiTheme="minorHAnsi" w:hAnsiTheme="minorHAnsi" w:cstheme="minorHAnsi"/>
          <w:sz w:val="22"/>
          <w:szCs w:val="22"/>
        </w:rPr>
        <w:t>Daar waar in dit reglement alleen de mannelijke vorm wordt gebruikt kan evenzo de vrouwelijke vorm gelezen worden.</w:t>
      </w:r>
    </w:p>
    <w:p w14:paraId="1DC4257E" w14:textId="77777777" w:rsidR="007D790C" w:rsidRPr="00980464" w:rsidRDefault="007D790C" w:rsidP="007D790C">
      <w:pPr>
        <w:rPr>
          <w:rFonts w:asciiTheme="minorHAnsi" w:hAnsiTheme="minorHAnsi" w:cstheme="minorHAnsi"/>
          <w:sz w:val="22"/>
          <w:szCs w:val="22"/>
        </w:rPr>
      </w:pPr>
    </w:p>
    <w:p w14:paraId="08DF1DEE" w14:textId="7E3AB302"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2. </w:t>
      </w:r>
      <w:r w:rsidRPr="005944EF">
        <w:rPr>
          <w:rFonts w:asciiTheme="minorHAnsi" w:hAnsiTheme="minorHAnsi" w:cstheme="minorHAnsi"/>
          <w:b/>
          <w:color w:val="ED7D31" w:themeColor="accent2"/>
          <w:sz w:val="24"/>
          <w:szCs w:val="24"/>
        </w:rPr>
        <w:tab/>
      </w:r>
      <w:r w:rsidR="00A41A59" w:rsidRPr="005944EF">
        <w:rPr>
          <w:rFonts w:asciiTheme="minorHAnsi" w:hAnsiTheme="minorHAnsi" w:cstheme="minorHAnsi"/>
          <w:b/>
          <w:color w:val="ED7D31" w:themeColor="accent2"/>
          <w:sz w:val="24"/>
          <w:szCs w:val="24"/>
        </w:rPr>
        <w:t>B</w:t>
      </w:r>
      <w:r w:rsidRPr="005944EF">
        <w:rPr>
          <w:rFonts w:asciiTheme="minorHAnsi" w:hAnsiTheme="minorHAnsi" w:cstheme="minorHAnsi"/>
          <w:b/>
          <w:color w:val="ED7D31" w:themeColor="accent2"/>
          <w:sz w:val="24"/>
          <w:szCs w:val="24"/>
        </w:rPr>
        <w:t>egrip klacht</w:t>
      </w:r>
      <w:r w:rsidR="00D2559F">
        <w:rPr>
          <w:rFonts w:asciiTheme="minorHAnsi" w:hAnsiTheme="minorHAnsi" w:cstheme="minorHAnsi"/>
          <w:b/>
          <w:color w:val="ED7D31" w:themeColor="accent2"/>
          <w:sz w:val="24"/>
          <w:szCs w:val="24"/>
        </w:rPr>
        <w:t xml:space="preserve"> of melding</w:t>
      </w:r>
    </w:p>
    <w:p w14:paraId="4458F76B" w14:textId="77777777" w:rsidR="00D2559F" w:rsidRDefault="00706117" w:rsidP="00997B55">
      <w:pPr>
        <w:numPr>
          <w:ilvl w:val="0"/>
          <w:numId w:val="5"/>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E</w:t>
      </w:r>
      <w:r w:rsidR="00D10484">
        <w:rPr>
          <w:rFonts w:asciiTheme="minorHAnsi" w:hAnsiTheme="minorHAnsi" w:cstheme="minorHAnsi"/>
          <w:sz w:val="22"/>
          <w:szCs w:val="22"/>
        </w:rPr>
        <w:t xml:space="preserve">r is sprake van </w:t>
      </w:r>
      <w:r w:rsidR="007D790C" w:rsidRPr="00980464">
        <w:rPr>
          <w:rFonts w:asciiTheme="minorHAnsi" w:hAnsiTheme="minorHAnsi" w:cstheme="minorHAnsi"/>
          <w:sz w:val="22"/>
          <w:szCs w:val="22"/>
        </w:rPr>
        <w:t>een klacht als een lid tegen één of meer leden</w:t>
      </w:r>
      <w:r w:rsidR="00D571FA">
        <w:rPr>
          <w:rFonts w:asciiTheme="minorHAnsi" w:hAnsiTheme="minorHAnsi" w:cstheme="minorHAnsi"/>
          <w:sz w:val="22"/>
          <w:szCs w:val="22"/>
        </w:rPr>
        <w:t xml:space="preserve"> mondeling of </w:t>
      </w:r>
      <w:r w:rsidR="007D790C" w:rsidRPr="00980464">
        <w:rPr>
          <w:rFonts w:asciiTheme="minorHAnsi" w:hAnsiTheme="minorHAnsi" w:cstheme="minorHAnsi"/>
          <w:sz w:val="22"/>
          <w:szCs w:val="22"/>
        </w:rPr>
        <w:t xml:space="preserve"> schriftelijk een klacht </w:t>
      </w:r>
      <w:r w:rsidR="00D10484">
        <w:rPr>
          <w:rFonts w:asciiTheme="minorHAnsi" w:hAnsiTheme="minorHAnsi" w:cstheme="minorHAnsi"/>
          <w:sz w:val="22"/>
          <w:szCs w:val="22"/>
        </w:rPr>
        <w:t xml:space="preserve">indient </w:t>
      </w:r>
      <w:r w:rsidR="007D790C" w:rsidRPr="00980464">
        <w:rPr>
          <w:rFonts w:asciiTheme="minorHAnsi" w:hAnsiTheme="minorHAnsi" w:cstheme="minorHAnsi"/>
          <w:sz w:val="22"/>
          <w:szCs w:val="22"/>
        </w:rPr>
        <w:t xml:space="preserve">inzake </w:t>
      </w:r>
      <w:r w:rsidR="00BE360E">
        <w:rPr>
          <w:rFonts w:asciiTheme="minorHAnsi" w:hAnsiTheme="minorHAnsi" w:cstheme="minorHAnsi"/>
          <w:sz w:val="22"/>
          <w:szCs w:val="22"/>
        </w:rPr>
        <w:t>onjuiste naleving van de Gedragscode CSV’28.</w:t>
      </w:r>
      <w:r w:rsidR="00D2559F" w:rsidRPr="00D2559F">
        <w:rPr>
          <w:rFonts w:asciiTheme="minorHAnsi" w:hAnsiTheme="minorHAnsi" w:cstheme="minorHAnsi"/>
          <w:sz w:val="22"/>
          <w:szCs w:val="22"/>
        </w:rPr>
        <w:t xml:space="preserve"> </w:t>
      </w:r>
    </w:p>
    <w:p w14:paraId="7D386A92" w14:textId="44771170" w:rsidR="007D790C" w:rsidRPr="00980464" w:rsidRDefault="00D2559F" w:rsidP="00997B55">
      <w:pPr>
        <w:numPr>
          <w:ilvl w:val="0"/>
          <w:numId w:val="5"/>
        </w:numPr>
        <w:tabs>
          <w:tab w:val="clear" w:pos="360"/>
          <w:tab w:val="num" w:pos="720"/>
        </w:tabs>
        <w:ind w:left="720"/>
        <w:rPr>
          <w:rFonts w:asciiTheme="minorHAnsi" w:hAnsiTheme="minorHAnsi" w:cstheme="minorHAnsi"/>
          <w:sz w:val="22"/>
          <w:szCs w:val="22"/>
        </w:rPr>
      </w:pPr>
      <w:r>
        <w:rPr>
          <w:rFonts w:asciiTheme="minorHAnsi" w:hAnsiTheme="minorHAnsi" w:cstheme="minorHAnsi"/>
          <w:sz w:val="22"/>
          <w:szCs w:val="22"/>
        </w:rPr>
        <w:t xml:space="preserve">Er is sprake van </w:t>
      </w:r>
      <w:r w:rsidRPr="00980464">
        <w:rPr>
          <w:rFonts w:asciiTheme="minorHAnsi" w:hAnsiTheme="minorHAnsi" w:cstheme="minorHAnsi"/>
          <w:sz w:val="22"/>
          <w:szCs w:val="22"/>
        </w:rPr>
        <w:t xml:space="preserve">een </w:t>
      </w:r>
      <w:r>
        <w:rPr>
          <w:rFonts w:asciiTheme="minorHAnsi" w:hAnsiTheme="minorHAnsi" w:cstheme="minorHAnsi"/>
          <w:sz w:val="22"/>
          <w:szCs w:val="22"/>
        </w:rPr>
        <w:t>melding</w:t>
      </w:r>
      <w:r w:rsidRPr="00980464">
        <w:rPr>
          <w:rFonts w:asciiTheme="minorHAnsi" w:hAnsiTheme="minorHAnsi" w:cstheme="minorHAnsi"/>
          <w:sz w:val="22"/>
          <w:szCs w:val="22"/>
        </w:rPr>
        <w:t xml:space="preserve"> als </w:t>
      </w:r>
      <w:r>
        <w:rPr>
          <w:rFonts w:asciiTheme="minorHAnsi" w:hAnsiTheme="minorHAnsi" w:cstheme="minorHAnsi"/>
          <w:sz w:val="22"/>
          <w:szCs w:val="22"/>
        </w:rPr>
        <w:t xml:space="preserve">een lid tegen één of meerdere leden </w:t>
      </w:r>
      <w:r>
        <w:rPr>
          <w:rFonts w:asciiTheme="minorHAnsi" w:hAnsiTheme="minorHAnsi" w:cstheme="minorHAnsi"/>
          <w:sz w:val="22"/>
          <w:szCs w:val="22"/>
        </w:rPr>
        <w:t xml:space="preserve">mondeling of </w:t>
      </w:r>
      <w:r w:rsidRPr="00980464">
        <w:rPr>
          <w:rFonts w:asciiTheme="minorHAnsi" w:hAnsiTheme="minorHAnsi" w:cstheme="minorHAnsi"/>
          <w:sz w:val="22"/>
          <w:szCs w:val="22"/>
        </w:rPr>
        <w:t xml:space="preserve"> schriftelijk een </w:t>
      </w:r>
      <w:r>
        <w:rPr>
          <w:rFonts w:asciiTheme="minorHAnsi" w:hAnsiTheme="minorHAnsi" w:cstheme="minorHAnsi"/>
          <w:sz w:val="22"/>
          <w:szCs w:val="22"/>
        </w:rPr>
        <w:t xml:space="preserve">melding </w:t>
      </w:r>
      <w:r>
        <w:rPr>
          <w:rFonts w:asciiTheme="minorHAnsi" w:hAnsiTheme="minorHAnsi" w:cstheme="minorHAnsi"/>
          <w:sz w:val="22"/>
          <w:szCs w:val="22"/>
        </w:rPr>
        <w:t xml:space="preserve">indient </w:t>
      </w:r>
      <w:r w:rsidRPr="00980464">
        <w:rPr>
          <w:rFonts w:asciiTheme="minorHAnsi" w:hAnsiTheme="minorHAnsi" w:cstheme="minorHAnsi"/>
          <w:sz w:val="22"/>
          <w:szCs w:val="22"/>
        </w:rPr>
        <w:t xml:space="preserve">inzake </w:t>
      </w:r>
      <w:r>
        <w:rPr>
          <w:rFonts w:asciiTheme="minorHAnsi" w:hAnsiTheme="minorHAnsi" w:cstheme="minorHAnsi"/>
          <w:sz w:val="22"/>
          <w:szCs w:val="22"/>
        </w:rPr>
        <w:t xml:space="preserve">het vermoeden van een </w:t>
      </w:r>
      <w:r>
        <w:rPr>
          <w:rFonts w:asciiTheme="minorHAnsi" w:hAnsiTheme="minorHAnsi" w:cstheme="minorHAnsi"/>
          <w:sz w:val="22"/>
          <w:szCs w:val="22"/>
        </w:rPr>
        <w:t>onjuiste naleving van de Gedragscode CSV’28</w:t>
      </w:r>
    </w:p>
    <w:p w14:paraId="286F9E87" w14:textId="6F5394B5" w:rsidR="007D790C" w:rsidRDefault="007D790C" w:rsidP="007D790C">
      <w:pPr>
        <w:rPr>
          <w:rFonts w:asciiTheme="minorHAnsi" w:hAnsiTheme="minorHAnsi" w:cstheme="minorHAnsi"/>
          <w:b/>
          <w:sz w:val="22"/>
          <w:szCs w:val="22"/>
        </w:rPr>
      </w:pPr>
    </w:p>
    <w:p w14:paraId="5D216F44" w14:textId="2221A018"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3. </w:t>
      </w:r>
      <w:r w:rsidRPr="005944EF">
        <w:rPr>
          <w:rFonts w:asciiTheme="minorHAnsi" w:hAnsiTheme="minorHAnsi" w:cstheme="minorHAnsi"/>
          <w:b/>
          <w:color w:val="ED7D31" w:themeColor="accent2"/>
          <w:sz w:val="24"/>
          <w:szCs w:val="24"/>
        </w:rPr>
        <w:tab/>
        <w:t>Indienen klacht</w:t>
      </w:r>
    </w:p>
    <w:p w14:paraId="00D2C545" w14:textId="26AFD8A7" w:rsidR="007D790C" w:rsidRPr="00997B55" w:rsidRDefault="007D790C" w:rsidP="00997B55">
      <w:pPr>
        <w:pStyle w:val="Lijstalinea"/>
        <w:numPr>
          <w:ilvl w:val="0"/>
          <w:numId w:val="13"/>
        </w:numPr>
        <w:rPr>
          <w:rFonts w:asciiTheme="minorHAnsi" w:hAnsiTheme="minorHAnsi" w:cstheme="minorHAnsi"/>
          <w:sz w:val="22"/>
          <w:szCs w:val="22"/>
        </w:rPr>
      </w:pPr>
      <w:r w:rsidRPr="00997B55">
        <w:rPr>
          <w:rFonts w:asciiTheme="minorHAnsi" w:hAnsiTheme="minorHAnsi" w:cstheme="minorHAnsi"/>
          <w:sz w:val="22"/>
          <w:szCs w:val="22"/>
        </w:rPr>
        <w:t xml:space="preserve">Een klacht inzake dient rechtstreeks, </w:t>
      </w:r>
      <w:r w:rsidR="00D571FA" w:rsidRPr="00997B55">
        <w:rPr>
          <w:rFonts w:asciiTheme="minorHAnsi" w:hAnsiTheme="minorHAnsi" w:cstheme="minorHAnsi"/>
          <w:sz w:val="22"/>
          <w:szCs w:val="22"/>
        </w:rPr>
        <w:t xml:space="preserve">mondeling of </w:t>
      </w:r>
      <w:r w:rsidRPr="00997B55">
        <w:rPr>
          <w:rFonts w:asciiTheme="minorHAnsi" w:hAnsiTheme="minorHAnsi" w:cstheme="minorHAnsi"/>
          <w:sz w:val="22"/>
          <w:szCs w:val="22"/>
        </w:rPr>
        <w:t xml:space="preserve">schriftelijk bij </w:t>
      </w:r>
      <w:r w:rsidR="00C2592F" w:rsidRPr="00997B55">
        <w:rPr>
          <w:rFonts w:asciiTheme="minorHAnsi" w:hAnsiTheme="minorHAnsi" w:cstheme="minorHAnsi"/>
          <w:sz w:val="22"/>
          <w:szCs w:val="22"/>
        </w:rPr>
        <w:t xml:space="preserve">één van de leden van de vertrouwenscommissie </w:t>
      </w:r>
      <w:r w:rsidRPr="00997B55">
        <w:rPr>
          <w:rFonts w:asciiTheme="minorHAnsi" w:hAnsiTheme="minorHAnsi" w:cstheme="minorHAnsi"/>
          <w:sz w:val="22"/>
          <w:szCs w:val="22"/>
        </w:rPr>
        <w:t>te worden ingediend.</w:t>
      </w:r>
    </w:p>
    <w:p w14:paraId="30E6A296" w14:textId="14B941C7" w:rsidR="007D790C" w:rsidRPr="00997B55" w:rsidRDefault="007D790C" w:rsidP="00997B55">
      <w:pPr>
        <w:pStyle w:val="Lijstalinea"/>
        <w:numPr>
          <w:ilvl w:val="0"/>
          <w:numId w:val="13"/>
        </w:numPr>
        <w:rPr>
          <w:rFonts w:asciiTheme="minorHAnsi" w:hAnsiTheme="minorHAnsi" w:cstheme="minorHAnsi"/>
          <w:sz w:val="22"/>
          <w:szCs w:val="22"/>
        </w:rPr>
      </w:pPr>
      <w:r w:rsidRPr="00997B55">
        <w:rPr>
          <w:rFonts w:asciiTheme="minorHAnsi" w:hAnsiTheme="minorHAnsi" w:cstheme="minorHAnsi"/>
          <w:sz w:val="22"/>
          <w:szCs w:val="22"/>
        </w:rPr>
        <w:t>Het indienen van een klacht mag persoonlijk, maar kan ook door tussenkomst van een vertrouwenspersoon geschieden.</w:t>
      </w:r>
    </w:p>
    <w:p w14:paraId="1AF82904" w14:textId="0E622B75" w:rsidR="007D790C" w:rsidRPr="00997B55" w:rsidRDefault="007D790C" w:rsidP="00997B55">
      <w:pPr>
        <w:pStyle w:val="Lijstalinea"/>
        <w:numPr>
          <w:ilvl w:val="0"/>
          <w:numId w:val="13"/>
        </w:numPr>
        <w:rPr>
          <w:rFonts w:asciiTheme="minorHAnsi" w:hAnsiTheme="minorHAnsi" w:cstheme="minorHAnsi"/>
          <w:sz w:val="22"/>
          <w:szCs w:val="22"/>
        </w:rPr>
      </w:pPr>
      <w:r w:rsidRPr="00997B55">
        <w:rPr>
          <w:rFonts w:asciiTheme="minorHAnsi" w:hAnsiTheme="minorHAnsi" w:cstheme="minorHAnsi"/>
          <w:sz w:val="22"/>
          <w:szCs w:val="22"/>
        </w:rPr>
        <w:t>In de klacht dient te worden aangegeven:</w:t>
      </w:r>
    </w:p>
    <w:p w14:paraId="3D4A393C" w14:textId="6E7EF544" w:rsidR="007D790C" w:rsidRPr="00997B55" w:rsidRDefault="007D790C" w:rsidP="00997B55">
      <w:pPr>
        <w:pStyle w:val="Lijstalinea"/>
        <w:numPr>
          <w:ilvl w:val="1"/>
          <w:numId w:val="13"/>
        </w:numPr>
        <w:rPr>
          <w:rFonts w:asciiTheme="minorHAnsi" w:hAnsiTheme="minorHAnsi" w:cstheme="minorHAnsi"/>
          <w:sz w:val="22"/>
          <w:szCs w:val="22"/>
        </w:rPr>
      </w:pPr>
      <w:r w:rsidRPr="00997B55">
        <w:rPr>
          <w:rFonts w:asciiTheme="minorHAnsi" w:hAnsiTheme="minorHAnsi" w:cstheme="minorHAnsi"/>
          <w:sz w:val="22"/>
          <w:szCs w:val="22"/>
        </w:rPr>
        <w:t>de aard van de klacht</w:t>
      </w:r>
      <w:r w:rsidR="00BE360E">
        <w:rPr>
          <w:rFonts w:asciiTheme="minorHAnsi" w:hAnsiTheme="minorHAnsi" w:cstheme="minorHAnsi"/>
          <w:sz w:val="22"/>
          <w:szCs w:val="22"/>
        </w:rPr>
        <w:t>;</w:t>
      </w:r>
    </w:p>
    <w:p w14:paraId="63828C86" w14:textId="6729E2EC" w:rsidR="007D790C" w:rsidRPr="00997B55" w:rsidRDefault="007D790C" w:rsidP="00997B55">
      <w:pPr>
        <w:pStyle w:val="Lijstalinea"/>
        <w:numPr>
          <w:ilvl w:val="1"/>
          <w:numId w:val="13"/>
        </w:numPr>
        <w:rPr>
          <w:rFonts w:asciiTheme="minorHAnsi" w:hAnsiTheme="minorHAnsi" w:cstheme="minorHAnsi"/>
          <w:sz w:val="22"/>
          <w:szCs w:val="22"/>
        </w:rPr>
      </w:pPr>
      <w:r w:rsidRPr="00997B55">
        <w:rPr>
          <w:rFonts w:asciiTheme="minorHAnsi" w:hAnsiTheme="minorHAnsi" w:cstheme="minorHAnsi"/>
          <w:sz w:val="22"/>
          <w:szCs w:val="22"/>
        </w:rPr>
        <w:t>tegen wie de klacht is gericht</w:t>
      </w:r>
      <w:r w:rsidR="005B13E5">
        <w:rPr>
          <w:rFonts w:asciiTheme="minorHAnsi" w:hAnsiTheme="minorHAnsi" w:cstheme="minorHAnsi"/>
          <w:sz w:val="22"/>
          <w:szCs w:val="22"/>
        </w:rPr>
        <w:t>.</w:t>
      </w:r>
    </w:p>
    <w:p w14:paraId="7FEE751E" w14:textId="77777777" w:rsidR="005944EF" w:rsidRDefault="005944EF" w:rsidP="007D790C">
      <w:pPr>
        <w:rPr>
          <w:rFonts w:asciiTheme="minorHAnsi" w:hAnsiTheme="minorHAnsi" w:cstheme="minorHAnsi"/>
          <w:b/>
          <w:color w:val="ED7D31" w:themeColor="accent2"/>
          <w:sz w:val="22"/>
          <w:szCs w:val="22"/>
        </w:rPr>
      </w:pPr>
    </w:p>
    <w:p w14:paraId="2255CB0C" w14:textId="0D43DFD4"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4. </w:t>
      </w:r>
      <w:r w:rsidRPr="005944EF">
        <w:rPr>
          <w:rFonts w:asciiTheme="minorHAnsi" w:hAnsiTheme="minorHAnsi" w:cstheme="minorHAnsi"/>
          <w:b/>
          <w:color w:val="ED7D31" w:themeColor="accent2"/>
          <w:sz w:val="24"/>
          <w:szCs w:val="24"/>
        </w:rPr>
        <w:tab/>
      </w:r>
      <w:r w:rsidR="00C2592F" w:rsidRPr="005944EF">
        <w:rPr>
          <w:rFonts w:asciiTheme="minorHAnsi" w:hAnsiTheme="minorHAnsi" w:cstheme="minorHAnsi"/>
          <w:b/>
          <w:color w:val="ED7D31" w:themeColor="accent2"/>
          <w:sz w:val="24"/>
          <w:szCs w:val="24"/>
        </w:rPr>
        <w:t>Vertrouwens</w:t>
      </w:r>
      <w:r w:rsidRPr="005944EF">
        <w:rPr>
          <w:rFonts w:asciiTheme="minorHAnsi" w:hAnsiTheme="minorHAnsi" w:cstheme="minorHAnsi"/>
          <w:b/>
          <w:color w:val="ED7D31" w:themeColor="accent2"/>
          <w:sz w:val="24"/>
          <w:szCs w:val="24"/>
        </w:rPr>
        <w:t>commissie</w:t>
      </w:r>
    </w:p>
    <w:p w14:paraId="57DCA588" w14:textId="00FBB837" w:rsidR="007D790C" w:rsidRPr="00A37860" w:rsidRDefault="007D790C" w:rsidP="00A37860">
      <w:pPr>
        <w:rPr>
          <w:rFonts w:asciiTheme="minorHAnsi" w:hAnsiTheme="minorHAnsi" w:cstheme="minorHAnsi"/>
          <w:sz w:val="22"/>
          <w:szCs w:val="22"/>
        </w:rPr>
      </w:pPr>
      <w:r w:rsidRPr="00A37860">
        <w:rPr>
          <w:rFonts w:asciiTheme="minorHAnsi" w:hAnsiTheme="minorHAnsi" w:cstheme="minorHAnsi"/>
          <w:sz w:val="22"/>
          <w:szCs w:val="22"/>
        </w:rPr>
        <w:t>De vertrouwenscommissie bestaat uit:</w:t>
      </w:r>
    </w:p>
    <w:p w14:paraId="59AE9E7A" w14:textId="5378B6BC" w:rsidR="00C2592F" w:rsidRDefault="003933C0" w:rsidP="00997B55">
      <w:pPr>
        <w:numPr>
          <w:ilvl w:val="0"/>
          <w:numId w:val="15"/>
        </w:numPr>
        <w:rPr>
          <w:rFonts w:asciiTheme="minorHAnsi" w:hAnsiTheme="minorHAnsi" w:cstheme="minorHAnsi"/>
          <w:sz w:val="22"/>
          <w:szCs w:val="22"/>
        </w:rPr>
      </w:pPr>
      <w:r>
        <w:rPr>
          <w:rFonts w:asciiTheme="minorHAnsi" w:hAnsiTheme="minorHAnsi" w:cstheme="minorHAnsi"/>
          <w:sz w:val="22"/>
          <w:szCs w:val="22"/>
        </w:rPr>
        <w:t>m</w:t>
      </w:r>
      <w:r w:rsidR="00C2592F" w:rsidRPr="00C2592F">
        <w:rPr>
          <w:rFonts w:asciiTheme="minorHAnsi" w:hAnsiTheme="minorHAnsi" w:cstheme="minorHAnsi"/>
          <w:sz w:val="22"/>
          <w:szCs w:val="22"/>
        </w:rPr>
        <w:t>aximaal 5 leden die door het bestuur worden benoemd</w:t>
      </w:r>
      <w:r w:rsidR="00C2592F">
        <w:rPr>
          <w:rFonts w:asciiTheme="minorHAnsi" w:hAnsiTheme="minorHAnsi" w:cstheme="minorHAnsi"/>
          <w:sz w:val="22"/>
          <w:szCs w:val="22"/>
        </w:rPr>
        <w:t xml:space="preserve"> voor de periode van 3 jaar</w:t>
      </w:r>
      <w:r>
        <w:rPr>
          <w:rFonts w:asciiTheme="minorHAnsi" w:hAnsiTheme="minorHAnsi" w:cstheme="minorHAnsi"/>
          <w:sz w:val="22"/>
          <w:szCs w:val="22"/>
        </w:rPr>
        <w:t>, deze periode kan verlengd worden voor een termijn van maximaal 3 jaar</w:t>
      </w:r>
      <w:r w:rsidR="00C2592F" w:rsidRPr="00C2592F">
        <w:rPr>
          <w:rFonts w:asciiTheme="minorHAnsi" w:hAnsiTheme="minorHAnsi" w:cstheme="minorHAnsi"/>
          <w:sz w:val="22"/>
          <w:szCs w:val="22"/>
        </w:rPr>
        <w:t>;</w:t>
      </w:r>
    </w:p>
    <w:p w14:paraId="4B6A2051" w14:textId="02B73C3E" w:rsidR="007D790C" w:rsidRPr="00C2592F" w:rsidRDefault="003933C0" w:rsidP="00997B55">
      <w:pPr>
        <w:numPr>
          <w:ilvl w:val="0"/>
          <w:numId w:val="15"/>
        </w:numPr>
        <w:rPr>
          <w:rFonts w:asciiTheme="minorHAnsi" w:hAnsiTheme="minorHAnsi" w:cstheme="minorHAnsi"/>
          <w:sz w:val="22"/>
          <w:szCs w:val="22"/>
        </w:rPr>
      </w:pPr>
      <w:r>
        <w:rPr>
          <w:rFonts w:asciiTheme="minorHAnsi" w:hAnsiTheme="minorHAnsi" w:cstheme="minorHAnsi"/>
          <w:sz w:val="22"/>
          <w:szCs w:val="22"/>
        </w:rPr>
        <w:t>i</w:t>
      </w:r>
      <w:r w:rsidR="00C2592F" w:rsidRPr="00C2592F">
        <w:rPr>
          <w:rFonts w:asciiTheme="minorHAnsi" w:hAnsiTheme="minorHAnsi" w:cstheme="minorHAnsi"/>
          <w:sz w:val="22"/>
          <w:szCs w:val="22"/>
        </w:rPr>
        <w:t>eder lid van de commissie treedt  op als vertrouwenspersoon;</w:t>
      </w:r>
    </w:p>
    <w:p w14:paraId="41668FC7" w14:textId="2DC9A35C" w:rsidR="007D790C" w:rsidRPr="00997B55" w:rsidRDefault="007D790C" w:rsidP="00997B55">
      <w:pPr>
        <w:pStyle w:val="Lijstalinea"/>
        <w:numPr>
          <w:ilvl w:val="0"/>
          <w:numId w:val="15"/>
        </w:numPr>
        <w:rPr>
          <w:rFonts w:asciiTheme="minorHAnsi" w:hAnsiTheme="minorHAnsi" w:cstheme="minorHAnsi"/>
          <w:sz w:val="22"/>
          <w:szCs w:val="22"/>
        </w:rPr>
      </w:pPr>
      <w:r w:rsidRPr="00997B55">
        <w:rPr>
          <w:rFonts w:asciiTheme="minorHAnsi" w:hAnsiTheme="minorHAnsi" w:cstheme="minorHAnsi"/>
          <w:sz w:val="22"/>
          <w:szCs w:val="22"/>
        </w:rPr>
        <w:t xml:space="preserve">De vertrouwenscommissie wijst uit haar midden een </w:t>
      </w:r>
      <w:r w:rsidR="00C2592F" w:rsidRPr="00997B55">
        <w:rPr>
          <w:rFonts w:asciiTheme="minorHAnsi" w:hAnsiTheme="minorHAnsi" w:cstheme="minorHAnsi"/>
          <w:sz w:val="22"/>
          <w:szCs w:val="22"/>
        </w:rPr>
        <w:t xml:space="preserve">voorzitter </w:t>
      </w:r>
      <w:r w:rsidRPr="00997B55">
        <w:rPr>
          <w:rFonts w:asciiTheme="minorHAnsi" w:hAnsiTheme="minorHAnsi" w:cstheme="minorHAnsi"/>
          <w:sz w:val="22"/>
          <w:szCs w:val="22"/>
        </w:rPr>
        <w:t>aan</w:t>
      </w:r>
      <w:r w:rsidR="005B13E5">
        <w:rPr>
          <w:rFonts w:asciiTheme="minorHAnsi" w:hAnsiTheme="minorHAnsi" w:cstheme="minorHAnsi"/>
          <w:sz w:val="22"/>
          <w:szCs w:val="22"/>
        </w:rPr>
        <w:t>;</w:t>
      </w:r>
    </w:p>
    <w:p w14:paraId="30535108" w14:textId="7B4125A9" w:rsidR="00D571FA" w:rsidRPr="00997B55" w:rsidRDefault="007D790C" w:rsidP="00997B55">
      <w:pPr>
        <w:pStyle w:val="Lijstalinea"/>
        <w:numPr>
          <w:ilvl w:val="0"/>
          <w:numId w:val="15"/>
        </w:numPr>
        <w:rPr>
          <w:rFonts w:asciiTheme="minorHAnsi" w:hAnsiTheme="minorHAnsi" w:cstheme="minorHAnsi"/>
          <w:sz w:val="22"/>
          <w:szCs w:val="22"/>
        </w:rPr>
      </w:pPr>
      <w:r w:rsidRPr="00997B55">
        <w:rPr>
          <w:rFonts w:asciiTheme="minorHAnsi" w:hAnsiTheme="minorHAnsi" w:cstheme="minorHAnsi"/>
          <w:sz w:val="22"/>
          <w:szCs w:val="22"/>
        </w:rPr>
        <w:t xml:space="preserve">Het </w:t>
      </w:r>
      <w:r w:rsidR="00997B55" w:rsidRPr="00997B55">
        <w:rPr>
          <w:rFonts w:asciiTheme="minorHAnsi" w:hAnsiTheme="minorHAnsi" w:cstheme="minorHAnsi"/>
          <w:sz w:val="22"/>
          <w:szCs w:val="22"/>
        </w:rPr>
        <w:t>bestuur</w:t>
      </w:r>
      <w:r w:rsidRPr="00997B55">
        <w:rPr>
          <w:rFonts w:asciiTheme="minorHAnsi" w:hAnsiTheme="minorHAnsi" w:cstheme="minorHAnsi"/>
          <w:sz w:val="22"/>
          <w:szCs w:val="22"/>
        </w:rPr>
        <w:t xml:space="preserve"> draagt zorg voor een onafhankelijk opereren van de vertrouwenscommissie.</w:t>
      </w:r>
      <w:r w:rsidR="00D571FA" w:rsidRPr="00997B55">
        <w:rPr>
          <w:rFonts w:asciiTheme="minorHAnsi" w:hAnsiTheme="minorHAnsi" w:cstheme="minorHAnsi"/>
          <w:sz w:val="22"/>
          <w:szCs w:val="22"/>
        </w:rPr>
        <w:t xml:space="preserve"> </w:t>
      </w:r>
    </w:p>
    <w:p w14:paraId="456F096E" w14:textId="77777777" w:rsidR="007D790C" w:rsidRPr="00980464" w:rsidRDefault="007D790C" w:rsidP="007D790C">
      <w:pPr>
        <w:rPr>
          <w:rFonts w:asciiTheme="minorHAnsi" w:hAnsiTheme="minorHAnsi" w:cstheme="minorHAnsi"/>
          <w:sz w:val="22"/>
          <w:szCs w:val="22"/>
        </w:rPr>
      </w:pPr>
    </w:p>
    <w:p w14:paraId="052A71CD" w14:textId="7F078777"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5. </w:t>
      </w:r>
      <w:r w:rsidRPr="005944EF">
        <w:rPr>
          <w:rFonts w:asciiTheme="minorHAnsi" w:hAnsiTheme="minorHAnsi" w:cstheme="minorHAnsi"/>
          <w:b/>
          <w:color w:val="ED7D31" w:themeColor="accent2"/>
          <w:sz w:val="24"/>
          <w:szCs w:val="24"/>
        </w:rPr>
        <w:tab/>
      </w:r>
      <w:r w:rsidR="00A41A59" w:rsidRPr="005944EF">
        <w:rPr>
          <w:rFonts w:asciiTheme="minorHAnsi" w:hAnsiTheme="minorHAnsi" w:cstheme="minorHAnsi"/>
          <w:b/>
          <w:color w:val="ED7D31" w:themeColor="accent2"/>
          <w:sz w:val="24"/>
          <w:szCs w:val="24"/>
        </w:rPr>
        <w:t>T</w:t>
      </w:r>
      <w:r w:rsidRPr="005944EF">
        <w:rPr>
          <w:rFonts w:asciiTheme="minorHAnsi" w:hAnsiTheme="minorHAnsi" w:cstheme="minorHAnsi"/>
          <w:b/>
          <w:color w:val="ED7D31" w:themeColor="accent2"/>
          <w:sz w:val="24"/>
          <w:szCs w:val="24"/>
        </w:rPr>
        <w:t>aak van de vertrouwenscommissie</w:t>
      </w:r>
    </w:p>
    <w:p w14:paraId="20DD79D4" w14:textId="77777777" w:rsidR="007D790C" w:rsidRPr="00980464" w:rsidRDefault="007D790C" w:rsidP="007D790C">
      <w:pPr>
        <w:rPr>
          <w:rFonts w:asciiTheme="minorHAnsi" w:hAnsiTheme="minorHAnsi" w:cstheme="minorHAnsi"/>
          <w:sz w:val="22"/>
          <w:szCs w:val="22"/>
        </w:rPr>
      </w:pPr>
      <w:r w:rsidRPr="00980464">
        <w:rPr>
          <w:rFonts w:asciiTheme="minorHAnsi" w:hAnsiTheme="minorHAnsi" w:cstheme="minorHAnsi"/>
          <w:sz w:val="22"/>
          <w:szCs w:val="22"/>
        </w:rPr>
        <w:t>De vertrouwenscommissie heeft tot taak:</w:t>
      </w:r>
    </w:p>
    <w:p w14:paraId="6B977894" w14:textId="16A6B96D" w:rsidR="007D790C" w:rsidRPr="00A37860" w:rsidRDefault="007D790C" w:rsidP="00A37860">
      <w:pPr>
        <w:pStyle w:val="Lijstalinea"/>
        <w:numPr>
          <w:ilvl w:val="0"/>
          <w:numId w:val="16"/>
        </w:numPr>
        <w:rPr>
          <w:rFonts w:asciiTheme="minorHAnsi" w:hAnsiTheme="minorHAnsi" w:cstheme="minorHAnsi"/>
          <w:sz w:val="22"/>
          <w:szCs w:val="22"/>
        </w:rPr>
      </w:pPr>
      <w:r w:rsidRPr="00A37860">
        <w:rPr>
          <w:rFonts w:asciiTheme="minorHAnsi" w:hAnsiTheme="minorHAnsi" w:cstheme="minorHAnsi"/>
          <w:sz w:val="22"/>
          <w:szCs w:val="22"/>
        </w:rPr>
        <w:t xml:space="preserve">het onderzoeken van klachten </w:t>
      </w:r>
      <w:r w:rsidR="00706117">
        <w:rPr>
          <w:rFonts w:asciiTheme="minorHAnsi" w:hAnsiTheme="minorHAnsi" w:cstheme="minorHAnsi"/>
          <w:sz w:val="22"/>
          <w:szCs w:val="22"/>
        </w:rPr>
        <w:t xml:space="preserve">en meldingen </w:t>
      </w:r>
      <w:r w:rsidRPr="00A37860">
        <w:rPr>
          <w:rFonts w:asciiTheme="minorHAnsi" w:hAnsiTheme="minorHAnsi" w:cstheme="minorHAnsi"/>
          <w:sz w:val="22"/>
          <w:szCs w:val="22"/>
        </w:rPr>
        <w:t xml:space="preserve">met betrekking tot </w:t>
      </w:r>
      <w:r w:rsidR="00494F17">
        <w:rPr>
          <w:rFonts w:asciiTheme="minorHAnsi" w:hAnsiTheme="minorHAnsi" w:cstheme="minorHAnsi"/>
          <w:sz w:val="22"/>
          <w:szCs w:val="22"/>
        </w:rPr>
        <w:t xml:space="preserve">de </w:t>
      </w:r>
      <w:r w:rsidR="00D2559F">
        <w:rPr>
          <w:rFonts w:asciiTheme="minorHAnsi" w:hAnsiTheme="minorHAnsi" w:cstheme="minorHAnsi"/>
          <w:sz w:val="22"/>
          <w:szCs w:val="22"/>
        </w:rPr>
        <w:t xml:space="preserve">(mogelijk) </w:t>
      </w:r>
      <w:r w:rsidR="006F19DC" w:rsidRPr="00A37860">
        <w:rPr>
          <w:rFonts w:asciiTheme="minorHAnsi" w:hAnsiTheme="minorHAnsi" w:cstheme="minorHAnsi"/>
          <w:sz w:val="22"/>
          <w:szCs w:val="22"/>
        </w:rPr>
        <w:t>on</w:t>
      </w:r>
      <w:r w:rsidR="00494F17">
        <w:rPr>
          <w:rFonts w:asciiTheme="minorHAnsi" w:hAnsiTheme="minorHAnsi" w:cstheme="minorHAnsi"/>
          <w:sz w:val="22"/>
          <w:szCs w:val="22"/>
        </w:rPr>
        <w:t>juiste naleving van de Gedragscode CSV’28</w:t>
      </w:r>
      <w:r w:rsidRPr="00A37860">
        <w:rPr>
          <w:rFonts w:asciiTheme="minorHAnsi" w:hAnsiTheme="minorHAnsi" w:cstheme="minorHAnsi"/>
          <w:sz w:val="22"/>
          <w:szCs w:val="22"/>
        </w:rPr>
        <w:t>;</w:t>
      </w:r>
    </w:p>
    <w:p w14:paraId="2CF9B94E" w14:textId="68F32746" w:rsidR="007D790C" w:rsidRPr="00A37860" w:rsidRDefault="007D790C" w:rsidP="00A37860">
      <w:pPr>
        <w:pStyle w:val="Lijstalinea"/>
        <w:numPr>
          <w:ilvl w:val="0"/>
          <w:numId w:val="16"/>
        </w:numPr>
        <w:rPr>
          <w:rFonts w:asciiTheme="minorHAnsi" w:hAnsiTheme="minorHAnsi" w:cstheme="minorHAnsi"/>
          <w:sz w:val="22"/>
          <w:szCs w:val="22"/>
        </w:rPr>
      </w:pPr>
      <w:r w:rsidRPr="00A37860">
        <w:rPr>
          <w:rFonts w:asciiTheme="minorHAnsi" w:hAnsiTheme="minorHAnsi" w:cstheme="minorHAnsi"/>
          <w:sz w:val="22"/>
          <w:szCs w:val="22"/>
        </w:rPr>
        <w:lastRenderedPageBreak/>
        <w:t xml:space="preserve">het vaststellen of er sprake is van </w:t>
      </w:r>
      <w:r w:rsidR="00494F17">
        <w:rPr>
          <w:rFonts w:asciiTheme="minorHAnsi" w:hAnsiTheme="minorHAnsi" w:cstheme="minorHAnsi"/>
          <w:sz w:val="22"/>
          <w:szCs w:val="22"/>
        </w:rPr>
        <w:t xml:space="preserve">een </w:t>
      </w:r>
      <w:r w:rsidR="00494F17" w:rsidRPr="00A37860">
        <w:rPr>
          <w:rFonts w:asciiTheme="minorHAnsi" w:hAnsiTheme="minorHAnsi" w:cstheme="minorHAnsi"/>
          <w:sz w:val="22"/>
          <w:szCs w:val="22"/>
        </w:rPr>
        <w:t>on</w:t>
      </w:r>
      <w:r w:rsidR="00494F17">
        <w:rPr>
          <w:rFonts w:asciiTheme="minorHAnsi" w:hAnsiTheme="minorHAnsi" w:cstheme="minorHAnsi"/>
          <w:sz w:val="22"/>
          <w:szCs w:val="22"/>
        </w:rPr>
        <w:t>juiste naleving van de Gedragscode CSV’28</w:t>
      </w:r>
      <w:r w:rsidR="006F19DC" w:rsidRPr="00A37860">
        <w:rPr>
          <w:rFonts w:asciiTheme="minorHAnsi" w:hAnsiTheme="minorHAnsi" w:cstheme="minorHAnsi"/>
          <w:sz w:val="22"/>
          <w:szCs w:val="22"/>
        </w:rPr>
        <w:t xml:space="preserve"> in </w:t>
      </w:r>
      <w:r w:rsidRPr="00A37860">
        <w:rPr>
          <w:rFonts w:asciiTheme="minorHAnsi" w:hAnsiTheme="minorHAnsi" w:cstheme="minorHAnsi"/>
          <w:sz w:val="22"/>
          <w:szCs w:val="22"/>
        </w:rPr>
        <w:t>welke vorm</w:t>
      </w:r>
      <w:r w:rsidR="00D10484">
        <w:rPr>
          <w:rFonts w:asciiTheme="minorHAnsi" w:hAnsiTheme="minorHAnsi" w:cstheme="minorHAnsi"/>
          <w:sz w:val="22"/>
          <w:szCs w:val="22"/>
        </w:rPr>
        <w:t xml:space="preserve"> dan ook</w:t>
      </w:r>
      <w:r w:rsidRPr="00A37860">
        <w:rPr>
          <w:rFonts w:asciiTheme="minorHAnsi" w:hAnsiTheme="minorHAnsi" w:cstheme="minorHAnsi"/>
          <w:sz w:val="22"/>
          <w:szCs w:val="22"/>
        </w:rPr>
        <w:t>;</w:t>
      </w:r>
    </w:p>
    <w:p w14:paraId="0346C2C7" w14:textId="0B647B16" w:rsidR="007D790C" w:rsidRPr="00A37860" w:rsidRDefault="007D790C" w:rsidP="00A37860">
      <w:pPr>
        <w:pStyle w:val="Lijstalinea"/>
        <w:numPr>
          <w:ilvl w:val="0"/>
          <w:numId w:val="16"/>
        </w:numPr>
        <w:rPr>
          <w:rFonts w:asciiTheme="minorHAnsi" w:hAnsiTheme="minorHAnsi" w:cstheme="minorHAnsi"/>
          <w:sz w:val="22"/>
          <w:szCs w:val="22"/>
        </w:rPr>
      </w:pPr>
      <w:r w:rsidRPr="00A37860">
        <w:rPr>
          <w:rFonts w:asciiTheme="minorHAnsi" w:hAnsiTheme="minorHAnsi" w:cstheme="minorHAnsi"/>
          <w:sz w:val="22"/>
          <w:szCs w:val="22"/>
        </w:rPr>
        <w:t xml:space="preserve">het adviseren van het </w:t>
      </w:r>
      <w:r w:rsidR="00997B55" w:rsidRPr="00A37860">
        <w:rPr>
          <w:rFonts w:asciiTheme="minorHAnsi" w:hAnsiTheme="minorHAnsi" w:cstheme="minorHAnsi"/>
          <w:sz w:val="22"/>
          <w:szCs w:val="22"/>
        </w:rPr>
        <w:t>bestuur</w:t>
      </w:r>
      <w:r w:rsidRPr="00A37860">
        <w:rPr>
          <w:rFonts w:asciiTheme="minorHAnsi" w:hAnsiTheme="minorHAnsi" w:cstheme="minorHAnsi"/>
          <w:sz w:val="22"/>
          <w:szCs w:val="22"/>
        </w:rPr>
        <w:t xml:space="preserve"> inzake te nemen maatregelen;</w:t>
      </w:r>
    </w:p>
    <w:p w14:paraId="54B2DEF7" w14:textId="2F60ABCA" w:rsidR="00C2592F" w:rsidRPr="00A37860" w:rsidRDefault="007D790C" w:rsidP="00A37860">
      <w:pPr>
        <w:pStyle w:val="Lijstalinea"/>
        <w:numPr>
          <w:ilvl w:val="0"/>
          <w:numId w:val="16"/>
        </w:numPr>
        <w:rPr>
          <w:rFonts w:asciiTheme="minorHAnsi" w:hAnsiTheme="minorHAnsi" w:cstheme="minorHAnsi"/>
          <w:sz w:val="22"/>
          <w:szCs w:val="22"/>
        </w:rPr>
      </w:pPr>
      <w:r w:rsidRPr="00A37860">
        <w:rPr>
          <w:rFonts w:asciiTheme="minorHAnsi" w:hAnsiTheme="minorHAnsi" w:cstheme="minorHAnsi"/>
          <w:sz w:val="22"/>
          <w:szCs w:val="22"/>
        </w:rPr>
        <w:t xml:space="preserve">het bewaken van de uitvoering van de door het </w:t>
      </w:r>
      <w:r w:rsidR="00997B55" w:rsidRPr="00A37860">
        <w:rPr>
          <w:rFonts w:asciiTheme="minorHAnsi" w:hAnsiTheme="minorHAnsi" w:cstheme="minorHAnsi"/>
          <w:sz w:val="22"/>
          <w:szCs w:val="22"/>
        </w:rPr>
        <w:t>bestuur</w:t>
      </w:r>
      <w:r w:rsidRPr="00A37860">
        <w:rPr>
          <w:rFonts w:asciiTheme="minorHAnsi" w:hAnsiTheme="minorHAnsi" w:cstheme="minorHAnsi"/>
          <w:sz w:val="22"/>
          <w:szCs w:val="22"/>
        </w:rPr>
        <w:t xml:space="preserve"> genomen beslissing;</w:t>
      </w:r>
    </w:p>
    <w:p w14:paraId="544BBAF6" w14:textId="2A255943" w:rsidR="007D790C" w:rsidRPr="00A37860" w:rsidRDefault="007D790C" w:rsidP="00A37860">
      <w:pPr>
        <w:pStyle w:val="Lijstalinea"/>
        <w:numPr>
          <w:ilvl w:val="0"/>
          <w:numId w:val="16"/>
        </w:numPr>
        <w:rPr>
          <w:rFonts w:asciiTheme="minorHAnsi" w:hAnsiTheme="minorHAnsi" w:cstheme="minorHAnsi"/>
          <w:sz w:val="22"/>
          <w:szCs w:val="22"/>
        </w:rPr>
      </w:pPr>
      <w:r w:rsidRPr="00A37860">
        <w:rPr>
          <w:rFonts w:asciiTheme="minorHAnsi" w:hAnsiTheme="minorHAnsi" w:cstheme="minorHAnsi"/>
          <w:sz w:val="22"/>
          <w:szCs w:val="22"/>
        </w:rPr>
        <w:t>verslaglegging en voorlichting.</w:t>
      </w:r>
    </w:p>
    <w:p w14:paraId="2DD3DBEC" w14:textId="77777777" w:rsidR="006F19DC" w:rsidRPr="00980464" w:rsidRDefault="006F19DC" w:rsidP="007D790C">
      <w:pPr>
        <w:rPr>
          <w:rFonts w:asciiTheme="minorHAnsi" w:hAnsiTheme="minorHAnsi" w:cstheme="minorHAnsi"/>
          <w:sz w:val="22"/>
          <w:szCs w:val="22"/>
        </w:rPr>
      </w:pPr>
    </w:p>
    <w:p w14:paraId="37ECDE80" w14:textId="5EE4DCC2" w:rsidR="006F19DC" w:rsidRPr="005944EF" w:rsidRDefault="006F19DC" w:rsidP="006F19D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6. </w:t>
      </w:r>
      <w:r w:rsidRPr="005944EF">
        <w:rPr>
          <w:rFonts w:asciiTheme="minorHAnsi" w:hAnsiTheme="minorHAnsi" w:cstheme="minorHAnsi"/>
          <w:b/>
          <w:color w:val="ED7D31" w:themeColor="accent2"/>
          <w:sz w:val="24"/>
          <w:szCs w:val="24"/>
        </w:rPr>
        <w:tab/>
      </w:r>
      <w:r w:rsidR="00A41A59" w:rsidRPr="005944EF">
        <w:rPr>
          <w:rFonts w:asciiTheme="minorHAnsi" w:hAnsiTheme="minorHAnsi" w:cstheme="minorHAnsi"/>
          <w:b/>
          <w:color w:val="ED7D31" w:themeColor="accent2"/>
          <w:sz w:val="24"/>
          <w:szCs w:val="24"/>
        </w:rPr>
        <w:t>V</w:t>
      </w:r>
      <w:r w:rsidRPr="005944EF">
        <w:rPr>
          <w:rFonts w:asciiTheme="minorHAnsi" w:hAnsiTheme="minorHAnsi" w:cstheme="minorHAnsi"/>
          <w:b/>
          <w:color w:val="ED7D31" w:themeColor="accent2"/>
          <w:sz w:val="24"/>
          <w:szCs w:val="24"/>
        </w:rPr>
        <w:t>ertrouwenspersonen</w:t>
      </w:r>
    </w:p>
    <w:p w14:paraId="1F9C8A80" w14:textId="38A986E2" w:rsidR="006F19DC" w:rsidRPr="00A37860" w:rsidRDefault="006F19DC" w:rsidP="00A37860">
      <w:pPr>
        <w:pStyle w:val="Lijstalinea"/>
        <w:numPr>
          <w:ilvl w:val="0"/>
          <w:numId w:val="19"/>
        </w:numPr>
        <w:rPr>
          <w:rFonts w:asciiTheme="minorHAnsi" w:hAnsiTheme="minorHAnsi" w:cstheme="minorHAnsi"/>
          <w:sz w:val="22"/>
          <w:szCs w:val="22"/>
        </w:rPr>
      </w:pPr>
      <w:r w:rsidRPr="00A37860">
        <w:rPr>
          <w:rFonts w:asciiTheme="minorHAnsi" w:hAnsiTheme="minorHAnsi" w:cstheme="minorHAnsi"/>
          <w:sz w:val="22"/>
          <w:szCs w:val="22"/>
        </w:rPr>
        <w:t xml:space="preserve">Een lid kan zich bij </w:t>
      </w:r>
      <w:r w:rsidR="00494F17">
        <w:rPr>
          <w:rFonts w:asciiTheme="minorHAnsi" w:hAnsiTheme="minorHAnsi" w:cstheme="minorHAnsi"/>
          <w:sz w:val="22"/>
          <w:szCs w:val="22"/>
        </w:rPr>
        <w:t xml:space="preserve">een </w:t>
      </w:r>
      <w:r w:rsidRPr="00A37860">
        <w:rPr>
          <w:rFonts w:asciiTheme="minorHAnsi" w:hAnsiTheme="minorHAnsi" w:cstheme="minorHAnsi"/>
          <w:sz w:val="22"/>
          <w:szCs w:val="22"/>
        </w:rPr>
        <w:t>on</w:t>
      </w:r>
      <w:r w:rsidR="00494F17">
        <w:rPr>
          <w:rFonts w:asciiTheme="minorHAnsi" w:hAnsiTheme="minorHAnsi" w:cstheme="minorHAnsi"/>
          <w:sz w:val="22"/>
          <w:szCs w:val="22"/>
        </w:rPr>
        <w:t xml:space="preserve">juiste naleving van de Gedragscode CSV’28 of het vermoeden daarvan </w:t>
      </w:r>
      <w:r w:rsidRPr="00A37860">
        <w:rPr>
          <w:rFonts w:asciiTheme="minorHAnsi" w:hAnsiTheme="minorHAnsi" w:cstheme="minorHAnsi"/>
          <w:sz w:val="22"/>
          <w:szCs w:val="22"/>
        </w:rPr>
        <w:t>wenden tot een vertrou</w:t>
      </w:r>
      <w:r w:rsidRPr="00A37860">
        <w:rPr>
          <w:rFonts w:asciiTheme="minorHAnsi" w:hAnsiTheme="minorHAnsi" w:cstheme="minorHAnsi"/>
          <w:sz w:val="22"/>
          <w:szCs w:val="22"/>
        </w:rPr>
        <w:softHyphen/>
        <w:t>wens</w:t>
      </w:r>
      <w:r w:rsidRPr="00A37860">
        <w:rPr>
          <w:rFonts w:asciiTheme="minorHAnsi" w:hAnsiTheme="minorHAnsi" w:cstheme="minorHAnsi"/>
          <w:sz w:val="22"/>
          <w:szCs w:val="22"/>
        </w:rPr>
        <w:softHyphen/>
        <w:t>persoon.</w:t>
      </w:r>
    </w:p>
    <w:p w14:paraId="537A0181" w14:textId="12FD2E7A" w:rsidR="006F19DC" w:rsidRPr="00A37860" w:rsidRDefault="00997B55" w:rsidP="00A37860">
      <w:pPr>
        <w:pStyle w:val="Lijstalinea"/>
        <w:numPr>
          <w:ilvl w:val="0"/>
          <w:numId w:val="19"/>
        </w:numPr>
        <w:rPr>
          <w:rFonts w:asciiTheme="minorHAnsi" w:hAnsiTheme="minorHAnsi" w:cstheme="minorHAnsi"/>
          <w:sz w:val="22"/>
          <w:szCs w:val="22"/>
        </w:rPr>
      </w:pPr>
      <w:r w:rsidRPr="00A37860">
        <w:rPr>
          <w:rFonts w:asciiTheme="minorHAnsi" w:hAnsiTheme="minorHAnsi" w:cstheme="minorHAnsi"/>
          <w:sz w:val="22"/>
          <w:szCs w:val="22"/>
        </w:rPr>
        <w:t xml:space="preserve">De vertrouwenscommissie wijst </w:t>
      </w:r>
      <w:r w:rsidR="006F19DC" w:rsidRPr="00A37860">
        <w:rPr>
          <w:rFonts w:asciiTheme="minorHAnsi" w:hAnsiTheme="minorHAnsi" w:cstheme="minorHAnsi"/>
          <w:sz w:val="22"/>
          <w:szCs w:val="22"/>
        </w:rPr>
        <w:t>daartoe maximaal twee vertrouwens</w:t>
      </w:r>
      <w:r w:rsidR="006F19DC" w:rsidRPr="00A37860">
        <w:rPr>
          <w:rFonts w:asciiTheme="minorHAnsi" w:hAnsiTheme="minorHAnsi" w:cstheme="minorHAnsi"/>
          <w:sz w:val="22"/>
          <w:szCs w:val="22"/>
        </w:rPr>
        <w:softHyphen/>
        <w:t>personen aan, waaruit een lid een keuze kan maken;</w:t>
      </w:r>
    </w:p>
    <w:p w14:paraId="2B809916" w14:textId="47CB5878" w:rsidR="006F19DC" w:rsidRPr="00A37860" w:rsidRDefault="006F19DC" w:rsidP="00A37860">
      <w:pPr>
        <w:pStyle w:val="Lijstalinea"/>
        <w:numPr>
          <w:ilvl w:val="0"/>
          <w:numId w:val="19"/>
        </w:numPr>
        <w:rPr>
          <w:rFonts w:asciiTheme="minorHAnsi" w:hAnsiTheme="minorHAnsi" w:cstheme="minorHAnsi"/>
          <w:sz w:val="22"/>
          <w:szCs w:val="22"/>
        </w:rPr>
      </w:pPr>
      <w:r w:rsidRPr="00A37860">
        <w:rPr>
          <w:rFonts w:asciiTheme="minorHAnsi" w:hAnsiTheme="minorHAnsi" w:cstheme="minorHAnsi"/>
          <w:sz w:val="22"/>
          <w:szCs w:val="22"/>
        </w:rPr>
        <w:t xml:space="preserve">Zowel de klager als de aangeklaagde kunnen het </w:t>
      </w:r>
      <w:r w:rsidR="00997B55" w:rsidRPr="00A37860">
        <w:rPr>
          <w:rFonts w:asciiTheme="minorHAnsi" w:hAnsiTheme="minorHAnsi" w:cstheme="minorHAnsi"/>
          <w:sz w:val="22"/>
          <w:szCs w:val="22"/>
        </w:rPr>
        <w:t>bestuur</w:t>
      </w:r>
      <w:r w:rsidRPr="00A37860">
        <w:rPr>
          <w:rFonts w:asciiTheme="minorHAnsi" w:hAnsiTheme="minorHAnsi" w:cstheme="minorHAnsi"/>
          <w:sz w:val="22"/>
          <w:szCs w:val="22"/>
        </w:rPr>
        <w:t xml:space="preserve"> schrif</w:t>
      </w:r>
      <w:r w:rsidRPr="00A37860">
        <w:rPr>
          <w:rFonts w:asciiTheme="minorHAnsi" w:hAnsiTheme="minorHAnsi" w:cstheme="minorHAnsi"/>
          <w:sz w:val="22"/>
          <w:szCs w:val="22"/>
        </w:rPr>
        <w:softHyphen/>
        <w:t>telijk en met redenen omkleed verzoeken om met betrekking tot de betreffende klacht een lid van de vertrouwenscommissie te laten vervan</w:t>
      </w:r>
      <w:r w:rsidRPr="00A37860">
        <w:rPr>
          <w:rFonts w:asciiTheme="minorHAnsi" w:hAnsiTheme="minorHAnsi" w:cstheme="minorHAnsi"/>
          <w:sz w:val="22"/>
          <w:szCs w:val="22"/>
        </w:rPr>
        <w:softHyphen/>
        <w:t xml:space="preserve">gen door </w:t>
      </w:r>
      <w:r w:rsidR="00997B55" w:rsidRPr="00A37860">
        <w:rPr>
          <w:rFonts w:asciiTheme="minorHAnsi" w:hAnsiTheme="minorHAnsi" w:cstheme="minorHAnsi"/>
          <w:sz w:val="22"/>
          <w:szCs w:val="22"/>
        </w:rPr>
        <w:t>een</w:t>
      </w:r>
      <w:r w:rsidRPr="00A37860">
        <w:rPr>
          <w:rFonts w:asciiTheme="minorHAnsi" w:hAnsiTheme="minorHAnsi" w:cstheme="minorHAnsi"/>
          <w:sz w:val="22"/>
          <w:szCs w:val="22"/>
        </w:rPr>
        <w:t xml:space="preserve"> plaatsvervanger.</w:t>
      </w:r>
    </w:p>
    <w:p w14:paraId="0A9883C3" w14:textId="77777777" w:rsidR="006F19DC" w:rsidRPr="00980464" w:rsidRDefault="006F19DC" w:rsidP="006F19DC">
      <w:pPr>
        <w:rPr>
          <w:rFonts w:asciiTheme="minorHAnsi" w:hAnsiTheme="minorHAnsi" w:cstheme="minorHAnsi"/>
          <w:sz w:val="22"/>
          <w:szCs w:val="22"/>
        </w:rPr>
      </w:pPr>
    </w:p>
    <w:p w14:paraId="5CE248CA" w14:textId="0CF5FA7C" w:rsidR="006F19DC" w:rsidRPr="005944EF" w:rsidRDefault="006F19DC" w:rsidP="006F19D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7. </w:t>
      </w:r>
      <w:r w:rsidRPr="005944EF">
        <w:rPr>
          <w:rFonts w:asciiTheme="minorHAnsi" w:hAnsiTheme="minorHAnsi" w:cstheme="minorHAnsi"/>
          <w:b/>
          <w:color w:val="ED7D31" w:themeColor="accent2"/>
          <w:sz w:val="24"/>
          <w:szCs w:val="24"/>
        </w:rPr>
        <w:tab/>
        <w:t>Taak van de vertrouwenspersoon</w:t>
      </w:r>
    </w:p>
    <w:p w14:paraId="18FA9B8A" w14:textId="77777777" w:rsidR="006F19DC" w:rsidRPr="00980464" w:rsidRDefault="006F19DC" w:rsidP="006F19DC">
      <w:pPr>
        <w:rPr>
          <w:rFonts w:asciiTheme="minorHAnsi" w:hAnsiTheme="minorHAnsi" w:cstheme="minorHAnsi"/>
          <w:sz w:val="22"/>
          <w:szCs w:val="22"/>
        </w:rPr>
      </w:pPr>
      <w:r w:rsidRPr="00980464">
        <w:rPr>
          <w:rFonts w:asciiTheme="minorHAnsi" w:hAnsiTheme="minorHAnsi" w:cstheme="minorHAnsi"/>
          <w:sz w:val="22"/>
          <w:szCs w:val="22"/>
        </w:rPr>
        <w:t>De vertrouwenspersoon heeft tot taak:</w:t>
      </w:r>
    </w:p>
    <w:p w14:paraId="612DC6A3" w14:textId="7471E1BE" w:rsidR="006F19DC" w:rsidRDefault="006F19DC" w:rsidP="00A37860">
      <w:pPr>
        <w:pStyle w:val="Lijstalinea"/>
        <w:numPr>
          <w:ilvl w:val="0"/>
          <w:numId w:val="17"/>
        </w:numPr>
        <w:rPr>
          <w:rFonts w:asciiTheme="minorHAnsi" w:hAnsiTheme="minorHAnsi" w:cstheme="minorHAnsi"/>
          <w:sz w:val="22"/>
          <w:szCs w:val="22"/>
        </w:rPr>
      </w:pPr>
      <w:r w:rsidRPr="00A37860">
        <w:rPr>
          <w:rFonts w:asciiTheme="minorHAnsi" w:hAnsiTheme="minorHAnsi" w:cstheme="minorHAnsi"/>
          <w:sz w:val="22"/>
          <w:szCs w:val="22"/>
        </w:rPr>
        <w:t>te fungeren als eerste aanspreekpunt;</w:t>
      </w:r>
    </w:p>
    <w:p w14:paraId="4FEE2F55" w14:textId="12B2F588" w:rsidR="00D2559F" w:rsidRPr="00A37860" w:rsidRDefault="00D2559F" w:rsidP="00A37860">
      <w:pPr>
        <w:pStyle w:val="Lijstalinea"/>
        <w:numPr>
          <w:ilvl w:val="0"/>
          <w:numId w:val="17"/>
        </w:numPr>
        <w:rPr>
          <w:rFonts w:asciiTheme="minorHAnsi" w:hAnsiTheme="minorHAnsi" w:cstheme="minorHAnsi"/>
          <w:sz w:val="22"/>
          <w:szCs w:val="22"/>
        </w:rPr>
      </w:pPr>
      <w:r>
        <w:rPr>
          <w:rFonts w:asciiTheme="minorHAnsi" w:hAnsiTheme="minorHAnsi" w:cstheme="minorHAnsi"/>
          <w:sz w:val="22"/>
          <w:szCs w:val="22"/>
        </w:rPr>
        <w:t xml:space="preserve">het behandelen van een binnengekomen klacht of melding; </w:t>
      </w:r>
    </w:p>
    <w:p w14:paraId="342A3C53" w14:textId="7FE0F708" w:rsidR="006F19DC" w:rsidRPr="00A37860" w:rsidRDefault="006F19DC" w:rsidP="00A37860">
      <w:pPr>
        <w:pStyle w:val="Lijstalinea"/>
        <w:numPr>
          <w:ilvl w:val="0"/>
          <w:numId w:val="17"/>
        </w:numPr>
        <w:rPr>
          <w:rFonts w:asciiTheme="minorHAnsi" w:hAnsiTheme="minorHAnsi" w:cstheme="minorHAnsi"/>
          <w:sz w:val="22"/>
          <w:szCs w:val="22"/>
        </w:rPr>
      </w:pPr>
      <w:r w:rsidRPr="00A37860">
        <w:rPr>
          <w:rFonts w:asciiTheme="minorHAnsi" w:hAnsiTheme="minorHAnsi" w:cstheme="minorHAnsi"/>
          <w:sz w:val="22"/>
          <w:szCs w:val="22"/>
        </w:rPr>
        <w:t>ondersteuning te bieden naar het zoeken van oplossingen</w:t>
      </w:r>
      <w:r w:rsidR="00D2559F">
        <w:rPr>
          <w:rFonts w:asciiTheme="minorHAnsi" w:hAnsiTheme="minorHAnsi" w:cstheme="minorHAnsi"/>
          <w:sz w:val="22"/>
          <w:szCs w:val="22"/>
        </w:rPr>
        <w:t>;</w:t>
      </w:r>
    </w:p>
    <w:p w14:paraId="5358FF36" w14:textId="02272504" w:rsidR="006F19DC" w:rsidRPr="00A37860" w:rsidRDefault="006F19DC" w:rsidP="00A37860">
      <w:pPr>
        <w:pStyle w:val="Lijstalinea"/>
        <w:numPr>
          <w:ilvl w:val="0"/>
          <w:numId w:val="17"/>
        </w:numPr>
        <w:rPr>
          <w:rFonts w:asciiTheme="minorHAnsi" w:hAnsiTheme="minorHAnsi" w:cstheme="minorHAnsi"/>
          <w:sz w:val="22"/>
          <w:szCs w:val="22"/>
        </w:rPr>
      </w:pPr>
      <w:r w:rsidRPr="00A37860">
        <w:rPr>
          <w:rFonts w:asciiTheme="minorHAnsi" w:hAnsiTheme="minorHAnsi" w:cstheme="minorHAnsi"/>
          <w:sz w:val="22"/>
          <w:szCs w:val="22"/>
        </w:rPr>
        <w:t>te adviseren bij doorverwijzing naar andere hulpverlenende instan</w:t>
      </w:r>
      <w:r w:rsidRPr="00A37860">
        <w:rPr>
          <w:rFonts w:asciiTheme="minorHAnsi" w:hAnsiTheme="minorHAnsi" w:cstheme="minorHAnsi"/>
          <w:sz w:val="22"/>
          <w:szCs w:val="22"/>
        </w:rPr>
        <w:softHyphen/>
        <w:t>ties;</w:t>
      </w:r>
    </w:p>
    <w:p w14:paraId="1843AA43" w14:textId="24C240B5" w:rsidR="006F19DC" w:rsidRPr="00A37860" w:rsidRDefault="006F19DC" w:rsidP="00A37860">
      <w:pPr>
        <w:pStyle w:val="Lijstalinea"/>
        <w:numPr>
          <w:ilvl w:val="0"/>
          <w:numId w:val="17"/>
        </w:numPr>
        <w:rPr>
          <w:rFonts w:asciiTheme="minorHAnsi" w:hAnsiTheme="minorHAnsi" w:cstheme="minorHAnsi"/>
          <w:sz w:val="22"/>
          <w:szCs w:val="22"/>
        </w:rPr>
      </w:pPr>
      <w:r w:rsidRPr="00A37860">
        <w:rPr>
          <w:rFonts w:asciiTheme="minorHAnsi" w:hAnsiTheme="minorHAnsi" w:cstheme="minorHAnsi"/>
          <w:sz w:val="22"/>
          <w:szCs w:val="22"/>
        </w:rPr>
        <w:t>nazorg te verlenen.</w:t>
      </w:r>
    </w:p>
    <w:p w14:paraId="39BC5772" w14:textId="1EC29D2E" w:rsidR="007D790C" w:rsidRDefault="007D790C" w:rsidP="007D790C">
      <w:pPr>
        <w:rPr>
          <w:rFonts w:asciiTheme="minorHAnsi" w:hAnsiTheme="minorHAnsi" w:cstheme="minorHAnsi"/>
          <w:sz w:val="22"/>
          <w:szCs w:val="22"/>
        </w:rPr>
      </w:pPr>
    </w:p>
    <w:p w14:paraId="097385C3" w14:textId="6A6ACF9D"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w:t>
      </w:r>
      <w:r w:rsidR="006F19DC" w:rsidRPr="005944EF">
        <w:rPr>
          <w:rFonts w:asciiTheme="minorHAnsi" w:hAnsiTheme="minorHAnsi" w:cstheme="minorHAnsi"/>
          <w:b/>
          <w:color w:val="ED7D31" w:themeColor="accent2"/>
          <w:sz w:val="24"/>
          <w:szCs w:val="24"/>
        </w:rPr>
        <w:t>8</w:t>
      </w:r>
      <w:r w:rsidRPr="005944EF">
        <w:rPr>
          <w:rFonts w:asciiTheme="minorHAnsi" w:hAnsiTheme="minorHAnsi" w:cstheme="minorHAnsi"/>
          <w:b/>
          <w:color w:val="ED7D31" w:themeColor="accent2"/>
          <w:sz w:val="24"/>
          <w:szCs w:val="24"/>
        </w:rPr>
        <w:t xml:space="preserve">. </w:t>
      </w:r>
      <w:r w:rsidRPr="005944EF">
        <w:rPr>
          <w:rFonts w:asciiTheme="minorHAnsi" w:hAnsiTheme="minorHAnsi" w:cstheme="minorHAnsi"/>
          <w:b/>
          <w:color w:val="ED7D31" w:themeColor="accent2"/>
          <w:sz w:val="24"/>
          <w:szCs w:val="24"/>
        </w:rPr>
        <w:tab/>
        <w:t>Procedure</w:t>
      </w:r>
    </w:p>
    <w:p w14:paraId="219C4579" w14:textId="2680A9F0"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 xml:space="preserve">De vertrouwenscommissie hoort achter gesloten deuren </w:t>
      </w:r>
      <w:proofErr w:type="spellStart"/>
      <w:r w:rsidRPr="00A37860">
        <w:rPr>
          <w:rFonts w:asciiTheme="minorHAnsi" w:hAnsiTheme="minorHAnsi" w:cstheme="minorHAnsi"/>
          <w:sz w:val="22"/>
          <w:szCs w:val="22"/>
        </w:rPr>
        <w:t>terzake</w:t>
      </w:r>
      <w:proofErr w:type="spellEnd"/>
      <w:r w:rsidRPr="00A37860">
        <w:rPr>
          <w:rFonts w:asciiTheme="minorHAnsi" w:hAnsiTheme="minorHAnsi" w:cstheme="minorHAnsi"/>
          <w:sz w:val="22"/>
          <w:szCs w:val="22"/>
        </w:rPr>
        <w:t xml:space="preserve"> van de afhandeling van de klacht in ieder geval en in de hierna genoemde volgorde:</w:t>
      </w:r>
    </w:p>
    <w:p w14:paraId="0321EAB5" w14:textId="5872D1B9" w:rsidR="007D790C" w:rsidRPr="00A37860" w:rsidRDefault="007D790C" w:rsidP="00A37860">
      <w:pPr>
        <w:pStyle w:val="Lijstalinea"/>
        <w:numPr>
          <w:ilvl w:val="1"/>
          <w:numId w:val="18"/>
        </w:numPr>
        <w:rPr>
          <w:rFonts w:asciiTheme="minorHAnsi" w:hAnsiTheme="minorHAnsi" w:cstheme="minorHAnsi"/>
          <w:sz w:val="22"/>
          <w:szCs w:val="22"/>
        </w:rPr>
      </w:pPr>
      <w:r w:rsidRPr="00A37860">
        <w:rPr>
          <w:rFonts w:asciiTheme="minorHAnsi" w:hAnsiTheme="minorHAnsi" w:cstheme="minorHAnsi"/>
          <w:sz w:val="22"/>
          <w:szCs w:val="22"/>
        </w:rPr>
        <w:t>de klager;</w:t>
      </w:r>
    </w:p>
    <w:p w14:paraId="4735DAA0" w14:textId="17315840" w:rsidR="007D790C" w:rsidRPr="00A37860" w:rsidRDefault="007D790C" w:rsidP="00A37860">
      <w:pPr>
        <w:pStyle w:val="Lijstalinea"/>
        <w:numPr>
          <w:ilvl w:val="1"/>
          <w:numId w:val="18"/>
        </w:numPr>
        <w:rPr>
          <w:rFonts w:asciiTheme="minorHAnsi" w:hAnsiTheme="minorHAnsi" w:cstheme="minorHAnsi"/>
          <w:sz w:val="22"/>
          <w:szCs w:val="22"/>
        </w:rPr>
      </w:pPr>
      <w:r w:rsidRPr="00A37860">
        <w:rPr>
          <w:rFonts w:asciiTheme="minorHAnsi" w:hAnsiTheme="minorHAnsi" w:cstheme="minorHAnsi"/>
          <w:sz w:val="22"/>
          <w:szCs w:val="22"/>
        </w:rPr>
        <w:t>degene tegen wie de klacht is gericht.</w:t>
      </w:r>
    </w:p>
    <w:p w14:paraId="6E4C67EB" w14:textId="0EDEAABF" w:rsidR="00D62C94" w:rsidRPr="00A37860" w:rsidRDefault="00D62C94"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 xml:space="preserve">De vertrouwenscommissie bevestigd (bij voorkeur via e-mail) per omgaande de ontvangst van de klacht aan de klager en zorgt ervoor dat, zodra redelijkerwijze mogelijk is, de beklaagde op de hoogte wordt gesteld van het feit dat er een klacht tegen hem is ingediend. </w:t>
      </w:r>
    </w:p>
    <w:p w14:paraId="51EAFD67" w14:textId="2B8CCFFF" w:rsidR="00997B55" w:rsidRPr="00A37860" w:rsidRDefault="00997B55"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Na het verzenden van de bevestiging wordt gestart met het opmaken van een dossier.</w:t>
      </w:r>
    </w:p>
    <w:p w14:paraId="18841452" w14:textId="27E85341" w:rsidR="00D62C94" w:rsidRPr="00A37860" w:rsidRDefault="00D62C94"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Als een klacht betrekking heeft op een bestuurslid van CSV’28, maakt de vertrouwenscommissie hiervan terstond melding bij de voorzitter van CSV’28. Als het om een klacht gaat over de voorzitter, wordt terstond melding gemaakt bij de secretaris van CSV’28.</w:t>
      </w:r>
    </w:p>
    <w:p w14:paraId="781100CB" w14:textId="34BB93CF"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De klager en degene tegen wie de klacht is gericht kunnen zich tijdens de zitting laten bijstaan.</w:t>
      </w:r>
    </w:p>
    <w:p w14:paraId="3F586654" w14:textId="1AA8756A"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De vertrouwenscommissie is bevoegd alle inlichtingen en gegevens in te winnen, die zij voor het opstellen van een advies noodzakelijk acht.</w:t>
      </w:r>
    </w:p>
    <w:p w14:paraId="3D5A84A6" w14:textId="159B009B"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Van het horen van een persoon wordt een verslag gemaakt, welke pas na ondertekening van de betrokken persoon wordt vastgesteld.</w:t>
      </w:r>
    </w:p>
    <w:p w14:paraId="549FAFDE" w14:textId="2BA892A6"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De klager kan op ieder gewenst moment de procedure beëindigen door middel van een schriftelijk verzoek aan de vertrouwenscommissie.</w:t>
      </w:r>
    </w:p>
    <w:p w14:paraId="0D2AB024" w14:textId="133BA08F"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 xml:space="preserve">De vertrouwenscommissie brengt binnen een maand na ontvangst van de klacht schriftelijk rapport en advies uit aan het </w:t>
      </w:r>
      <w:r w:rsidR="005B13E5">
        <w:rPr>
          <w:rFonts w:asciiTheme="minorHAnsi" w:hAnsiTheme="minorHAnsi" w:cstheme="minorHAnsi"/>
          <w:sz w:val="22"/>
          <w:szCs w:val="22"/>
        </w:rPr>
        <w:t>b</w:t>
      </w:r>
      <w:r w:rsidRPr="00A37860">
        <w:rPr>
          <w:rFonts w:asciiTheme="minorHAnsi" w:hAnsiTheme="minorHAnsi" w:cstheme="minorHAnsi"/>
          <w:sz w:val="22"/>
          <w:szCs w:val="22"/>
        </w:rPr>
        <w:t>estuur. Afschriften worden aan klager en aangeklaagde toegezonden.</w:t>
      </w:r>
    </w:p>
    <w:p w14:paraId="39B41C69" w14:textId="630951FE"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De termijn van één maand kan eenmaal met een maand worden verlengd, hetgeen aan de klager en aangeklaagde schriftelijk met redenen omkleed wordt meegedeeld.</w:t>
      </w:r>
    </w:p>
    <w:p w14:paraId="4DB2BEFC" w14:textId="48A4B372"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 xml:space="preserve">Het </w:t>
      </w:r>
      <w:r w:rsidR="005B13E5">
        <w:rPr>
          <w:rFonts w:asciiTheme="minorHAnsi" w:hAnsiTheme="minorHAnsi" w:cstheme="minorHAnsi"/>
          <w:sz w:val="22"/>
          <w:szCs w:val="22"/>
        </w:rPr>
        <w:t>b</w:t>
      </w:r>
      <w:r w:rsidRPr="00A37860">
        <w:rPr>
          <w:rFonts w:asciiTheme="minorHAnsi" w:hAnsiTheme="minorHAnsi" w:cstheme="minorHAnsi"/>
          <w:sz w:val="22"/>
          <w:szCs w:val="22"/>
        </w:rPr>
        <w:t>estuur beslist binnen twee weken na ontvangst van het advies van de vertrouwenscommissie over te nemen maatregelen.</w:t>
      </w:r>
    </w:p>
    <w:p w14:paraId="5D55B764" w14:textId="603E90AC" w:rsidR="007D790C" w:rsidRPr="00A37860" w:rsidRDefault="007D790C"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lastRenderedPageBreak/>
        <w:t xml:space="preserve">De vertrouwenscommissie kan het </w:t>
      </w:r>
      <w:r w:rsidR="005B13E5">
        <w:rPr>
          <w:rFonts w:asciiTheme="minorHAnsi" w:hAnsiTheme="minorHAnsi" w:cstheme="minorHAnsi"/>
          <w:sz w:val="22"/>
          <w:szCs w:val="22"/>
        </w:rPr>
        <w:t>b</w:t>
      </w:r>
      <w:r w:rsidRPr="00A37860">
        <w:rPr>
          <w:rFonts w:asciiTheme="minorHAnsi" w:hAnsiTheme="minorHAnsi" w:cstheme="minorHAnsi"/>
          <w:sz w:val="22"/>
          <w:szCs w:val="22"/>
        </w:rPr>
        <w:t>estuur adviseren lopende het onderzoek voorzieningen te treffen.</w:t>
      </w:r>
    </w:p>
    <w:p w14:paraId="46C1648E" w14:textId="1EA20F30" w:rsidR="00314A62" w:rsidRPr="00A37860" w:rsidRDefault="00314A62" w:rsidP="00A37860">
      <w:pPr>
        <w:pStyle w:val="Lijstalinea"/>
        <w:numPr>
          <w:ilvl w:val="0"/>
          <w:numId w:val="18"/>
        </w:numPr>
        <w:rPr>
          <w:rFonts w:asciiTheme="minorHAnsi" w:hAnsiTheme="minorHAnsi" w:cstheme="minorHAnsi"/>
          <w:sz w:val="22"/>
          <w:szCs w:val="22"/>
        </w:rPr>
      </w:pPr>
      <w:r w:rsidRPr="00A37860">
        <w:rPr>
          <w:rFonts w:asciiTheme="minorHAnsi" w:hAnsiTheme="minorHAnsi" w:cstheme="minorHAnsi"/>
          <w:sz w:val="22"/>
          <w:szCs w:val="22"/>
        </w:rPr>
        <w:t>Klachten die naar de mening van de vertrouwenscommissie niet tot haa</w:t>
      </w:r>
      <w:r w:rsidR="00997B55" w:rsidRPr="00A37860">
        <w:rPr>
          <w:rFonts w:asciiTheme="minorHAnsi" w:hAnsiTheme="minorHAnsi" w:cstheme="minorHAnsi"/>
          <w:sz w:val="22"/>
          <w:szCs w:val="22"/>
        </w:rPr>
        <w:t>r</w:t>
      </w:r>
      <w:r w:rsidRPr="00A37860">
        <w:rPr>
          <w:rFonts w:asciiTheme="minorHAnsi" w:hAnsiTheme="minorHAnsi" w:cstheme="minorHAnsi"/>
          <w:sz w:val="22"/>
          <w:szCs w:val="22"/>
        </w:rPr>
        <w:t xml:space="preserve"> competentie behoren worden niet in behandeling genomen. De vertrouwenscommissie stelt de klager hiervan met redenen omkleed op de hoogte. </w:t>
      </w:r>
    </w:p>
    <w:p w14:paraId="0B50D4EB" w14:textId="77777777" w:rsidR="00314A62" w:rsidRPr="00980464" w:rsidRDefault="00314A62" w:rsidP="007D790C">
      <w:pPr>
        <w:rPr>
          <w:rFonts w:asciiTheme="minorHAnsi" w:hAnsiTheme="minorHAnsi" w:cstheme="minorHAnsi"/>
          <w:sz w:val="22"/>
          <w:szCs w:val="22"/>
        </w:rPr>
      </w:pPr>
    </w:p>
    <w:p w14:paraId="30FF5D6A" w14:textId="01416986" w:rsidR="007D790C" w:rsidRPr="005944EF" w:rsidRDefault="00314A62" w:rsidP="007D790C">
      <w:pPr>
        <w:rPr>
          <w:rFonts w:asciiTheme="minorHAnsi" w:hAnsiTheme="minorHAnsi" w:cstheme="minorHAnsi"/>
          <w:b/>
          <w:bCs/>
          <w:color w:val="ED7D31" w:themeColor="accent2"/>
          <w:sz w:val="24"/>
          <w:szCs w:val="24"/>
        </w:rPr>
      </w:pPr>
      <w:r w:rsidRPr="005944EF">
        <w:rPr>
          <w:rFonts w:asciiTheme="minorHAnsi" w:hAnsiTheme="minorHAnsi" w:cstheme="minorHAnsi"/>
          <w:b/>
          <w:bCs/>
          <w:color w:val="ED7D31" w:themeColor="accent2"/>
          <w:sz w:val="24"/>
          <w:szCs w:val="24"/>
        </w:rPr>
        <w:t xml:space="preserve">Artikel 9. </w:t>
      </w:r>
      <w:r w:rsidRPr="005944EF">
        <w:rPr>
          <w:rFonts w:asciiTheme="minorHAnsi" w:hAnsiTheme="minorHAnsi" w:cstheme="minorHAnsi"/>
          <w:b/>
          <w:bCs/>
          <w:color w:val="ED7D31" w:themeColor="accent2"/>
          <w:sz w:val="24"/>
          <w:szCs w:val="24"/>
        </w:rPr>
        <w:tab/>
        <w:t>Maatregelen</w:t>
      </w:r>
    </w:p>
    <w:p w14:paraId="4579EC55" w14:textId="784D650C" w:rsidR="00314A62" w:rsidRDefault="00314A62" w:rsidP="007D790C">
      <w:pPr>
        <w:rPr>
          <w:rFonts w:asciiTheme="minorHAnsi" w:hAnsiTheme="minorHAnsi" w:cstheme="minorHAnsi"/>
          <w:sz w:val="22"/>
          <w:szCs w:val="22"/>
        </w:rPr>
      </w:pPr>
      <w:r>
        <w:rPr>
          <w:rFonts w:asciiTheme="minorHAnsi" w:hAnsiTheme="minorHAnsi" w:cstheme="minorHAnsi"/>
          <w:sz w:val="22"/>
          <w:szCs w:val="22"/>
        </w:rPr>
        <w:t xml:space="preserve">De vertrouwenscommissie kan het </w:t>
      </w:r>
      <w:r w:rsidR="00A37860">
        <w:rPr>
          <w:rFonts w:asciiTheme="minorHAnsi" w:hAnsiTheme="minorHAnsi" w:cstheme="minorHAnsi"/>
          <w:sz w:val="22"/>
          <w:szCs w:val="22"/>
        </w:rPr>
        <w:t xml:space="preserve">bestuur </w:t>
      </w:r>
      <w:r>
        <w:rPr>
          <w:rFonts w:asciiTheme="minorHAnsi" w:hAnsiTheme="minorHAnsi" w:cstheme="minorHAnsi"/>
          <w:sz w:val="22"/>
          <w:szCs w:val="22"/>
        </w:rPr>
        <w:t xml:space="preserve">adviseren om </w:t>
      </w:r>
      <w:r w:rsidR="00D2559F">
        <w:rPr>
          <w:rFonts w:asciiTheme="minorHAnsi" w:hAnsiTheme="minorHAnsi" w:cstheme="minorHAnsi"/>
          <w:sz w:val="22"/>
          <w:szCs w:val="22"/>
        </w:rPr>
        <w:t xml:space="preserve">één of meerdere maartregelen </w:t>
      </w:r>
      <w:r>
        <w:rPr>
          <w:rFonts w:asciiTheme="minorHAnsi" w:hAnsiTheme="minorHAnsi" w:cstheme="minorHAnsi"/>
          <w:sz w:val="22"/>
          <w:szCs w:val="22"/>
        </w:rPr>
        <w:t>op te leggen:</w:t>
      </w:r>
    </w:p>
    <w:p w14:paraId="77252E9F" w14:textId="4B0B8FC7" w:rsidR="00314A62" w:rsidRDefault="00314A62" w:rsidP="00314A62">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Waarschuwing</w:t>
      </w:r>
    </w:p>
    <w:p w14:paraId="0E22AEF3" w14:textId="31D40884" w:rsidR="00314A62" w:rsidRDefault="00314A62" w:rsidP="00314A62">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Tijdelijke schorsing</w:t>
      </w:r>
    </w:p>
    <w:p w14:paraId="56B98E0E" w14:textId="292C5FAE" w:rsidR="00314A62" w:rsidRDefault="00314A62" w:rsidP="00314A62">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Royement</w:t>
      </w:r>
    </w:p>
    <w:p w14:paraId="455380D3" w14:textId="5196BCE5" w:rsidR="00314A62" w:rsidRDefault="00314A62" w:rsidP="00314A62">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Beëindiging van de arbeidsovereenkomst</w:t>
      </w:r>
    </w:p>
    <w:p w14:paraId="4C763719" w14:textId="1ED98F03" w:rsidR="00314A62" w:rsidRDefault="00314A62" w:rsidP="00314A62">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Beëindiging van het lidmaatschap</w:t>
      </w:r>
    </w:p>
    <w:p w14:paraId="1B501632" w14:textId="5E4FBD77" w:rsidR="00314A62" w:rsidRDefault="00314A62" w:rsidP="00314A62">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Ontzegging van toegang tot het sportcomplex, al dan niet tijdelijk</w:t>
      </w:r>
    </w:p>
    <w:p w14:paraId="54801847" w14:textId="7B80ED5C" w:rsidR="00314A62" w:rsidRPr="00314A62" w:rsidRDefault="00314A62" w:rsidP="00314A62">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Een ander door de vertrouwenscommissie te adviseren maatregel</w:t>
      </w:r>
    </w:p>
    <w:p w14:paraId="28811F8C" w14:textId="77777777" w:rsidR="00494F17" w:rsidRDefault="00494F17" w:rsidP="00A37860">
      <w:pPr>
        <w:rPr>
          <w:rFonts w:asciiTheme="minorHAnsi" w:hAnsiTheme="minorHAnsi" w:cstheme="minorHAnsi"/>
          <w:sz w:val="22"/>
          <w:szCs w:val="22"/>
        </w:rPr>
      </w:pPr>
    </w:p>
    <w:p w14:paraId="27ECF862" w14:textId="6626EAD7" w:rsidR="00A37860" w:rsidRDefault="00A37860" w:rsidP="00A37860">
      <w:pPr>
        <w:rPr>
          <w:rFonts w:asciiTheme="minorHAnsi" w:hAnsiTheme="minorHAnsi" w:cstheme="minorHAnsi"/>
          <w:sz w:val="22"/>
          <w:szCs w:val="22"/>
        </w:rPr>
      </w:pPr>
      <w:r>
        <w:rPr>
          <w:rFonts w:asciiTheme="minorHAnsi" w:hAnsiTheme="minorHAnsi" w:cstheme="minorHAnsi"/>
          <w:sz w:val="22"/>
          <w:szCs w:val="22"/>
        </w:rPr>
        <w:t xml:space="preserve">De voorzitter van het bestuur </w:t>
      </w:r>
      <w:r w:rsidR="005B13E5">
        <w:rPr>
          <w:rFonts w:asciiTheme="minorHAnsi" w:hAnsiTheme="minorHAnsi" w:cstheme="minorHAnsi"/>
          <w:sz w:val="22"/>
          <w:szCs w:val="22"/>
        </w:rPr>
        <w:t xml:space="preserve">CSV’28 </w:t>
      </w:r>
      <w:r>
        <w:rPr>
          <w:rFonts w:asciiTheme="minorHAnsi" w:hAnsiTheme="minorHAnsi" w:cstheme="minorHAnsi"/>
          <w:sz w:val="22"/>
          <w:szCs w:val="22"/>
        </w:rPr>
        <w:t xml:space="preserve">is door het bestuur </w:t>
      </w:r>
      <w:r w:rsidR="005B13E5">
        <w:rPr>
          <w:rFonts w:asciiTheme="minorHAnsi" w:hAnsiTheme="minorHAnsi" w:cstheme="minorHAnsi"/>
          <w:sz w:val="22"/>
          <w:szCs w:val="22"/>
        </w:rPr>
        <w:t xml:space="preserve">CSV’28 </w:t>
      </w:r>
      <w:r>
        <w:rPr>
          <w:rFonts w:asciiTheme="minorHAnsi" w:hAnsiTheme="minorHAnsi" w:cstheme="minorHAnsi"/>
          <w:sz w:val="22"/>
          <w:szCs w:val="22"/>
        </w:rPr>
        <w:t xml:space="preserve">gemandateerd om </w:t>
      </w:r>
      <w:r w:rsidR="005B13E5">
        <w:rPr>
          <w:rFonts w:asciiTheme="minorHAnsi" w:hAnsiTheme="minorHAnsi" w:cstheme="minorHAnsi"/>
          <w:sz w:val="22"/>
          <w:szCs w:val="22"/>
        </w:rPr>
        <w:t xml:space="preserve">op advies van de vertrouwenscommissie </w:t>
      </w:r>
      <w:r w:rsidR="00D2559F">
        <w:rPr>
          <w:rFonts w:asciiTheme="minorHAnsi" w:hAnsiTheme="minorHAnsi" w:cstheme="minorHAnsi"/>
          <w:sz w:val="22"/>
          <w:szCs w:val="22"/>
        </w:rPr>
        <w:t xml:space="preserve">één of meerdere maatregelen </w:t>
      </w:r>
      <w:r>
        <w:rPr>
          <w:rFonts w:asciiTheme="minorHAnsi" w:hAnsiTheme="minorHAnsi" w:cstheme="minorHAnsi"/>
          <w:sz w:val="22"/>
          <w:szCs w:val="22"/>
        </w:rPr>
        <w:t>op te leggen.</w:t>
      </w:r>
    </w:p>
    <w:p w14:paraId="68C35C0A" w14:textId="17D2F749" w:rsidR="00314A62" w:rsidRPr="00314A62" w:rsidRDefault="00A37860" w:rsidP="005B13E5">
      <w:pPr>
        <w:rPr>
          <w:rFonts w:asciiTheme="minorHAnsi" w:hAnsiTheme="minorHAnsi" w:cstheme="minorHAnsi"/>
          <w:sz w:val="22"/>
          <w:szCs w:val="22"/>
        </w:rPr>
      </w:pPr>
      <w:r>
        <w:rPr>
          <w:rFonts w:asciiTheme="minorHAnsi" w:hAnsiTheme="minorHAnsi" w:cstheme="minorHAnsi"/>
          <w:sz w:val="22"/>
          <w:szCs w:val="22"/>
        </w:rPr>
        <w:t xml:space="preserve"> </w:t>
      </w:r>
    </w:p>
    <w:p w14:paraId="4863E649" w14:textId="5CF2309B"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 xml:space="preserve">Artikel </w:t>
      </w:r>
      <w:r w:rsidR="00314A62" w:rsidRPr="005944EF">
        <w:rPr>
          <w:rFonts w:asciiTheme="minorHAnsi" w:hAnsiTheme="minorHAnsi" w:cstheme="minorHAnsi"/>
          <w:b/>
          <w:color w:val="ED7D31" w:themeColor="accent2"/>
          <w:sz w:val="24"/>
          <w:szCs w:val="24"/>
        </w:rPr>
        <w:t>10</w:t>
      </w:r>
      <w:r w:rsidRPr="005944EF">
        <w:rPr>
          <w:rFonts w:asciiTheme="minorHAnsi" w:hAnsiTheme="minorHAnsi" w:cstheme="minorHAnsi"/>
          <w:b/>
          <w:color w:val="ED7D31" w:themeColor="accent2"/>
          <w:sz w:val="24"/>
          <w:szCs w:val="24"/>
        </w:rPr>
        <w:t xml:space="preserve">. </w:t>
      </w:r>
      <w:r w:rsidRPr="005944EF">
        <w:rPr>
          <w:rFonts w:asciiTheme="minorHAnsi" w:hAnsiTheme="minorHAnsi" w:cstheme="minorHAnsi"/>
          <w:b/>
          <w:color w:val="ED7D31" w:themeColor="accent2"/>
          <w:sz w:val="24"/>
          <w:szCs w:val="24"/>
        </w:rPr>
        <w:tab/>
        <w:t>Geheimhouding</w:t>
      </w:r>
    </w:p>
    <w:p w14:paraId="2B8E37E1" w14:textId="42124B72" w:rsidR="007D790C" w:rsidRPr="00A37860" w:rsidRDefault="007D790C" w:rsidP="00A37860">
      <w:pPr>
        <w:pStyle w:val="Lijstalinea"/>
        <w:numPr>
          <w:ilvl w:val="0"/>
          <w:numId w:val="20"/>
        </w:numPr>
        <w:rPr>
          <w:rFonts w:asciiTheme="minorHAnsi" w:hAnsiTheme="minorHAnsi" w:cstheme="minorHAnsi"/>
          <w:sz w:val="22"/>
          <w:szCs w:val="22"/>
        </w:rPr>
      </w:pPr>
      <w:r w:rsidRPr="00A37860">
        <w:rPr>
          <w:rFonts w:asciiTheme="minorHAnsi" w:hAnsiTheme="minorHAnsi" w:cstheme="minorHAnsi"/>
          <w:sz w:val="22"/>
          <w:szCs w:val="22"/>
        </w:rPr>
        <w:t>De leden en de plaatsvervangende leden van de vertrouwenscommissie dienen over al hetgeen zij in verband met de behandeling van een klacht vernemen volledige geheimhouding in acht te nemen.</w:t>
      </w:r>
    </w:p>
    <w:p w14:paraId="0A028B28" w14:textId="1A1C9EA5" w:rsidR="007D790C" w:rsidRPr="00A37860" w:rsidRDefault="007D790C" w:rsidP="00A37860">
      <w:pPr>
        <w:pStyle w:val="Lijstalinea"/>
        <w:numPr>
          <w:ilvl w:val="0"/>
          <w:numId w:val="20"/>
        </w:numPr>
        <w:rPr>
          <w:rFonts w:asciiTheme="minorHAnsi" w:hAnsiTheme="minorHAnsi" w:cstheme="minorHAnsi"/>
          <w:sz w:val="22"/>
          <w:szCs w:val="22"/>
        </w:rPr>
      </w:pPr>
      <w:r w:rsidRPr="00A37860">
        <w:rPr>
          <w:rFonts w:asciiTheme="minorHAnsi" w:hAnsiTheme="minorHAnsi" w:cstheme="minorHAnsi"/>
          <w:sz w:val="22"/>
          <w:szCs w:val="22"/>
        </w:rPr>
        <w:t>Personen die door de vertrouwenscommissie of de vertrouwenspersoon worden geraadpleegd, alsmede degene die informatie hebben verschaft, zijn verplicht geheimhouding in acht te nemen. Zij dienen uitdrukke</w:t>
      </w:r>
      <w:r w:rsidRPr="00A37860">
        <w:rPr>
          <w:rFonts w:asciiTheme="minorHAnsi" w:hAnsiTheme="minorHAnsi" w:cstheme="minorHAnsi"/>
          <w:sz w:val="22"/>
          <w:szCs w:val="22"/>
        </w:rPr>
        <w:softHyphen/>
        <w:t>lijk op deze geheimhoudingsplicht gewezen te worden</w:t>
      </w:r>
      <w:r w:rsidR="00A37860">
        <w:rPr>
          <w:rFonts w:asciiTheme="minorHAnsi" w:hAnsiTheme="minorHAnsi" w:cstheme="minorHAnsi"/>
          <w:sz w:val="22"/>
          <w:szCs w:val="22"/>
        </w:rPr>
        <w:t xml:space="preserve"> en daartoe een verklaring te ondertekenen.</w:t>
      </w:r>
    </w:p>
    <w:p w14:paraId="1EA13DE6" w14:textId="5D1FB204" w:rsidR="007D790C" w:rsidRPr="00A37860" w:rsidRDefault="007D790C" w:rsidP="00A37860">
      <w:pPr>
        <w:pStyle w:val="Lijstalinea"/>
        <w:numPr>
          <w:ilvl w:val="0"/>
          <w:numId w:val="20"/>
        </w:numPr>
        <w:rPr>
          <w:rFonts w:asciiTheme="minorHAnsi" w:hAnsiTheme="minorHAnsi" w:cstheme="minorHAnsi"/>
          <w:sz w:val="22"/>
          <w:szCs w:val="22"/>
        </w:rPr>
      </w:pPr>
      <w:r w:rsidRPr="00A37860">
        <w:rPr>
          <w:rFonts w:asciiTheme="minorHAnsi" w:hAnsiTheme="minorHAnsi" w:cstheme="minorHAnsi"/>
          <w:sz w:val="22"/>
          <w:szCs w:val="22"/>
        </w:rPr>
        <w:t>Voor de leden van de vertrouwenscommissie geldt voor het schenden van deze geheimhoudingsplicht een onmiddellijke verwijdering uit de vertrouwenscommissie.</w:t>
      </w:r>
    </w:p>
    <w:p w14:paraId="54C73B6F" w14:textId="3DFAA34B" w:rsidR="00314A62" w:rsidRPr="00A37860" w:rsidRDefault="00314A62" w:rsidP="00A37860">
      <w:pPr>
        <w:pStyle w:val="Lijstalinea"/>
        <w:numPr>
          <w:ilvl w:val="0"/>
          <w:numId w:val="20"/>
        </w:numPr>
        <w:rPr>
          <w:rFonts w:asciiTheme="minorHAnsi" w:hAnsiTheme="minorHAnsi" w:cstheme="minorHAnsi"/>
          <w:sz w:val="22"/>
          <w:szCs w:val="22"/>
        </w:rPr>
      </w:pPr>
      <w:r w:rsidRPr="00A37860">
        <w:rPr>
          <w:rFonts w:asciiTheme="minorHAnsi" w:hAnsiTheme="minorHAnsi" w:cstheme="minorHAnsi"/>
          <w:sz w:val="22"/>
          <w:szCs w:val="22"/>
        </w:rPr>
        <w:t>de vertrouwenscommissie zorgt voor een adequate en veilige vastlegging van haat activiteiten.</w:t>
      </w:r>
    </w:p>
    <w:p w14:paraId="155FA6A4" w14:textId="77777777" w:rsidR="007D790C" w:rsidRPr="00980464" w:rsidRDefault="007D790C" w:rsidP="007D790C">
      <w:pPr>
        <w:rPr>
          <w:rFonts w:asciiTheme="minorHAnsi" w:hAnsiTheme="minorHAnsi" w:cstheme="minorHAnsi"/>
          <w:sz w:val="22"/>
          <w:szCs w:val="22"/>
        </w:rPr>
      </w:pPr>
    </w:p>
    <w:p w14:paraId="1188A385" w14:textId="6C865767"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Artikel 1</w:t>
      </w:r>
      <w:r w:rsidR="00314A62" w:rsidRPr="005944EF">
        <w:rPr>
          <w:rFonts w:asciiTheme="minorHAnsi" w:hAnsiTheme="minorHAnsi" w:cstheme="minorHAnsi"/>
          <w:b/>
          <w:color w:val="ED7D31" w:themeColor="accent2"/>
          <w:sz w:val="24"/>
          <w:szCs w:val="24"/>
        </w:rPr>
        <w:t>1</w:t>
      </w:r>
      <w:r w:rsidRPr="005944EF">
        <w:rPr>
          <w:rFonts w:asciiTheme="minorHAnsi" w:hAnsiTheme="minorHAnsi" w:cstheme="minorHAnsi"/>
          <w:b/>
          <w:color w:val="ED7D31" w:themeColor="accent2"/>
          <w:sz w:val="24"/>
          <w:szCs w:val="24"/>
        </w:rPr>
        <w:t xml:space="preserve">. </w:t>
      </w:r>
      <w:r w:rsidRPr="005944EF">
        <w:rPr>
          <w:rFonts w:asciiTheme="minorHAnsi" w:hAnsiTheme="minorHAnsi" w:cstheme="minorHAnsi"/>
          <w:b/>
          <w:color w:val="ED7D31" w:themeColor="accent2"/>
          <w:sz w:val="24"/>
          <w:szCs w:val="24"/>
        </w:rPr>
        <w:tab/>
        <w:t>Bescherming</w:t>
      </w:r>
    </w:p>
    <w:p w14:paraId="0EA4BFC4" w14:textId="484D5A8C" w:rsidR="007D790C" w:rsidRPr="00A37860" w:rsidRDefault="007D790C" w:rsidP="00A37860">
      <w:pPr>
        <w:pStyle w:val="Lijstalinea"/>
        <w:numPr>
          <w:ilvl w:val="0"/>
          <w:numId w:val="21"/>
        </w:numPr>
        <w:rPr>
          <w:rFonts w:asciiTheme="minorHAnsi" w:hAnsiTheme="minorHAnsi" w:cstheme="minorHAnsi"/>
          <w:sz w:val="22"/>
          <w:szCs w:val="22"/>
        </w:rPr>
      </w:pPr>
      <w:r w:rsidRPr="00A37860">
        <w:rPr>
          <w:rFonts w:asciiTheme="minorHAnsi" w:hAnsiTheme="minorHAnsi" w:cstheme="minorHAnsi"/>
          <w:sz w:val="22"/>
          <w:szCs w:val="22"/>
        </w:rPr>
        <w:t xml:space="preserve">Het </w:t>
      </w:r>
      <w:r w:rsidR="00A37860" w:rsidRPr="00A37860">
        <w:rPr>
          <w:rFonts w:asciiTheme="minorHAnsi" w:hAnsiTheme="minorHAnsi" w:cstheme="minorHAnsi"/>
          <w:sz w:val="22"/>
          <w:szCs w:val="22"/>
        </w:rPr>
        <w:t>b</w:t>
      </w:r>
      <w:r w:rsidRPr="00A37860">
        <w:rPr>
          <w:rFonts w:asciiTheme="minorHAnsi" w:hAnsiTheme="minorHAnsi" w:cstheme="minorHAnsi"/>
          <w:sz w:val="22"/>
          <w:szCs w:val="22"/>
        </w:rPr>
        <w:t>estuur draagt zorg voor bescherming van het lid die een klacht heeft ingediend.</w:t>
      </w:r>
    </w:p>
    <w:p w14:paraId="615D8C01" w14:textId="749F008E" w:rsidR="007D790C" w:rsidRPr="00A37860" w:rsidRDefault="007D790C" w:rsidP="00A37860">
      <w:pPr>
        <w:pStyle w:val="Lijstalinea"/>
        <w:numPr>
          <w:ilvl w:val="0"/>
          <w:numId w:val="21"/>
        </w:numPr>
        <w:rPr>
          <w:rFonts w:asciiTheme="minorHAnsi" w:hAnsiTheme="minorHAnsi" w:cstheme="minorHAnsi"/>
          <w:sz w:val="22"/>
          <w:szCs w:val="22"/>
        </w:rPr>
      </w:pPr>
      <w:r w:rsidRPr="00A37860">
        <w:rPr>
          <w:rFonts w:asciiTheme="minorHAnsi" w:hAnsiTheme="minorHAnsi" w:cstheme="minorHAnsi"/>
          <w:sz w:val="22"/>
          <w:szCs w:val="22"/>
        </w:rPr>
        <w:t xml:space="preserve">Deze bescherming geldt eveneens voor de leden van de vertrouwenscommissie alsmede voor een ieder die betrokken is </w:t>
      </w:r>
      <w:r w:rsidR="00A37860">
        <w:rPr>
          <w:rFonts w:asciiTheme="minorHAnsi" w:hAnsiTheme="minorHAnsi" w:cstheme="minorHAnsi"/>
          <w:sz w:val="22"/>
          <w:szCs w:val="22"/>
        </w:rPr>
        <w:t>(</w:t>
      </w:r>
      <w:r w:rsidRPr="00A37860">
        <w:rPr>
          <w:rFonts w:asciiTheme="minorHAnsi" w:hAnsiTheme="minorHAnsi" w:cstheme="minorHAnsi"/>
          <w:sz w:val="22"/>
          <w:szCs w:val="22"/>
        </w:rPr>
        <w:t>geweest</w:t>
      </w:r>
      <w:r w:rsidR="00A37860">
        <w:rPr>
          <w:rFonts w:asciiTheme="minorHAnsi" w:hAnsiTheme="minorHAnsi" w:cstheme="minorHAnsi"/>
          <w:sz w:val="22"/>
          <w:szCs w:val="22"/>
        </w:rPr>
        <w:t>)</w:t>
      </w:r>
      <w:r w:rsidRPr="00A37860">
        <w:rPr>
          <w:rFonts w:asciiTheme="minorHAnsi" w:hAnsiTheme="minorHAnsi" w:cstheme="minorHAnsi"/>
          <w:sz w:val="22"/>
          <w:szCs w:val="22"/>
        </w:rPr>
        <w:t xml:space="preserve"> bij de behandeling van een klacht.</w:t>
      </w:r>
    </w:p>
    <w:p w14:paraId="5CD0FF58" w14:textId="2AC451DB" w:rsidR="007D790C" w:rsidRPr="00A37860" w:rsidRDefault="007D790C" w:rsidP="00A37860">
      <w:pPr>
        <w:pStyle w:val="Lijstalinea"/>
        <w:numPr>
          <w:ilvl w:val="0"/>
          <w:numId w:val="21"/>
        </w:numPr>
        <w:rPr>
          <w:rFonts w:asciiTheme="minorHAnsi" w:hAnsiTheme="minorHAnsi" w:cstheme="minorHAnsi"/>
          <w:sz w:val="22"/>
          <w:szCs w:val="22"/>
        </w:rPr>
      </w:pPr>
      <w:r w:rsidRPr="00A37860">
        <w:rPr>
          <w:rFonts w:asciiTheme="minorHAnsi" w:hAnsiTheme="minorHAnsi" w:cstheme="minorHAnsi"/>
          <w:sz w:val="22"/>
          <w:szCs w:val="22"/>
        </w:rPr>
        <w:t xml:space="preserve">Al hetgeen ten aanzien van de behandeling van de klacht door de vertrouwenscommissie wordt vastgelegd </w:t>
      </w:r>
      <w:r w:rsidR="006F19DC" w:rsidRPr="00A37860">
        <w:rPr>
          <w:rFonts w:asciiTheme="minorHAnsi" w:hAnsiTheme="minorHAnsi" w:cstheme="minorHAnsi"/>
          <w:sz w:val="22"/>
          <w:szCs w:val="22"/>
        </w:rPr>
        <w:t xml:space="preserve">en maximaal 5 jaar </w:t>
      </w:r>
      <w:r w:rsidRPr="00A37860">
        <w:rPr>
          <w:rFonts w:asciiTheme="minorHAnsi" w:hAnsiTheme="minorHAnsi" w:cstheme="minorHAnsi"/>
          <w:sz w:val="22"/>
          <w:szCs w:val="22"/>
        </w:rPr>
        <w:t>bewaard.</w:t>
      </w:r>
    </w:p>
    <w:p w14:paraId="3E2FD46C" w14:textId="683C6BAA" w:rsidR="007D790C" w:rsidRDefault="007D790C" w:rsidP="00A37860">
      <w:pPr>
        <w:pStyle w:val="Lijstalinea"/>
        <w:numPr>
          <w:ilvl w:val="0"/>
          <w:numId w:val="21"/>
        </w:numPr>
        <w:rPr>
          <w:rFonts w:asciiTheme="minorHAnsi" w:hAnsiTheme="minorHAnsi" w:cstheme="minorHAnsi"/>
          <w:sz w:val="22"/>
          <w:szCs w:val="22"/>
        </w:rPr>
      </w:pPr>
      <w:r w:rsidRPr="00A37860">
        <w:rPr>
          <w:rFonts w:asciiTheme="minorHAnsi" w:hAnsiTheme="minorHAnsi" w:cstheme="minorHAnsi"/>
          <w:sz w:val="22"/>
          <w:szCs w:val="22"/>
        </w:rPr>
        <w:t>Alleen de voorzitter van de vertrouwenscommissie is bevoegd tussentijds het dossier te openen.</w:t>
      </w:r>
    </w:p>
    <w:p w14:paraId="70FB48EC" w14:textId="77777777" w:rsidR="005944EF" w:rsidRPr="00A37860" w:rsidRDefault="005944EF" w:rsidP="005944EF">
      <w:pPr>
        <w:pStyle w:val="Lijstalinea"/>
        <w:rPr>
          <w:rFonts w:asciiTheme="minorHAnsi" w:hAnsiTheme="minorHAnsi" w:cstheme="minorHAnsi"/>
          <w:sz w:val="22"/>
          <w:szCs w:val="22"/>
        </w:rPr>
      </w:pPr>
    </w:p>
    <w:p w14:paraId="2F1E9444" w14:textId="75E832B3"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Artikel 1</w:t>
      </w:r>
      <w:r w:rsidR="00314A62" w:rsidRPr="005944EF">
        <w:rPr>
          <w:rFonts w:asciiTheme="minorHAnsi" w:hAnsiTheme="minorHAnsi" w:cstheme="minorHAnsi"/>
          <w:b/>
          <w:color w:val="ED7D31" w:themeColor="accent2"/>
          <w:sz w:val="24"/>
          <w:szCs w:val="24"/>
        </w:rPr>
        <w:t>2</w:t>
      </w:r>
      <w:r w:rsidRPr="005944EF">
        <w:rPr>
          <w:rFonts w:asciiTheme="minorHAnsi" w:hAnsiTheme="minorHAnsi" w:cstheme="minorHAnsi"/>
          <w:b/>
          <w:color w:val="ED7D31" w:themeColor="accent2"/>
          <w:sz w:val="24"/>
          <w:szCs w:val="24"/>
        </w:rPr>
        <w:t xml:space="preserve">. </w:t>
      </w:r>
      <w:r w:rsidRPr="005944EF">
        <w:rPr>
          <w:rFonts w:asciiTheme="minorHAnsi" w:hAnsiTheme="minorHAnsi" w:cstheme="minorHAnsi"/>
          <w:b/>
          <w:color w:val="ED7D31" w:themeColor="accent2"/>
          <w:sz w:val="24"/>
          <w:szCs w:val="24"/>
        </w:rPr>
        <w:tab/>
        <w:t>Verantwoording vertrouwenscommissie</w:t>
      </w:r>
    </w:p>
    <w:p w14:paraId="432AD1C4" w14:textId="1CE829F2" w:rsidR="007D790C" w:rsidRPr="00A37860" w:rsidRDefault="007D790C" w:rsidP="00A37860">
      <w:pPr>
        <w:pStyle w:val="Lijstalinea"/>
        <w:numPr>
          <w:ilvl w:val="0"/>
          <w:numId w:val="22"/>
        </w:numPr>
        <w:rPr>
          <w:rFonts w:asciiTheme="minorHAnsi" w:hAnsiTheme="minorHAnsi" w:cstheme="minorHAnsi"/>
          <w:sz w:val="22"/>
          <w:szCs w:val="22"/>
        </w:rPr>
      </w:pPr>
      <w:r w:rsidRPr="00A37860">
        <w:rPr>
          <w:rFonts w:asciiTheme="minorHAnsi" w:hAnsiTheme="minorHAnsi" w:cstheme="minorHAnsi"/>
          <w:sz w:val="22"/>
          <w:szCs w:val="22"/>
        </w:rPr>
        <w:t xml:space="preserve">De vertrouwenscommissie brengt jaarlijks </w:t>
      </w:r>
      <w:r w:rsidR="00074766" w:rsidRPr="00A37860">
        <w:rPr>
          <w:rFonts w:asciiTheme="minorHAnsi" w:hAnsiTheme="minorHAnsi" w:cstheme="minorHAnsi"/>
          <w:sz w:val="22"/>
          <w:szCs w:val="22"/>
        </w:rPr>
        <w:t xml:space="preserve">geanonimiseerd </w:t>
      </w:r>
      <w:r w:rsidRPr="00A37860">
        <w:rPr>
          <w:rFonts w:asciiTheme="minorHAnsi" w:hAnsiTheme="minorHAnsi" w:cstheme="minorHAnsi"/>
          <w:sz w:val="22"/>
          <w:szCs w:val="22"/>
        </w:rPr>
        <w:t xml:space="preserve">verslag uit van haar verrichte activiteiten aan het </w:t>
      </w:r>
      <w:r w:rsidR="00A37860">
        <w:rPr>
          <w:rFonts w:asciiTheme="minorHAnsi" w:hAnsiTheme="minorHAnsi" w:cstheme="minorHAnsi"/>
          <w:sz w:val="22"/>
          <w:szCs w:val="22"/>
        </w:rPr>
        <w:t>b</w:t>
      </w:r>
      <w:r w:rsidRPr="00A37860">
        <w:rPr>
          <w:rFonts w:asciiTheme="minorHAnsi" w:hAnsiTheme="minorHAnsi" w:cstheme="minorHAnsi"/>
          <w:sz w:val="22"/>
          <w:szCs w:val="22"/>
        </w:rPr>
        <w:t>estuur</w:t>
      </w:r>
      <w:r w:rsidR="00074766" w:rsidRPr="00A37860">
        <w:rPr>
          <w:rFonts w:asciiTheme="minorHAnsi" w:hAnsiTheme="minorHAnsi" w:cstheme="minorHAnsi"/>
          <w:sz w:val="22"/>
          <w:szCs w:val="22"/>
        </w:rPr>
        <w:t xml:space="preserve">, </w:t>
      </w:r>
      <w:r w:rsidR="00281FDC" w:rsidRPr="00A37860">
        <w:rPr>
          <w:rFonts w:asciiTheme="minorHAnsi" w:hAnsiTheme="minorHAnsi" w:cstheme="minorHAnsi"/>
          <w:sz w:val="22"/>
          <w:szCs w:val="22"/>
        </w:rPr>
        <w:t xml:space="preserve"> </w:t>
      </w:r>
      <w:r w:rsidR="00074766" w:rsidRPr="00A37860">
        <w:rPr>
          <w:rFonts w:asciiTheme="minorHAnsi" w:hAnsiTheme="minorHAnsi" w:cstheme="minorHAnsi"/>
          <w:sz w:val="22"/>
          <w:szCs w:val="22"/>
        </w:rPr>
        <w:t>met in achtneming van de wettelijke bepalingen</w:t>
      </w:r>
      <w:r w:rsidRPr="00A37860">
        <w:rPr>
          <w:rFonts w:asciiTheme="minorHAnsi" w:hAnsiTheme="minorHAnsi" w:cstheme="minorHAnsi"/>
          <w:sz w:val="22"/>
          <w:szCs w:val="22"/>
        </w:rPr>
        <w:t>.</w:t>
      </w:r>
    </w:p>
    <w:p w14:paraId="5CBE169B" w14:textId="6119E14A" w:rsidR="007D790C" w:rsidRPr="00A37860" w:rsidRDefault="007D790C" w:rsidP="00A37860">
      <w:pPr>
        <w:pStyle w:val="Lijstalinea"/>
        <w:numPr>
          <w:ilvl w:val="0"/>
          <w:numId w:val="22"/>
        </w:numPr>
        <w:rPr>
          <w:rFonts w:asciiTheme="minorHAnsi" w:hAnsiTheme="minorHAnsi" w:cstheme="minorHAnsi"/>
          <w:sz w:val="22"/>
          <w:szCs w:val="22"/>
        </w:rPr>
      </w:pPr>
      <w:r w:rsidRPr="00A37860">
        <w:rPr>
          <w:rFonts w:asciiTheme="minorHAnsi" w:hAnsiTheme="minorHAnsi" w:cstheme="minorHAnsi"/>
          <w:sz w:val="22"/>
          <w:szCs w:val="22"/>
        </w:rPr>
        <w:t>Dit verslag bevat geen namen van personen dan wel passages waaruit namen herleid zouden kunnen worden.</w:t>
      </w:r>
    </w:p>
    <w:p w14:paraId="31BB42E5" w14:textId="79928403" w:rsidR="00314A62" w:rsidRPr="00A37860" w:rsidRDefault="00314A62" w:rsidP="00A37860">
      <w:pPr>
        <w:pStyle w:val="Lijstalinea"/>
        <w:numPr>
          <w:ilvl w:val="0"/>
          <w:numId w:val="22"/>
        </w:numPr>
        <w:rPr>
          <w:rFonts w:asciiTheme="minorHAnsi" w:hAnsiTheme="minorHAnsi" w:cstheme="minorHAnsi"/>
          <w:sz w:val="22"/>
          <w:szCs w:val="22"/>
        </w:rPr>
      </w:pPr>
      <w:r w:rsidRPr="00A37860">
        <w:rPr>
          <w:rFonts w:asciiTheme="minorHAnsi" w:hAnsiTheme="minorHAnsi" w:cstheme="minorHAnsi"/>
          <w:sz w:val="22"/>
          <w:szCs w:val="22"/>
        </w:rPr>
        <w:t xml:space="preserve">Indien er in enig jaar geen klachten worden ontvangen, maakt de voorzitter van de vertrouwenscommissie van dit gegeven in </w:t>
      </w:r>
      <w:r w:rsidR="00494F17">
        <w:rPr>
          <w:rFonts w:asciiTheme="minorHAnsi" w:hAnsiTheme="minorHAnsi" w:cstheme="minorHAnsi"/>
          <w:sz w:val="22"/>
          <w:szCs w:val="22"/>
        </w:rPr>
        <w:t xml:space="preserve">mei </w:t>
      </w:r>
      <w:r w:rsidRPr="00A37860">
        <w:rPr>
          <w:rFonts w:asciiTheme="minorHAnsi" w:hAnsiTheme="minorHAnsi" w:cstheme="minorHAnsi"/>
          <w:sz w:val="22"/>
          <w:szCs w:val="22"/>
        </w:rPr>
        <w:t xml:space="preserve">melding aan de voorzitter van CSV’28. </w:t>
      </w:r>
    </w:p>
    <w:p w14:paraId="03762050" w14:textId="77777777" w:rsidR="007D790C" w:rsidRPr="00980464" w:rsidRDefault="007D790C" w:rsidP="007D790C">
      <w:pPr>
        <w:rPr>
          <w:rFonts w:asciiTheme="minorHAnsi" w:hAnsiTheme="minorHAnsi" w:cstheme="minorHAnsi"/>
          <w:b/>
          <w:sz w:val="22"/>
          <w:szCs w:val="22"/>
        </w:rPr>
      </w:pPr>
    </w:p>
    <w:p w14:paraId="50C07548" w14:textId="73E4DB02" w:rsidR="004E2A88" w:rsidRPr="005944EF" w:rsidRDefault="004E2A88"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lastRenderedPageBreak/>
        <w:t>Artikel 13.</w:t>
      </w:r>
      <w:r w:rsidR="008716D5" w:rsidRPr="005944EF">
        <w:rPr>
          <w:rFonts w:asciiTheme="minorHAnsi" w:hAnsiTheme="minorHAnsi" w:cstheme="minorHAnsi"/>
          <w:b/>
          <w:color w:val="ED7D31" w:themeColor="accent2"/>
          <w:sz w:val="24"/>
          <w:szCs w:val="24"/>
        </w:rPr>
        <w:tab/>
        <w:t>Bevoegdheid</w:t>
      </w:r>
    </w:p>
    <w:p w14:paraId="005AE16B" w14:textId="18A7A1AF" w:rsidR="004E2A88" w:rsidRDefault="004E2A88" w:rsidP="008716D5">
      <w:pPr>
        <w:pStyle w:val="Lijstalinea"/>
        <w:numPr>
          <w:ilvl w:val="0"/>
          <w:numId w:val="23"/>
        </w:numPr>
        <w:rPr>
          <w:rFonts w:asciiTheme="minorHAnsi" w:hAnsiTheme="minorHAnsi" w:cstheme="minorHAnsi"/>
          <w:bCs/>
          <w:sz w:val="22"/>
          <w:szCs w:val="22"/>
        </w:rPr>
      </w:pPr>
      <w:r w:rsidRPr="008716D5">
        <w:rPr>
          <w:rFonts w:asciiTheme="minorHAnsi" w:hAnsiTheme="minorHAnsi" w:cstheme="minorHAnsi"/>
          <w:bCs/>
          <w:sz w:val="22"/>
          <w:szCs w:val="22"/>
        </w:rPr>
        <w:t xml:space="preserve">De vertrouwenscommissie kan het bestuur </w:t>
      </w:r>
      <w:r w:rsidR="005B13E5">
        <w:rPr>
          <w:rFonts w:asciiTheme="minorHAnsi" w:hAnsiTheme="minorHAnsi" w:cstheme="minorHAnsi"/>
          <w:bCs/>
          <w:sz w:val="22"/>
          <w:szCs w:val="22"/>
        </w:rPr>
        <w:t xml:space="preserve">gevraagd en ongevraagd </w:t>
      </w:r>
      <w:r w:rsidRPr="008716D5">
        <w:rPr>
          <w:rFonts w:asciiTheme="minorHAnsi" w:hAnsiTheme="minorHAnsi" w:cstheme="minorHAnsi"/>
          <w:bCs/>
          <w:sz w:val="22"/>
          <w:szCs w:val="22"/>
        </w:rPr>
        <w:t xml:space="preserve">adviseren om de </w:t>
      </w:r>
      <w:r w:rsidR="00494F17">
        <w:rPr>
          <w:rFonts w:asciiTheme="minorHAnsi" w:hAnsiTheme="minorHAnsi" w:cstheme="minorHAnsi"/>
          <w:bCs/>
          <w:sz w:val="22"/>
          <w:szCs w:val="22"/>
        </w:rPr>
        <w:t xml:space="preserve">fysieke en sociale </w:t>
      </w:r>
      <w:r w:rsidRPr="008716D5">
        <w:rPr>
          <w:rFonts w:asciiTheme="minorHAnsi" w:hAnsiTheme="minorHAnsi" w:cstheme="minorHAnsi"/>
          <w:bCs/>
          <w:sz w:val="22"/>
          <w:szCs w:val="22"/>
        </w:rPr>
        <w:t xml:space="preserve">veiligheid in en op het sportcomplex te verbeteren. </w:t>
      </w:r>
    </w:p>
    <w:p w14:paraId="436D8E4E" w14:textId="730C1BAF" w:rsidR="008716D5" w:rsidRPr="008716D5" w:rsidRDefault="008716D5" w:rsidP="008716D5">
      <w:pPr>
        <w:pStyle w:val="Lijstalinea"/>
        <w:numPr>
          <w:ilvl w:val="0"/>
          <w:numId w:val="23"/>
        </w:numPr>
        <w:rPr>
          <w:rFonts w:asciiTheme="minorHAnsi" w:hAnsiTheme="minorHAnsi" w:cstheme="minorHAnsi"/>
          <w:bCs/>
          <w:sz w:val="22"/>
          <w:szCs w:val="22"/>
        </w:rPr>
      </w:pPr>
      <w:r>
        <w:rPr>
          <w:rFonts w:asciiTheme="minorHAnsi" w:hAnsiTheme="minorHAnsi" w:cstheme="minorHAnsi"/>
          <w:bCs/>
          <w:sz w:val="22"/>
          <w:szCs w:val="22"/>
        </w:rPr>
        <w:t xml:space="preserve">De vertrouwens commissie kan het bestuur </w:t>
      </w:r>
      <w:r w:rsidR="005B13E5">
        <w:rPr>
          <w:rFonts w:asciiTheme="minorHAnsi" w:hAnsiTheme="minorHAnsi" w:cstheme="minorHAnsi"/>
          <w:bCs/>
          <w:sz w:val="22"/>
          <w:szCs w:val="22"/>
        </w:rPr>
        <w:t xml:space="preserve">gevraagd en ongevraagd </w:t>
      </w:r>
      <w:r>
        <w:rPr>
          <w:rFonts w:asciiTheme="minorHAnsi" w:hAnsiTheme="minorHAnsi" w:cstheme="minorHAnsi"/>
          <w:bCs/>
          <w:sz w:val="22"/>
          <w:szCs w:val="22"/>
        </w:rPr>
        <w:t xml:space="preserve">adviseren over de communicatie van een casus. </w:t>
      </w:r>
    </w:p>
    <w:p w14:paraId="27BC4230" w14:textId="7C43F83C" w:rsidR="004E2A88" w:rsidRDefault="004E2A88" w:rsidP="007D790C">
      <w:pPr>
        <w:rPr>
          <w:rFonts w:asciiTheme="minorHAnsi" w:hAnsiTheme="minorHAnsi" w:cstheme="minorHAnsi"/>
          <w:b/>
          <w:sz w:val="22"/>
          <w:szCs w:val="22"/>
        </w:rPr>
      </w:pPr>
    </w:p>
    <w:p w14:paraId="6B45080B" w14:textId="6509CC9B" w:rsidR="007D790C" w:rsidRPr="005944EF" w:rsidRDefault="007D790C" w:rsidP="007D790C">
      <w:pPr>
        <w:rPr>
          <w:rFonts w:asciiTheme="minorHAnsi" w:hAnsiTheme="minorHAnsi" w:cstheme="minorHAnsi"/>
          <w:b/>
          <w:color w:val="ED7D31" w:themeColor="accent2"/>
          <w:sz w:val="24"/>
          <w:szCs w:val="24"/>
        </w:rPr>
      </w:pPr>
      <w:r w:rsidRPr="005944EF">
        <w:rPr>
          <w:rFonts w:asciiTheme="minorHAnsi" w:hAnsiTheme="minorHAnsi" w:cstheme="minorHAnsi"/>
          <w:b/>
          <w:color w:val="ED7D31" w:themeColor="accent2"/>
          <w:sz w:val="24"/>
          <w:szCs w:val="24"/>
        </w:rPr>
        <w:t>Artikel 1</w:t>
      </w:r>
      <w:r w:rsidR="004E2A88" w:rsidRPr="005944EF">
        <w:rPr>
          <w:rFonts w:asciiTheme="minorHAnsi" w:hAnsiTheme="minorHAnsi" w:cstheme="minorHAnsi"/>
          <w:b/>
          <w:color w:val="ED7D31" w:themeColor="accent2"/>
          <w:sz w:val="24"/>
          <w:szCs w:val="24"/>
        </w:rPr>
        <w:t>4</w:t>
      </w:r>
      <w:r w:rsidRPr="005944EF">
        <w:rPr>
          <w:rFonts w:asciiTheme="minorHAnsi" w:hAnsiTheme="minorHAnsi" w:cstheme="minorHAnsi"/>
          <w:b/>
          <w:color w:val="ED7D31" w:themeColor="accent2"/>
          <w:sz w:val="24"/>
          <w:szCs w:val="24"/>
        </w:rPr>
        <w:t xml:space="preserve">. </w:t>
      </w:r>
      <w:r w:rsidRPr="005944EF">
        <w:rPr>
          <w:rFonts w:asciiTheme="minorHAnsi" w:hAnsiTheme="minorHAnsi" w:cstheme="minorHAnsi"/>
          <w:b/>
          <w:color w:val="ED7D31" w:themeColor="accent2"/>
          <w:sz w:val="24"/>
          <w:szCs w:val="24"/>
        </w:rPr>
        <w:tab/>
        <w:t>Slotbepalingen</w:t>
      </w:r>
    </w:p>
    <w:p w14:paraId="52527CAA" w14:textId="79090FAE" w:rsidR="007D790C" w:rsidRPr="00980464" w:rsidRDefault="007D790C" w:rsidP="007D790C">
      <w:pPr>
        <w:rPr>
          <w:rFonts w:asciiTheme="minorHAnsi" w:hAnsiTheme="minorHAnsi" w:cstheme="minorHAnsi"/>
          <w:sz w:val="22"/>
          <w:szCs w:val="22"/>
        </w:rPr>
      </w:pPr>
      <w:r w:rsidRPr="00980464">
        <w:rPr>
          <w:rFonts w:asciiTheme="minorHAnsi" w:hAnsiTheme="minorHAnsi" w:cstheme="minorHAnsi"/>
          <w:sz w:val="22"/>
          <w:szCs w:val="22"/>
        </w:rPr>
        <w:t>Deze regeling kan worden aangehaald als het "Reg</w:t>
      </w:r>
      <w:r w:rsidR="00494F17">
        <w:rPr>
          <w:rFonts w:asciiTheme="minorHAnsi" w:hAnsiTheme="minorHAnsi" w:cstheme="minorHAnsi"/>
          <w:sz w:val="22"/>
          <w:szCs w:val="22"/>
        </w:rPr>
        <w:t>lement van uitvoering Gedragscode CSV’28</w:t>
      </w:r>
      <w:r w:rsidRPr="00980464">
        <w:rPr>
          <w:rFonts w:asciiTheme="minorHAnsi" w:hAnsiTheme="minorHAnsi" w:cstheme="minorHAnsi"/>
          <w:sz w:val="22"/>
          <w:szCs w:val="22"/>
        </w:rPr>
        <w:t xml:space="preserve">" en treedt in werking met ingang van </w:t>
      </w:r>
      <w:r w:rsidR="00494F17">
        <w:rPr>
          <w:rFonts w:asciiTheme="minorHAnsi" w:hAnsiTheme="minorHAnsi" w:cstheme="minorHAnsi"/>
          <w:sz w:val="22"/>
          <w:szCs w:val="22"/>
        </w:rPr>
        <w:t>08 maart 2021.</w:t>
      </w:r>
      <w:r w:rsidRPr="00980464">
        <w:rPr>
          <w:rFonts w:asciiTheme="minorHAnsi" w:hAnsiTheme="minorHAnsi" w:cstheme="minorHAnsi"/>
          <w:sz w:val="22"/>
          <w:szCs w:val="22"/>
          <w:highlight w:val="yellow"/>
        </w:rPr>
        <w:t xml:space="preserve"> </w:t>
      </w:r>
    </w:p>
    <w:p w14:paraId="41856A89" w14:textId="77777777" w:rsidR="007D790C" w:rsidRPr="00980464" w:rsidRDefault="007D790C" w:rsidP="007D790C">
      <w:pPr>
        <w:rPr>
          <w:rFonts w:asciiTheme="minorHAnsi" w:hAnsiTheme="minorHAnsi" w:cstheme="minorHAnsi"/>
          <w:sz w:val="22"/>
          <w:szCs w:val="22"/>
        </w:rPr>
      </w:pPr>
    </w:p>
    <w:p w14:paraId="3654EF60" w14:textId="66E084B1" w:rsidR="007D790C" w:rsidRPr="00980464" w:rsidRDefault="007D790C" w:rsidP="007D790C">
      <w:pPr>
        <w:rPr>
          <w:rFonts w:asciiTheme="minorHAnsi" w:hAnsiTheme="minorHAnsi" w:cstheme="minorHAnsi"/>
          <w:sz w:val="22"/>
          <w:szCs w:val="22"/>
        </w:rPr>
      </w:pPr>
      <w:r w:rsidRPr="00980464">
        <w:rPr>
          <w:rFonts w:asciiTheme="minorHAnsi" w:hAnsiTheme="minorHAnsi" w:cstheme="minorHAnsi"/>
          <w:sz w:val="22"/>
          <w:szCs w:val="22"/>
        </w:rPr>
        <w:t xml:space="preserve">Vastgesteld in de vergadering van het </w:t>
      </w:r>
      <w:r w:rsidR="00A37860">
        <w:rPr>
          <w:rFonts w:asciiTheme="minorHAnsi" w:hAnsiTheme="minorHAnsi" w:cstheme="minorHAnsi"/>
          <w:sz w:val="22"/>
          <w:szCs w:val="22"/>
        </w:rPr>
        <w:t>b</w:t>
      </w:r>
      <w:r w:rsidRPr="00980464">
        <w:rPr>
          <w:rFonts w:asciiTheme="minorHAnsi" w:hAnsiTheme="minorHAnsi" w:cstheme="minorHAnsi"/>
          <w:sz w:val="22"/>
          <w:szCs w:val="22"/>
        </w:rPr>
        <w:t xml:space="preserve">estuur  op </w:t>
      </w:r>
      <w:r w:rsidR="00494F17">
        <w:rPr>
          <w:rFonts w:asciiTheme="minorHAnsi" w:hAnsiTheme="minorHAnsi" w:cstheme="minorHAnsi"/>
          <w:sz w:val="22"/>
          <w:szCs w:val="22"/>
        </w:rPr>
        <w:t>08 maart 2021</w:t>
      </w:r>
    </w:p>
    <w:p w14:paraId="736FF509" w14:textId="77777777" w:rsidR="007D790C" w:rsidRPr="00980464" w:rsidRDefault="007D790C" w:rsidP="007D790C">
      <w:pPr>
        <w:rPr>
          <w:rFonts w:asciiTheme="minorHAnsi" w:hAnsiTheme="minorHAnsi" w:cstheme="minorHAnsi"/>
          <w:sz w:val="22"/>
          <w:szCs w:val="22"/>
        </w:rPr>
      </w:pPr>
    </w:p>
    <w:p w14:paraId="29185F32" w14:textId="77777777" w:rsidR="007D790C" w:rsidRPr="00980464" w:rsidRDefault="007D790C" w:rsidP="007D790C">
      <w:pPr>
        <w:rPr>
          <w:rFonts w:asciiTheme="minorHAnsi" w:hAnsiTheme="minorHAnsi" w:cstheme="minorHAnsi"/>
          <w:sz w:val="22"/>
          <w:szCs w:val="22"/>
        </w:rPr>
      </w:pPr>
    </w:p>
    <w:p w14:paraId="2332178C" w14:textId="77777777" w:rsidR="00281FDC" w:rsidRDefault="007D790C" w:rsidP="00281FDC">
      <w:pPr>
        <w:rPr>
          <w:rFonts w:asciiTheme="minorHAnsi" w:hAnsiTheme="minorHAnsi" w:cstheme="minorHAnsi"/>
          <w:sz w:val="22"/>
          <w:szCs w:val="22"/>
        </w:rPr>
      </w:pPr>
      <w:r w:rsidRPr="00980464">
        <w:rPr>
          <w:rFonts w:asciiTheme="minorHAnsi" w:hAnsiTheme="minorHAnsi" w:cstheme="minorHAnsi"/>
          <w:sz w:val="22"/>
          <w:szCs w:val="22"/>
        </w:rPr>
        <w:t>Voorzitter</w:t>
      </w:r>
      <w:r w:rsidRPr="00980464">
        <w:rPr>
          <w:rFonts w:asciiTheme="minorHAnsi" w:hAnsiTheme="minorHAnsi" w:cstheme="minorHAnsi"/>
          <w:sz w:val="22"/>
          <w:szCs w:val="22"/>
        </w:rPr>
        <w:tab/>
      </w:r>
      <w:r w:rsidRPr="00980464">
        <w:rPr>
          <w:rFonts w:asciiTheme="minorHAnsi" w:hAnsiTheme="minorHAnsi" w:cstheme="minorHAnsi"/>
          <w:sz w:val="22"/>
          <w:szCs w:val="22"/>
        </w:rPr>
        <w:tab/>
      </w:r>
      <w:r w:rsidRPr="00980464">
        <w:rPr>
          <w:rFonts w:asciiTheme="minorHAnsi" w:hAnsiTheme="minorHAnsi" w:cstheme="minorHAnsi"/>
          <w:sz w:val="22"/>
          <w:szCs w:val="22"/>
        </w:rPr>
        <w:tab/>
      </w:r>
      <w:r w:rsidRPr="00980464">
        <w:rPr>
          <w:rFonts w:asciiTheme="minorHAnsi" w:hAnsiTheme="minorHAnsi" w:cstheme="minorHAnsi"/>
          <w:sz w:val="22"/>
          <w:szCs w:val="22"/>
        </w:rPr>
        <w:tab/>
      </w:r>
      <w:r w:rsidRPr="00980464">
        <w:rPr>
          <w:rFonts w:asciiTheme="minorHAnsi" w:hAnsiTheme="minorHAnsi" w:cstheme="minorHAnsi"/>
          <w:sz w:val="22"/>
          <w:szCs w:val="22"/>
        </w:rPr>
        <w:tab/>
        <w:t>secretaris</w:t>
      </w:r>
    </w:p>
    <w:p w14:paraId="3F61786B" w14:textId="77777777" w:rsidR="00281FDC" w:rsidRDefault="00281FDC" w:rsidP="00281FDC">
      <w:pPr>
        <w:rPr>
          <w:rFonts w:asciiTheme="minorHAnsi" w:hAnsiTheme="minorHAnsi" w:cstheme="minorHAnsi"/>
          <w:sz w:val="22"/>
          <w:szCs w:val="22"/>
        </w:rPr>
      </w:pPr>
    </w:p>
    <w:p w14:paraId="012F334F" w14:textId="77777777" w:rsidR="00C145C9" w:rsidRDefault="00494F17">
      <w:pPr>
        <w:spacing w:after="160" w:line="259" w:lineRule="auto"/>
        <w:rPr>
          <w:rFonts w:asciiTheme="minorHAnsi" w:hAnsiTheme="minorHAnsi" w:cstheme="minorHAnsi"/>
          <w:bCs/>
          <w:sz w:val="22"/>
          <w:szCs w:val="22"/>
        </w:rPr>
      </w:pPr>
      <w:r w:rsidRPr="00494F17">
        <w:rPr>
          <w:rFonts w:asciiTheme="minorHAnsi" w:hAnsiTheme="minorHAnsi" w:cstheme="minorHAnsi"/>
          <w:bCs/>
          <w:sz w:val="22"/>
          <w:szCs w:val="22"/>
        </w:rPr>
        <w:t>Chris Smit</w:t>
      </w:r>
      <w:r w:rsidRPr="00494F17">
        <w:rPr>
          <w:rFonts w:asciiTheme="minorHAnsi" w:hAnsiTheme="minorHAnsi" w:cstheme="minorHAnsi"/>
          <w:bCs/>
          <w:sz w:val="22"/>
          <w:szCs w:val="22"/>
        </w:rPr>
        <w:tab/>
      </w:r>
      <w:r w:rsidRPr="00494F17">
        <w:rPr>
          <w:rFonts w:asciiTheme="minorHAnsi" w:hAnsiTheme="minorHAnsi" w:cstheme="minorHAnsi"/>
          <w:bCs/>
          <w:sz w:val="22"/>
          <w:szCs w:val="22"/>
        </w:rPr>
        <w:tab/>
      </w:r>
      <w:r w:rsidRPr="00494F17">
        <w:rPr>
          <w:rFonts w:asciiTheme="minorHAnsi" w:hAnsiTheme="minorHAnsi" w:cstheme="minorHAnsi"/>
          <w:bCs/>
          <w:sz w:val="22"/>
          <w:szCs w:val="22"/>
        </w:rPr>
        <w:tab/>
      </w:r>
      <w:r w:rsidRPr="00494F17">
        <w:rPr>
          <w:rFonts w:asciiTheme="minorHAnsi" w:hAnsiTheme="minorHAnsi" w:cstheme="minorHAnsi"/>
          <w:bCs/>
          <w:sz w:val="22"/>
          <w:szCs w:val="22"/>
        </w:rPr>
        <w:tab/>
      </w:r>
      <w:r w:rsidRPr="00494F17">
        <w:rPr>
          <w:rFonts w:asciiTheme="minorHAnsi" w:hAnsiTheme="minorHAnsi" w:cstheme="minorHAnsi"/>
          <w:bCs/>
          <w:sz w:val="22"/>
          <w:szCs w:val="22"/>
        </w:rPr>
        <w:tab/>
        <w:t xml:space="preserve">Steven </w:t>
      </w:r>
      <w:r w:rsidR="00C145C9">
        <w:rPr>
          <w:rFonts w:asciiTheme="minorHAnsi" w:hAnsiTheme="minorHAnsi" w:cstheme="minorHAnsi"/>
          <w:bCs/>
          <w:sz w:val="22"/>
          <w:szCs w:val="22"/>
        </w:rPr>
        <w:t>D</w:t>
      </w:r>
      <w:r w:rsidRPr="00494F17">
        <w:rPr>
          <w:rFonts w:asciiTheme="minorHAnsi" w:hAnsiTheme="minorHAnsi" w:cstheme="minorHAnsi"/>
          <w:bCs/>
          <w:sz w:val="22"/>
          <w:szCs w:val="22"/>
        </w:rPr>
        <w:t>ekker</w:t>
      </w:r>
    </w:p>
    <w:sectPr w:rsidR="00C145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7E1B" w14:textId="77777777" w:rsidR="00A611A6" w:rsidRDefault="00A611A6" w:rsidP="00035BB1">
      <w:r>
        <w:separator/>
      </w:r>
    </w:p>
  </w:endnote>
  <w:endnote w:type="continuationSeparator" w:id="0">
    <w:p w14:paraId="57022F3D" w14:textId="77777777" w:rsidR="00A611A6" w:rsidRDefault="00A611A6" w:rsidP="0003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668555"/>
      <w:docPartObj>
        <w:docPartGallery w:val="Page Numbers (Bottom of Page)"/>
        <w:docPartUnique/>
      </w:docPartObj>
    </w:sdtPr>
    <w:sdtEndPr/>
    <w:sdtContent>
      <w:p w14:paraId="0B8E6856" w14:textId="0D7D8873" w:rsidR="00B558B5" w:rsidRDefault="00B558B5">
        <w:pPr>
          <w:pStyle w:val="Voettekst"/>
          <w:jc w:val="right"/>
        </w:pPr>
        <w:r>
          <w:fldChar w:fldCharType="begin"/>
        </w:r>
        <w:r>
          <w:instrText>PAGE   \* MERGEFORMAT</w:instrText>
        </w:r>
        <w:r>
          <w:fldChar w:fldCharType="separate"/>
        </w:r>
        <w:r>
          <w:t>2</w:t>
        </w:r>
        <w:r>
          <w:fldChar w:fldCharType="end"/>
        </w:r>
      </w:p>
    </w:sdtContent>
  </w:sdt>
  <w:p w14:paraId="463B3EF8" w14:textId="22EC8378" w:rsidR="00B558B5" w:rsidRDefault="00BE360E">
    <w:pPr>
      <w:pStyle w:val="Voettekst"/>
      <w:rPr>
        <w:rFonts w:asciiTheme="minorHAnsi" w:hAnsiTheme="minorHAnsi" w:cstheme="minorHAnsi"/>
        <w:sz w:val="16"/>
        <w:szCs w:val="16"/>
      </w:rPr>
    </w:pPr>
    <w:r w:rsidRPr="00B558B5">
      <w:rPr>
        <w:rFonts w:asciiTheme="minorHAnsi" w:hAnsiTheme="minorHAnsi" w:cstheme="minorHAnsi"/>
        <w:sz w:val="16"/>
        <w:szCs w:val="16"/>
      </w:rPr>
      <w:t>Reg</w:t>
    </w:r>
    <w:r>
      <w:rPr>
        <w:rFonts w:asciiTheme="minorHAnsi" w:hAnsiTheme="minorHAnsi" w:cstheme="minorHAnsi"/>
        <w:sz w:val="16"/>
        <w:szCs w:val="16"/>
      </w:rPr>
      <w:t>lement van uitvoering Gedragscode CSV’28</w:t>
    </w:r>
  </w:p>
  <w:p w14:paraId="4A51C433" w14:textId="5C4115A2" w:rsidR="00B558B5" w:rsidRPr="00B558B5" w:rsidRDefault="00B558B5">
    <w:pPr>
      <w:pStyle w:val="Voettekst"/>
      <w:rPr>
        <w:rFonts w:asciiTheme="minorHAnsi" w:hAnsiTheme="minorHAnsi" w:cstheme="minorHAnsi"/>
        <w:sz w:val="16"/>
        <w:szCs w:val="16"/>
      </w:rPr>
    </w:pPr>
    <w:r>
      <w:rPr>
        <w:rFonts w:asciiTheme="minorHAnsi" w:hAnsiTheme="minorHAnsi" w:cstheme="minorHAnsi"/>
        <w:sz w:val="16"/>
        <w:szCs w:val="16"/>
      </w:rPr>
      <w:t>V</w:t>
    </w:r>
    <w:r w:rsidR="00C145C9">
      <w:rPr>
        <w:rFonts w:asciiTheme="minorHAnsi" w:hAnsiTheme="minorHAnsi" w:cstheme="minorHAnsi"/>
        <w:sz w:val="16"/>
        <w:szCs w:val="16"/>
      </w:rPr>
      <w:t>astgesteld door het bestuur op 08032021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08718" w14:textId="77777777" w:rsidR="00A611A6" w:rsidRDefault="00A611A6" w:rsidP="00035BB1">
      <w:r>
        <w:separator/>
      </w:r>
    </w:p>
  </w:footnote>
  <w:footnote w:type="continuationSeparator" w:id="0">
    <w:p w14:paraId="74624300" w14:textId="77777777" w:rsidR="00A611A6" w:rsidRDefault="00A611A6" w:rsidP="0003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7C5C" w14:textId="29C8D24E" w:rsidR="00035BB1" w:rsidRDefault="0057759B">
    <w:pPr>
      <w:pStyle w:val="Koptekst"/>
    </w:pPr>
    <w:r>
      <w:rPr>
        <w:noProof/>
      </w:rPr>
      <w:drawing>
        <wp:inline distT="0" distB="0" distL="0" distR="0" wp14:anchorId="1251BEDB" wp14:editId="3C8B5497">
          <wp:extent cx="584200" cy="718625"/>
          <wp:effectExtent l="0" t="0" r="635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60" cy="738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D53"/>
    <w:multiLevelType w:val="hybridMultilevel"/>
    <w:tmpl w:val="0460392C"/>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81ECC"/>
    <w:multiLevelType w:val="hybridMultilevel"/>
    <w:tmpl w:val="F0E2BC24"/>
    <w:lvl w:ilvl="0" w:tplc="678A722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079C7"/>
    <w:multiLevelType w:val="hybridMultilevel"/>
    <w:tmpl w:val="379813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60A3"/>
    <w:multiLevelType w:val="hybridMultilevel"/>
    <w:tmpl w:val="569280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341890"/>
    <w:multiLevelType w:val="hybridMultilevel"/>
    <w:tmpl w:val="FD9E572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5C7915"/>
    <w:multiLevelType w:val="hybridMultilevel"/>
    <w:tmpl w:val="B89A9A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334784"/>
    <w:multiLevelType w:val="hybridMultilevel"/>
    <w:tmpl w:val="C4464D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3F53B4"/>
    <w:multiLevelType w:val="singleLevel"/>
    <w:tmpl w:val="7A4AF1B0"/>
    <w:lvl w:ilvl="0">
      <w:start w:val="1"/>
      <w:numFmt w:val="lowerLetter"/>
      <w:lvlText w:val="%1."/>
      <w:lvlJc w:val="left"/>
      <w:pPr>
        <w:tabs>
          <w:tab w:val="num" w:pos="360"/>
        </w:tabs>
        <w:ind w:left="57" w:hanging="57"/>
      </w:pPr>
    </w:lvl>
  </w:abstractNum>
  <w:abstractNum w:abstractNumId="8" w15:restartNumberingAfterBreak="0">
    <w:nsid w:val="189F5302"/>
    <w:multiLevelType w:val="hybridMultilevel"/>
    <w:tmpl w:val="C6B0F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192843"/>
    <w:multiLevelType w:val="singleLevel"/>
    <w:tmpl w:val="9B406A2E"/>
    <w:lvl w:ilvl="0">
      <w:start w:val="5"/>
      <w:numFmt w:val="lowerLetter"/>
      <w:lvlText w:val="%1."/>
      <w:lvlJc w:val="left"/>
      <w:pPr>
        <w:tabs>
          <w:tab w:val="num" w:pos="705"/>
        </w:tabs>
        <w:ind w:left="705" w:hanging="705"/>
      </w:pPr>
      <w:rPr>
        <w:rFonts w:hint="default"/>
      </w:rPr>
    </w:lvl>
  </w:abstractNum>
  <w:abstractNum w:abstractNumId="10" w15:restartNumberingAfterBreak="0">
    <w:nsid w:val="1DCD795A"/>
    <w:multiLevelType w:val="hybridMultilevel"/>
    <w:tmpl w:val="DC32000E"/>
    <w:lvl w:ilvl="0" w:tplc="1320F132">
      <w:start w:val="1"/>
      <w:numFmt w:val="lowerLetter"/>
      <w:lvlText w:val="%1."/>
      <w:lvlJc w:val="left"/>
      <w:pPr>
        <w:ind w:left="1070" w:hanging="710"/>
      </w:pPr>
      <w:rPr>
        <w:rFonts w:hint="default"/>
      </w:rPr>
    </w:lvl>
    <w:lvl w:ilvl="1" w:tplc="93FCA4B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A2332"/>
    <w:multiLevelType w:val="hybridMultilevel"/>
    <w:tmpl w:val="F15C07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1940A0"/>
    <w:multiLevelType w:val="hybridMultilevel"/>
    <w:tmpl w:val="EEACE4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214508"/>
    <w:multiLevelType w:val="hybridMultilevel"/>
    <w:tmpl w:val="29A4E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852592"/>
    <w:multiLevelType w:val="hybridMultilevel"/>
    <w:tmpl w:val="BEA44886"/>
    <w:lvl w:ilvl="0" w:tplc="741831BE">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D67065"/>
    <w:multiLevelType w:val="hybridMultilevel"/>
    <w:tmpl w:val="E886DCAA"/>
    <w:lvl w:ilvl="0" w:tplc="40BCC076">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1F69D9"/>
    <w:multiLevelType w:val="hybridMultilevel"/>
    <w:tmpl w:val="E2B48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825612"/>
    <w:multiLevelType w:val="hybridMultilevel"/>
    <w:tmpl w:val="8B6C1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5E4B5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6BAD26B7"/>
    <w:multiLevelType w:val="hybridMultilevel"/>
    <w:tmpl w:val="E17CE2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AD48B8"/>
    <w:multiLevelType w:val="singleLevel"/>
    <w:tmpl w:val="00FCFB9C"/>
    <w:lvl w:ilvl="0">
      <w:start w:val="1"/>
      <w:numFmt w:val="lowerLetter"/>
      <w:lvlText w:val="%1."/>
      <w:lvlJc w:val="left"/>
      <w:pPr>
        <w:tabs>
          <w:tab w:val="num" w:pos="1068"/>
        </w:tabs>
        <w:ind w:left="1068" w:hanging="360"/>
      </w:pPr>
      <w:rPr>
        <w:rFonts w:hint="default"/>
      </w:rPr>
    </w:lvl>
  </w:abstractNum>
  <w:abstractNum w:abstractNumId="21" w15:restartNumberingAfterBreak="0">
    <w:nsid w:val="70A82185"/>
    <w:multiLevelType w:val="hybridMultilevel"/>
    <w:tmpl w:val="FC5E5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306467"/>
    <w:multiLevelType w:val="hybridMultilevel"/>
    <w:tmpl w:val="FC0E5F0E"/>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20"/>
  </w:num>
  <w:num w:numId="3">
    <w:abstractNumId w:val="9"/>
  </w:num>
  <w:num w:numId="4">
    <w:abstractNumId w:val="7"/>
  </w:num>
  <w:num w:numId="5">
    <w:abstractNumId w:val="18"/>
  </w:num>
  <w:num w:numId="6">
    <w:abstractNumId w:val="21"/>
  </w:num>
  <w:num w:numId="7">
    <w:abstractNumId w:val="4"/>
  </w:num>
  <w:num w:numId="8">
    <w:abstractNumId w:val="10"/>
  </w:num>
  <w:num w:numId="9">
    <w:abstractNumId w:val="22"/>
  </w:num>
  <w:num w:numId="10">
    <w:abstractNumId w:val="0"/>
  </w:num>
  <w:num w:numId="11">
    <w:abstractNumId w:val="19"/>
  </w:num>
  <w:num w:numId="12">
    <w:abstractNumId w:val="14"/>
  </w:num>
  <w:num w:numId="13">
    <w:abstractNumId w:val="3"/>
  </w:num>
  <w:num w:numId="14">
    <w:abstractNumId w:val="15"/>
  </w:num>
  <w:num w:numId="15">
    <w:abstractNumId w:val="2"/>
  </w:num>
  <w:num w:numId="16">
    <w:abstractNumId w:val="5"/>
  </w:num>
  <w:num w:numId="17">
    <w:abstractNumId w:val="11"/>
  </w:num>
  <w:num w:numId="18">
    <w:abstractNumId w:val="6"/>
  </w:num>
  <w:num w:numId="19">
    <w:abstractNumId w:val="16"/>
  </w:num>
  <w:num w:numId="20">
    <w:abstractNumId w:val="12"/>
  </w:num>
  <w:num w:numId="21">
    <w:abstractNumId w:val="1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B1"/>
    <w:rsid w:val="00035BB1"/>
    <w:rsid w:val="00074766"/>
    <w:rsid w:val="001177FE"/>
    <w:rsid w:val="00155611"/>
    <w:rsid w:val="001B2622"/>
    <w:rsid w:val="00231D08"/>
    <w:rsid w:val="00272FF0"/>
    <w:rsid w:val="00281FDC"/>
    <w:rsid w:val="00314A62"/>
    <w:rsid w:val="00330CBD"/>
    <w:rsid w:val="003933C0"/>
    <w:rsid w:val="00494F17"/>
    <w:rsid w:val="004B5955"/>
    <w:rsid w:val="004E2A88"/>
    <w:rsid w:val="0050445A"/>
    <w:rsid w:val="00531A53"/>
    <w:rsid w:val="0057759B"/>
    <w:rsid w:val="005944EF"/>
    <w:rsid w:val="005B0BBD"/>
    <w:rsid w:val="005B13E5"/>
    <w:rsid w:val="0061454D"/>
    <w:rsid w:val="00684EFB"/>
    <w:rsid w:val="006F19DC"/>
    <w:rsid w:val="006F35B1"/>
    <w:rsid w:val="00706117"/>
    <w:rsid w:val="0078630A"/>
    <w:rsid w:val="007D790C"/>
    <w:rsid w:val="007F4D33"/>
    <w:rsid w:val="0083498B"/>
    <w:rsid w:val="008716D5"/>
    <w:rsid w:val="008F7098"/>
    <w:rsid w:val="00973601"/>
    <w:rsid w:val="009947AB"/>
    <w:rsid w:val="00997B55"/>
    <w:rsid w:val="009A26FE"/>
    <w:rsid w:val="00A37860"/>
    <w:rsid w:val="00A41A59"/>
    <w:rsid w:val="00A51EFA"/>
    <w:rsid w:val="00A611A6"/>
    <w:rsid w:val="00B558B5"/>
    <w:rsid w:val="00BD0FA5"/>
    <w:rsid w:val="00BE360E"/>
    <w:rsid w:val="00C145C9"/>
    <w:rsid w:val="00C2592F"/>
    <w:rsid w:val="00D10484"/>
    <w:rsid w:val="00D2559F"/>
    <w:rsid w:val="00D571FA"/>
    <w:rsid w:val="00D62C94"/>
    <w:rsid w:val="00DD6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3285"/>
  <w15:chartTrackingRefBased/>
  <w15:docId w15:val="{937EC856-E149-49D7-B76E-BE7A2CD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790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5BB1"/>
    <w:pPr>
      <w:tabs>
        <w:tab w:val="center" w:pos="4536"/>
        <w:tab w:val="right" w:pos="9072"/>
      </w:tabs>
    </w:pPr>
  </w:style>
  <w:style w:type="character" w:customStyle="1" w:styleId="KoptekstChar">
    <w:name w:val="Koptekst Char"/>
    <w:basedOn w:val="Standaardalinea-lettertype"/>
    <w:link w:val="Koptekst"/>
    <w:uiPriority w:val="99"/>
    <w:rsid w:val="00035BB1"/>
  </w:style>
  <w:style w:type="paragraph" w:styleId="Voettekst">
    <w:name w:val="footer"/>
    <w:basedOn w:val="Standaard"/>
    <w:link w:val="VoettekstChar"/>
    <w:uiPriority w:val="99"/>
    <w:unhideWhenUsed/>
    <w:rsid w:val="00035BB1"/>
    <w:pPr>
      <w:tabs>
        <w:tab w:val="center" w:pos="4536"/>
        <w:tab w:val="right" w:pos="9072"/>
      </w:tabs>
    </w:pPr>
  </w:style>
  <w:style w:type="character" w:customStyle="1" w:styleId="VoettekstChar">
    <w:name w:val="Voettekst Char"/>
    <w:basedOn w:val="Standaardalinea-lettertype"/>
    <w:link w:val="Voettekst"/>
    <w:uiPriority w:val="99"/>
    <w:rsid w:val="00035BB1"/>
  </w:style>
  <w:style w:type="paragraph" w:styleId="Lijstalinea">
    <w:name w:val="List Paragraph"/>
    <w:basedOn w:val="Standaard"/>
    <w:uiPriority w:val="34"/>
    <w:qFormat/>
    <w:rsid w:val="00272FF0"/>
    <w:pPr>
      <w:ind w:left="720"/>
      <w:contextualSpacing/>
    </w:pPr>
  </w:style>
  <w:style w:type="paragraph" w:styleId="Ballontekst">
    <w:name w:val="Balloon Text"/>
    <w:basedOn w:val="Standaard"/>
    <w:link w:val="BallontekstChar"/>
    <w:uiPriority w:val="99"/>
    <w:semiHidden/>
    <w:unhideWhenUsed/>
    <w:rsid w:val="008716D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6D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2E2C2FA5BF6498CA71FF0539C8790" ma:contentTypeVersion="5" ma:contentTypeDescription="Een nieuw document maken." ma:contentTypeScope="" ma:versionID="aa635a2b3ea3fa865b420dcfca43b427">
  <xsd:schema xmlns:xsd="http://www.w3.org/2001/XMLSchema" xmlns:xs="http://www.w3.org/2001/XMLSchema" xmlns:p="http://schemas.microsoft.com/office/2006/metadata/properties" xmlns:ns2="72ac0cff-20c8-4b8e-bf97-c31d14c93980" targetNamespace="http://schemas.microsoft.com/office/2006/metadata/properties" ma:root="true" ma:fieldsID="9199828614da429a5032f54f3c387a4d" ns2:_="">
    <xsd:import namespace="72ac0cff-20c8-4b8e-bf97-c31d14c93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c0cff-20c8-4b8e-bf97-c31d14c93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F9EED-49AD-4659-8170-F899A5C0F18B}"/>
</file>

<file path=customXml/itemProps2.xml><?xml version="1.0" encoding="utf-8"?>
<ds:datastoreItem xmlns:ds="http://schemas.openxmlformats.org/officeDocument/2006/customXml" ds:itemID="{50CDDA4C-5963-48D2-A35A-CA1BA62ABE2D}"/>
</file>

<file path=customXml/itemProps3.xml><?xml version="1.0" encoding="utf-8"?>
<ds:datastoreItem xmlns:ds="http://schemas.openxmlformats.org/officeDocument/2006/customXml" ds:itemID="{A82E2D26-DFB9-4775-9028-1BA0507A9FD8}"/>
</file>

<file path=docProps/app.xml><?xml version="1.0" encoding="utf-8"?>
<Properties xmlns="http://schemas.openxmlformats.org/officeDocument/2006/extended-properties" xmlns:vt="http://schemas.openxmlformats.org/officeDocument/2006/docPropsVTypes">
  <Template>Normal</Template>
  <TotalTime>1494</TotalTime>
  <Pages>4</Pages>
  <Words>1314</Words>
  <Characters>7231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dc:creator>
  <cp:keywords/>
  <dc:description/>
  <cp:lastModifiedBy>Chris Smit</cp:lastModifiedBy>
  <cp:revision>2</cp:revision>
  <cp:lastPrinted>2020-10-08T12:34:00Z</cp:lastPrinted>
  <dcterms:created xsi:type="dcterms:W3CDTF">2021-02-27T10:09:00Z</dcterms:created>
  <dcterms:modified xsi:type="dcterms:W3CDTF">2021-02-27T10:09:00Z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0x010100A3E2E2C2FA5BF6498CA71FF0539C8790</vt:lpwstr>
  </property>
</Properties>
</file>