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3820E" w14:textId="77777777" w:rsidR="00360CEC" w:rsidRDefault="24F9E06F" w:rsidP="24F9E06F">
      <w:pPr>
        <w:pStyle w:val="Kop1"/>
        <w:rPr>
          <w:rFonts w:ascii="Arial" w:eastAsia="Arial" w:hAnsi="Arial" w:cs="Arial"/>
          <w:sz w:val="20"/>
          <w:szCs w:val="20"/>
          <w:lang w:val="nl-NL"/>
        </w:rPr>
      </w:pPr>
      <w:r w:rsidRPr="24F9E06F">
        <w:rPr>
          <w:rFonts w:ascii="Arial" w:eastAsia="Arial" w:hAnsi="Arial" w:cs="Arial"/>
          <w:sz w:val="20"/>
          <w:szCs w:val="20"/>
          <w:lang w:val="nl-NL"/>
        </w:rPr>
        <w:t xml:space="preserve">Verslag algemene ledenvergadering Blauw Geel ‘55 </w:t>
      </w:r>
    </w:p>
    <w:p w14:paraId="1D572BE6" w14:textId="6DA53065" w:rsidR="00AC3D86" w:rsidRPr="00930801" w:rsidRDefault="24F9E06F" w:rsidP="24F9E06F">
      <w:pPr>
        <w:pStyle w:val="Kop1"/>
        <w:rPr>
          <w:rFonts w:ascii="Arial" w:eastAsia="Arial" w:hAnsi="Arial" w:cs="Arial"/>
          <w:sz w:val="20"/>
          <w:szCs w:val="20"/>
          <w:lang w:val="nl-NL"/>
        </w:rPr>
      </w:pPr>
      <w:r w:rsidRPr="24F9E06F">
        <w:rPr>
          <w:rFonts w:ascii="Arial" w:eastAsia="Arial" w:hAnsi="Arial" w:cs="Arial"/>
          <w:sz w:val="20"/>
          <w:szCs w:val="20"/>
          <w:lang w:val="nl-NL"/>
        </w:rPr>
        <w:t>31 januari 2017</w:t>
      </w:r>
    </w:p>
    <w:p w14:paraId="059E4FBD" w14:textId="77777777" w:rsidR="00AC3D86" w:rsidRPr="00930801" w:rsidRDefault="00AC3D86" w:rsidP="00246D04">
      <w:pPr>
        <w:autoSpaceDE w:val="0"/>
        <w:autoSpaceDN w:val="0"/>
        <w:adjustRightInd w:val="0"/>
        <w:spacing w:before="0" w:after="0" w:line="240" w:lineRule="auto"/>
        <w:jc w:val="center"/>
        <w:rPr>
          <w:rFonts w:ascii="Arial" w:hAnsi="Arial" w:cs="Arial"/>
          <w:color w:val="000000"/>
          <w:lang w:val="nl-NL"/>
        </w:rPr>
      </w:pPr>
    </w:p>
    <w:p w14:paraId="170FB73A" w14:textId="77777777" w:rsidR="00246D04" w:rsidRPr="00930801" w:rsidRDefault="00246D04" w:rsidP="00E14385">
      <w:pPr>
        <w:autoSpaceDE w:val="0"/>
        <w:autoSpaceDN w:val="0"/>
        <w:adjustRightInd w:val="0"/>
        <w:spacing w:after="0" w:line="240" w:lineRule="auto"/>
        <w:rPr>
          <w:rFonts w:ascii="Arial" w:hAnsi="Arial" w:cs="Arial"/>
          <w:color w:val="000000"/>
          <w:lang w:val="nl-NL"/>
        </w:rPr>
      </w:pPr>
    </w:p>
    <w:p w14:paraId="0262754E" w14:textId="77777777" w:rsidR="003D3F7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Aanwezige leden; </w:t>
      </w:r>
    </w:p>
    <w:p w14:paraId="60555020" w14:textId="09B1859D" w:rsidR="005D2982" w:rsidRPr="00F61011"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Er waren 30 leden aanwezig, naast 5 leden van het bestuur</w:t>
      </w:r>
    </w:p>
    <w:p w14:paraId="173280D8" w14:textId="39BB4510" w:rsidR="00AC3D86" w:rsidRPr="003D3F7F"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1. Opening door de voorzitter, vaststelling van de agenda</w:t>
      </w:r>
    </w:p>
    <w:p w14:paraId="4D559909" w14:textId="347097DB" w:rsidR="00360CEC" w:rsidRDefault="000A42D9" w:rsidP="24F9E06F">
      <w:pPr>
        <w:autoSpaceDE w:val="0"/>
        <w:autoSpaceDN w:val="0"/>
        <w:adjustRightInd w:val="0"/>
        <w:spacing w:after="0" w:line="240" w:lineRule="auto"/>
        <w:rPr>
          <w:rFonts w:ascii="Arial" w:eastAsia="Arial" w:hAnsi="Arial" w:cs="Arial"/>
          <w:lang w:val="nl-NL"/>
        </w:rPr>
      </w:pPr>
      <w:r>
        <w:rPr>
          <w:rFonts w:ascii="Arial" w:eastAsia="Arial" w:hAnsi="Arial" w:cs="Arial"/>
          <w:color w:val="000000" w:themeColor="text1"/>
          <w:lang w:val="nl-NL"/>
        </w:rPr>
        <w:t>Om 20.00 uur opent d</w:t>
      </w:r>
      <w:r w:rsidR="24F9E06F" w:rsidRPr="24F9E06F">
        <w:rPr>
          <w:rFonts w:ascii="Arial" w:eastAsia="Arial" w:hAnsi="Arial" w:cs="Arial"/>
          <w:color w:val="000000" w:themeColor="text1"/>
          <w:lang w:val="nl-NL"/>
        </w:rPr>
        <w:t>e voorzitter de vergadering. Hij geeft aan dat hij herstellende is en de komende periode zijn taken weer zal gaan oppakken maar dat hij de leiding van deze vergadering overgeeft aan de secretaris. De secretaris vraagt vervolgens een minuut stilte</w:t>
      </w:r>
      <w:r w:rsidR="24F9E06F" w:rsidRPr="24F9E06F">
        <w:rPr>
          <w:rFonts w:ascii="Arial" w:eastAsia="Arial" w:hAnsi="Arial" w:cs="Arial"/>
          <w:lang w:val="nl-NL"/>
        </w:rPr>
        <w:t xml:space="preserve"> uit respect en ter nagedachtenis aan de overleden (sport)vrienden van het afgelopen jaar.</w:t>
      </w:r>
    </w:p>
    <w:p w14:paraId="75DE37EA" w14:textId="58250992" w:rsidR="00AC3D86" w:rsidRPr="00930801" w:rsidRDefault="24F9E06F" w:rsidP="24F9E06F">
      <w:pPr>
        <w:autoSpaceDE w:val="0"/>
        <w:autoSpaceDN w:val="0"/>
        <w:adjustRightInd w:val="0"/>
        <w:spacing w:after="0" w:line="240" w:lineRule="auto"/>
        <w:rPr>
          <w:rFonts w:ascii="Arial" w:eastAsia="Arial" w:hAnsi="Arial" w:cs="Arial"/>
          <w:color w:val="FF0000"/>
          <w:lang w:val="nl-NL"/>
        </w:rPr>
      </w:pPr>
      <w:r w:rsidRPr="24F9E06F">
        <w:rPr>
          <w:rFonts w:ascii="Arial" w:eastAsia="Arial" w:hAnsi="Arial" w:cs="Arial"/>
          <w:lang w:val="nl-NL"/>
        </w:rPr>
        <w:t>De secretaris spreekt zijn waardering uit voor de grote opkomst en introduceert de nieuwe administrateur die de afgelopen periode de financiële administratie heeft overgenomen en ook de financiële stukken zal presenteren namens het bestuur.</w:t>
      </w:r>
    </w:p>
    <w:p w14:paraId="6CD01AB0" w14:textId="77777777" w:rsidR="00AC3D86" w:rsidRPr="003D3F7F"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2. Ingekomen stukken en mededelingen</w:t>
      </w:r>
    </w:p>
    <w:p w14:paraId="100E9345" w14:textId="0DAFC3D6"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doet melding van de leden die zich hebben afgemeld voor de vergadering. </w:t>
      </w:r>
    </w:p>
    <w:p w14:paraId="27A82110" w14:textId="6F925B9F" w:rsidR="007F59CC" w:rsidRPr="00930801"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secretaris geeft daarbij aan dat één van de afwezigen zich beschikbaar stelt om zitting te nemen in de kasc</w:t>
      </w:r>
      <w:r w:rsidR="000A42D9">
        <w:rPr>
          <w:rFonts w:ascii="Arial" w:eastAsia="Arial" w:hAnsi="Arial" w:cs="Arial"/>
          <w:color w:val="000000" w:themeColor="text1"/>
          <w:lang w:val="nl-NL"/>
        </w:rPr>
        <w:t xml:space="preserve">ontrolecommissie. Daarnaast is </w:t>
      </w:r>
      <w:r w:rsidRPr="24F9E06F">
        <w:rPr>
          <w:rFonts w:ascii="Arial" w:eastAsia="Arial" w:hAnsi="Arial" w:cs="Arial"/>
          <w:color w:val="000000" w:themeColor="text1"/>
          <w:lang w:val="nl-NL"/>
        </w:rPr>
        <w:t xml:space="preserve">door een lid een uitgebreide mail aan het bestuur gezonden waarin hij een aantal zaken met betrekking tot de vergadering uitspreekt. Met hem is afgesproken dat (een delegatie van) het bestuur apart met hem hierover in gesprek gaat. </w:t>
      </w:r>
    </w:p>
    <w:p w14:paraId="360E9002" w14:textId="3AA8EFEC" w:rsidR="00AC3D86" w:rsidRPr="00A16CFD"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3. Notulen Algemene Ledenvergadering 1 december 2015/16 februari 2016</w:t>
      </w:r>
    </w:p>
    <w:p w14:paraId="1E763047" w14:textId="7BA38548" w:rsidR="0038647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Gevraagd wordt naar de stand van zaken zonnepanelen. De secretaris geeft aan dat dit geagendeerd staat.</w:t>
      </w:r>
    </w:p>
    <w:p w14:paraId="4C1360D3" w14:textId="77777777" w:rsidR="0038647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notulen van de algemene ledenvergadering van 1 december 2015 worden met dank aan de secretaris zonder verdere opmerkingen vastgesteld. </w:t>
      </w:r>
    </w:p>
    <w:p w14:paraId="28ADAAD2" w14:textId="41BB5E09"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Ten aanzien van de notulen van 16 februari worden de volgende opmerkingen gemaakt;</w:t>
      </w:r>
    </w:p>
    <w:p w14:paraId="118F045D" w14:textId="77777777"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Pagina 1; het woord “niet” (2</w:t>
      </w:r>
      <w:r w:rsidRPr="24F9E06F">
        <w:rPr>
          <w:rFonts w:ascii="Arial" w:eastAsia="Arial" w:hAnsi="Arial" w:cs="Arial"/>
          <w:color w:val="000000" w:themeColor="text1"/>
          <w:vertAlign w:val="superscript"/>
          <w:lang w:val="nl-NL"/>
        </w:rPr>
        <w:t>e</w:t>
      </w:r>
      <w:r w:rsidRPr="24F9E06F">
        <w:rPr>
          <w:rFonts w:ascii="Arial" w:eastAsia="Arial" w:hAnsi="Arial" w:cs="Arial"/>
          <w:color w:val="000000" w:themeColor="text1"/>
          <w:lang w:val="nl-NL"/>
        </w:rPr>
        <w:t xml:space="preserve"> alinea van onderen) moet vervallen</w:t>
      </w:r>
    </w:p>
    <w:p w14:paraId="0688FBCC" w14:textId="2E520292"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Pagina 2: een van de namen wordt gecorrigeerd.</w:t>
      </w:r>
    </w:p>
    <w:p w14:paraId="4EF03821" w14:textId="77777777"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Met deze wijzigingen worden de notulen vastgesteld.</w:t>
      </w:r>
    </w:p>
    <w:p w14:paraId="6F57BFB8" w14:textId="535DC234" w:rsidR="00AC3D86" w:rsidRPr="00930801" w:rsidRDefault="00575426" w:rsidP="00E14385">
      <w:pPr>
        <w:autoSpaceDE w:val="0"/>
        <w:autoSpaceDN w:val="0"/>
        <w:adjustRightInd w:val="0"/>
        <w:spacing w:after="0" w:line="240" w:lineRule="auto"/>
        <w:rPr>
          <w:rFonts w:ascii="Arial" w:hAnsi="Arial" w:cs="Arial"/>
          <w:color w:val="000000"/>
          <w:lang w:val="nl-NL"/>
        </w:rPr>
      </w:pPr>
      <w:r>
        <w:rPr>
          <w:rFonts w:ascii="Arial" w:hAnsi="Arial" w:cs="Arial"/>
          <w:color w:val="000000"/>
          <w:lang w:val="nl-NL"/>
        </w:rPr>
        <w:t xml:space="preserve"> </w:t>
      </w:r>
    </w:p>
    <w:p w14:paraId="6339ED05" w14:textId="77777777" w:rsidR="00AC3D86"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4. Jaarverslag secretaris</w:t>
      </w:r>
    </w:p>
    <w:p w14:paraId="2BBF8EC9" w14:textId="77777777" w:rsidR="00C956EC" w:rsidRDefault="00C956EC" w:rsidP="00D0211D">
      <w:pPr>
        <w:autoSpaceDE w:val="0"/>
        <w:autoSpaceDN w:val="0"/>
        <w:adjustRightInd w:val="0"/>
        <w:spacing w:before="0" w:after="0" w:line="240" w:lineRule="auto"/>
        <w:rPr>
          <w:rFonts w:ascii="Arial" w:hAnsi="Arial" w:cs="Arial"/>
          <w:color w:val="000000"/>
          <w:lang w:val="nl-NL"/>
        </w:rPr>
      </w:pPr>
    </w:p>
    <w:p w14:paraId="307FC98C" w14:textId="3BB1D167" w:rsidR="00386477" w:rsidRDefault="24F9E06F" w:rsidP="24F9E06F">
      <w:pPr>
        <w:autoSpaceDE w:val="0"/>
        <w:autoSpaceDN w:val="0"/>
        <w:adjustRightInd w:val="0"/>
        <w:spacing w:before="0"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secretaris geeft aan de hand van een powerpointpresentatie een overzicht van de belangrijkste gebeurtenissen van het seizoen 2015-2016. De powerpoint is onderdeel van deze notulen. De secretaris complimenteert onder andere de activiteitencommissie voor hun inzet en jaarlijks terugkerende programma. Daarnaast wijst hij op het belang van bijvoorbeeld de Grote Clubactie. De opbrengsten van deze acties zijn enorm belangrijk voor de vereniging.</w:t>
      </w:r>
    </w:p>
    <w:p w14:paraId="15DE6ABD" w14:textId="42A953FB" w:rsidR="00386477" w:rsidRDefault="00386477" w:rsidP="00386477">
      <w:pPr>
        <w:autoSpaceDE w:val="0"/>
        <w:autoSpaceDN w:val="0"/>
        <w:adjustRightInd w:val="0"/>
        <w:spacing w:before="0" w:after="0" w:line="240" w:lineRule="auto"/>
        <w:rPr>
          <w:rFonts w:ascii="Arial" w:hAnsi="Arial" w:cs="Arial"/>
          <w:color w:val="000000"/>
          <w:lang w:val="nl-NL"/>
        </w:rPr>
      </w:pPr>
    </w:p>
    <w:p w14:paraId="7507A463" w14:textId="1CD16B2A" w:rsidR="00386477" w:rsidRDefault="24F9E06F" w:rsidP="24F9E06F">
      <w:pPr>
        <w:autoSpaceDE w:val="0"/>
        <w:autoSpaceDN w:val="0"/>
        <w:adjustRightInd w:val="0"/>
        <w:spacing w:before="0"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Omdat vorige ALV verzocht is inzicht te geven in de ledenontwikkeling is een voerzicht gemaakt van de afgelopen vier jaar. Uit dit overzicht blijkt dat het ledenaantal nagenoeg stabiel blijft rond de 1.000 leden.</w:t>
      </w:r>
    </w:p>
    <w:p w14:paraId="16DC25AB" w14:textId="77777777" w:rsidR="00386477" w:rsidRDefault="00386477" w:rsidP="00386477">
      <w:pPr>
        <w:autoSpaceDE w:val="0"/>
        <w:autoSpaceDN w:val="0"/>
        <w:adjustRightInd w:val="0"/>
        <w:spacing w:before="0" w:after="0" w:line="240" w:lineRule="auto"/>
        <w:rPr>
          <w:rFonts w:ascii="Arial" w:eastAsia="Times New Roman" w:hAnsi="Arial" w:cs="Arial"/>
          <w:color w:val="31B6FD"/>
          <w:lang w:val="nl-NL" w:eastAsia="nl-NL" w:bidi="ar-SA"/>
        </w:rPr>
      </w:pPr>
    </w:p>
    <w:p w14:paraId="57347897" w14:textId="4A71BC9B" w:rsidR="00C956EC"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lastRenderedPageBreak/>
        <w:t>5. Financieel verslag seizoen 2015-2016</w:t>
      </w:r>
    </w:p>
    <w:p w14:paraId="2621687D" w14:textId="3B03EEDD" w:rsidR="0038647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administrateur stelt zichzelf eerst voor. Zijn zoon is al een aantal jaren trainer bij onze vereniging en er zijn meer familiebanden tussen hem en Blauw Geel ´55. Daarnaast verzorgt hij al ruim een jaar de salarisadministratie voor de vereniging en sinds enige tijd verzorgt hij de administratie. Op dit moment kan gesteld worden dat er daadwerkelijk inzicht is in de cijfers.</w:t>
      </w:r>
    </w:p>
    <w:p w14:paraId="7A15C0D6" w14:textId="00C4E546" w:rsidR="00BD4D7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Hij geeft in een uitgebreide powerpoint presentatie inzicht in de jaarcijfers 2015/2016. De jaarrekening wordt opnieuw met een financieel verlies afgesloten, met name door het afboeken van oninbare contributies en het besluit om de subsidie RVO niet in het resultaat op te nemen maar op te nemen als voorziening.</w:t>
      </w:r>
    </w:p>
    <w:p w14:paraId="15684E93" w14:textId="443B08D5" w:rsidR="00CF1229"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Gevraagd wordt naar het verschil tussen de in de uitgereikte financiële stukken genoemde personeelslasten en de presentatie. Dit wordt verklaard omdat een aantal posten op de juiste kostenplaats zijn geboekt. Op verschillende punten wordt een nadere toelichting gegeven. Ten aanzien van de oninbare contributie wordt aangegeven dat dit een hardnekkig probleem blijft, ook in het lopende seizoen. Contributiebeheer is nu opgepakt. Vanwege deze problematiek wordt een voorstel gepresenteerd voor een nieuwe wijze van inning (agendapunt 9)’  </w:t>
      </w:r>
    </w:p>
    <w:p w14:paraId="545695F3" w14:textId="3E0B67F1"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secretaris geeft aan dat de komende periode gebruikt zal worden om de financiën volledig door te lichten, onder meer ten aanzien van het kledingplan, om de gezonde financiële basis te herstellen.</w:t>
      </w:r>
    </w:p>
    <w:p w14:paraId="294AFEA5" w14:textId="14D27C75" w:rsidR="00780B72" w:rsidRPr="00C956EC"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Een van de leden spreekt zijn waardering uit, ondersteund door een groot aantal van de aanwezigen, voor de uitstekende en uitgebreide presentatie van de cijfers.   </w:t>
      </w:r>
    </w:p>
    <w:p w14:paraId="5B7E6438" w14:textId="77777777" w:rsidR="00AC3D86"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6. Verslag kascontrolecommissie / Benoeming nieuwe kascontrolecommissie</w:t>
      </w:r>
    </w:p>
    <w:p w14:paraId="08790F5E" w14:textId="5F1E427D" w:rsidR="00CF1229"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kascontrolecommissie spreekt eveneens haar waardering uit voor de toegankelijkheid van de cijfers en de wijze van presenteren. De commissie heeft volledig inzicht gekregen in de financien en spreekt haar bezorgdheid uit over de financiele stand van zaken en heeft een aantal aanbevelingen geformuleerd;</w:t>
      </w:r>
    </w:p>
    <w:p w14:paraId="29A2045C" w14:textId="77777777"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1. Een begroting is een commitment en geen vrijblijvende schatting. Het grote tekort roept bij de kascontrolecommissie vragen op over het beheersproces in het bestuur rond uitgaven en het nodige inzicht in de financiele situatie.</w:t>
      </w:r>
    </w:p>
    <w:p w14:paraId="26E9B085" w14:textId="08BA2246"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geeft aan dat binnen het bestuur al enige seizoenen grote zorgen zijn over het (financiele) beheersproces, hetgeen ook de reden was om over te gaan naar een extern administratiekantoor. Helaas heeft dit twee seizoenen lang niet het gewenste resultaat gehad en is daarom besloten de administratie te laten verzorgen een ander kantoor. Op dit moment is er volledig en actueel inzicht en het gaan sturen op inkomsten en uitgaven is het grootste speerpunt van het bestuur. Het bestuur zal een gedegen analyse maken van de stand van zaken. </w:t>
      </w:r>
    </w:p>
    <w:p w14:paraId="0D69587B" w14:textId="6660F584"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2. De kascontrolecommissie stelt het bestuur en de vergadering voor een strikter inning- en sanctiebeleid in te stellen.</w:t>
      </w:r>
    </w:p>
    <w:p w14:paraId="046EBE30" w14:textId="128DF64F"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en de administrateur geven beiden aan dat dit voorstel reeds op de agenda staat. </w:t>
      </w:r>
    </w:p>
    <w:p w14:paraId="5A10B4E6" w14:textId="772DA526" w:rsidR="00447BC6"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3. Met een ledenvergadering in januari valt er niet meer bij de sturen. De kascontrolecommissie stelt voor de ledenvergadering weer gewoon in oktober of november te houden, in ieder geval ver voor de contracten getekend worden. </w:t>
      </w:r>
    </w:p>
    <w:p w14:paraId="2EF5E077" w14:textId="6A24B3A7" w:rsidR="003742D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Het bestuur zegt de ALV toe dat de vergadering van dit jaar in oktober of november gehouden zal worden. Het was op dit moment een uitzonderingssituatie omdat er geen financiele stukken waren en de voorzitter door ziekte afwezig.</w:t>
      </w:r>
    </w:p>
    <w:p w14:paraId="1D0CF991" w14:textId="5D0C20EE" w:rsidR="003742D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4. De kascontrolecommissie is ‘overvallen’ door het hoge nadelige saldo. De commissie stelt voor dat de ALV tussentijds (in het voorjaar bijv.) en de kascontrolecommissie tussentijds worden geinformeerd over de financiele status.</w:t>
      </w:r>
    </w:p>
    <w:p w14:paraId="30CAF0CA" w14:textId="180714BE" w:rsidR="003742D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lastRenderedPageBreak/>
        <w:t xml:space="preserve">Ook hier zegt het bestuur toe uiterlijk in mei de kascontrolecommissie te informeren over de financiele status. Of er dan aanleiding is voor een (extra) ALV wordt dan samen met de kascontrolecommissie besproken. </w:t>
      </w:r>
    </w:p>
    <w:p w14:paraId="62B36E06" w14:textId="1A908251" w:rsidR="00DA66EB"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5. Qua uitvoering: ga realistisch om met niet-inbare gelden en pas het uitgavenpatroon daar op aan en vermijd contante betalingen en zorg altijd voor een ontvangstbewijs als contante betalingen plaatsvinden. </w:t>
      </w:r>
    </w:p>
    <w:p w14:paraId="34E428BB" w14:textId="58D09FB0" w:rsidR="00DA66EB"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Het bestuur is zich bewust van het financiele risico en neemt de aanbevelingen van de kascontrolecommissie ter harte. </w:t>
      </w:r>
    </w:p>
    <w:p w14:paraId="568AF7C1" w14:textId="31ED2A47" w:rsidR="00DA66EB"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Tot slot stelt de kascontrolecommissie voor aan de algemene ledenvergadering het bestuur en de penningmeester decharge te verlenen voor het gevoerde financiele beleid over het boekjaar 2015 / 2016. </w:t>
      </w:r>
    </w:p>
    <w:p w14:paraId="0F23A389" w14:textId="130C296A" w:rsidR="00DA66EB"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vergadering gaat akkoord met de conclusies van de kascontrolecommissie en verleent het bestuur decharge.</w:t>
      </w:r>
    </w:p>
    <w:p w14:paraId="74F06900" w14:textId="1D329BF6" w:rsidR="0054256A"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Besloten wordt om voordat de begroting 2016/2017 wordt besproken het contributievoorstel van het bestuur (agendapunt 9 te bespreken). Daarnaast wordt een nieuwe kascontrolecommissie jaarrekening 2016/2017 benoemd;</w:t>
      </w:r>
    </w:p>
    <w:p w14:paraId="5C483E31" w14:textId="7D058D5C" w:rsidR="001F3BFE" w:rsidRPr="001865AF" w:rsidRDefault="24F9E06F" w:rsidP="24F9E06F">
      <w:pPr>
        <w:autoSpaceDE w:val="0"/>
        <w:autoSpaceDN w:val="0"/>
        <w:adjustRightInd w:val="0"/>
        <w:spacing w:after="0" w:line="240" w:lineRule="auto"/>
        <w:rPr>
          <w:rFonts w:ascii="Arial" w:eastAsia="Arial" w:hAnsi="Arial" w:cs="Arial"/>
          <w:b/>
          <w:bCs/>
          <w:color w:val="000000" w:themeColor="text1"/>
          <w:lang w:val="nl-NL"/>
        </w:rPr>
      </w:pPr>
      <w:r w:rsidRPr="24F9E06F">
        <w:rPr>
          <w:rFonts w:ascii="Arial" w:eastAsia="Arial" w:hAnsi="Arial" w:cs="Arial"/>
          <w:b/>
          <w:bCs/>
          <w:color w:val="000000" w:themeColor="text1"/>
          <w:lang w:val="nl-NL"/>
        </w:rPr>
        <w:t>9. Vaststelling contributie 2017/2018</w:t>
      </w:r>
    </w:p>
    <w:p w14:paraId="363729D2" w14:textId="108CF13D" w:rsidR="001865AF" w:rsidRDefault="24F9E06F" w:rsidP="24F9E06F">
      <w:pPr>
        <w:autoSpaceDE w:val="0"/>
        <w:autoSpaceDN w:val="0"/>
        <w:adjustRightInd w:val="0"/>
        <w:spacing w:after="0" w:line="240" w:lineRule="auto"/>
        <w:rPr>
          <w:rFonts w:ascii="Arial" w:eastAsia="Arial" w:hAnsi="Arial" w:cs="Arial"/>
          <w:b/>
          <w:bCs/>
          <w:color w:val="000000" w:themeColor="text1"/>
          <w:lang w:val="nl-NL"/>
        </w:rPr>
      </w:pPr>
      <w:r w:rsidRPr="24F9E06F">
        <w:rPr>
          <w:rFonts w:ascii="Arial" w:eastAsia="Arial" w:hAnsi="Arial" w:cs="Arial"/>
          <w:b/>
          <w:bCs/>
          <w:color w:val="000000" w:themeColor="text1"/>
          <w:lang w:val="nl-NL"/>
        </w:rPr>
        <w:t>- inclusief voorstel wijziging inning contributie</w:t>
      </w:r>
    </w:p>
    <w:p w14:paraId="3619B9E6" w14:textId="6D791CEA" w:rsidR="00FC492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administrateur licht het voorstel van het bestuur toe om over te gaan naar maandelijkse incasso (10 keer per jaar)</w:t>
      </w:r>
    </w:p>
    <w:p w14:paraId="2653F368"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Maatregel om contributieachterstanden te voorkomen</w:t>
      </w:r>
    </w:p>
    <w:p w14:paraId="7DADB5F1" w14:textId="6E1D0304"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Lagere incasso bedragen / gunstiger voor meerdere leden uit gezin </w:t>
      </w:r>
    </w:p>
    <w:p w14:paraId="0C29E49A"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56 dagen stornotermijn, risico’s tot storneren verkleinen</w:t>
      </w:r>
    </w:p>
    <w:p w14:paraId="3E3399C6"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Meer grip op de contributie inkomsten en het incassoproces</w:t>
      </w:r>
    </w:p>
    <w:p w14:paraId="5C9F12C0" w14:textId="7F14341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Alleen de maanden dat er activiteiten zijn / betere balans inkomsten en uitgaven</w:t>
      </w:r>
    </w:p>
    <w:p w14:paraId="5DAC23C0" w14:textId="2A1A251D"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28 e van de voorgaande maand innen &gt; 28 juli voor augustus etc.</w:t>
      </w:r>
    </w:p>
    <w:p w14:paraId="2FE4680C"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Juni is overschrijvingsmaand / vermindering van de storno’s</w:t>
      </w:r>
    </w:p>
    <w:p w14:paraId="68787264"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Juli nieuwe leden inschrijven / eind juli &gt; incasso augustus </w:t>
      </w:r>
    </w:p>
    <w:p w14:paraId="6FC964F4"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Maandcontributie dichter op aanvang lidmaatschap</w:t>
      </w:r>
    </w:p>
    <w:p w14:paraId="6FA4C01B" w14:textId="5ED4FDC3" w:rsid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Minder bankkosten ( 2 x incasso )</w:t>
      </w:r>
    </w:p>
    <w:p w14:paraId="05E3BD05" w14:textId="65C5E89E" w:rsidR="00FE6FD3"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Een van de leden geeft aan dit een goed idee te vinden, maar wel veel meer werk. Als degene die dit op zich neemt wegvalt ontstaat een groot probleem. Hij vraagt zich af of 10 keer per jaar innen voor vrijwilligers wel zo n goed idee is. Besloten wordt dit als uitzondering in 1 keer te innen. De leden gaan vervolgens akkoord met het voorstel van het bestuur.</w:t>
      </w:r>
    </w:p>
    <w:p w14:paraId="630A2CF1" w14:textId="368218DD" w:rsidR="00FE6FD3" w:rsidRPr="001865AF" w:rsidRDefault="24F9E06F" w:rsidP="24F9E06F">
      <w:pPr>
        <w:autoSpaceDE w:val="0"/>
        <w:autoSpaceDN w:val="0"/>
        <w:adjustRightInd w:val="0"/>
        <w:spacing w:after="0" w:line="240" w:lineRule="auto"/>
        <w:rPr>
          <w:rFonts w:ascii="Arial" w:eastAsia="Arial" w:hAnsi="Arial" w:cs="Arial"/>
          <w:b/>
          <w:bCs/>
          <w:color w:val="000000" w:themeColor="text1"/>
          <w:lang w:val="nl-NL"/>
        </w:rPr>
      </w:pPr>
      <w:r w:rsidRPr="24F9E06F">
        <w:rPr>
          <w:rFonts w:ascii="Arial" w:eastAsia="Arial" w:hAnsi="Arial" w:cs="Arial"/>
          <w:b/>
          <w:bCs/>
          <w:color w:val="000000" w:themeColor="text1"/>
          <w:lang w:val="nl-NL"/>
        </w:rPr>
        <w:t>Contributie</w:t>
      </w:r>
    </w:p>
    <w:p w14:paraId="3800AD47" w14:textId="75470A13" w:rsidR="00FE6FD3"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Omdat bovenstaand besluit een grote verandering met zich mee zal brengen stelt het bestuur voor de contributiebedragen te handhaven voor het nieuwe seizoen. De contributie wordt als volgt door de vergadering vastgesteld;</w:t>
      </w:r>
    </w:p>
    <w:p w14:paraId="415A770F" w14:textId="28321136" w:rsidR="00B753B0" w:rsidRPr="000A42D9" w:rsidRDefault="24F9E06F" w:rsidP="24F9E06F">
      <w:p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Minipupillen</w:t>
      </w:r>
    </w:p>
    <w:p w14:paraId="135766A0" w14:textId="41EC61B9"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€ 10,00 (10 maanden)</w:t>
      </w:r>
      <w:r w:rsidR="00192DBD" w:rsidRPr="000A42D9">
        <w:rPr>
          <w:rFonts w:ascii="Arial" w:hAnsi="Arial" w:cs="Arial"/>
          <w:lang w:val="nl-NL"/>
        </w:rPr>
        <w:br/>
      </w:r>
      <w:r w:rsidRPr="000A42D9">
        <w:rPr>
          <w:rFonts w:ascii="Arial" w:eastAsia="Times New Roman" w:hAnsi="Arial" w:cs="Arial"/>
          <w:lang w:val="nl-NL" w:eastAsia="nl-NL"/>
        </w:rPr>
        <w:t>Geen bijdrage kledingplan verschuldigd</w:t>
      </w:r>
    </w:p>
    <w:p w14:paraId="055E6365" w14:textId="77777777" w:rsidR="00192DBD"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Pupillen</w:t>
      </w:r>
    </w:p>
    <w:p w14:paraId="706EF830" w14:textId="3C4DABDF"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€ 21,00 (10 maanden)</w:t>
      </w:r>
      <w:r w:rsidR="00192DBD" w:rsidRPr="000A42D9">
        <w:rPr>
          <w:rFonts w:ascii="Arial" w:hAnsi="Arial" w:cs="Arial"/>
          <w:lang w:val="nl-NL"/>
        </w:rPr>
        <w:br/>
      </w:r>
      <w:r w:rsidRPr="000A42D9">
        <w:rPr>
          <w:rFonts w:ascii="Arial" w:eastAsia="Times New Roman" w:hAnsi="Arial" w:cs="Arial"/>
          <w:lang w:val="nl-NL" w:eastAsia="nl-NL"/>
        </w:rPr>
        <w:t>Inclusief € 1,90 kledingplan</w:t>
      </w:r>
    </w:p>
    <w:p w14:paraId="1B92E671" w14:textId="4A2AF3B1" w:rsidR="00192DBD"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lastRenderedPageBreak/>
        <w:t>Junioren</w:t>
      </w:r>
    </w:p>
    <w:p w14:paraId="2C2813D8" w14:textId="1B141648"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€ 24,40 (10 maanden)</w:t>
      </w:r>
      <w:r w:rsidR="00192DBD" w:rsidRPr="000A42D9">
        <w:rPr>
          <w:rFonts w:ascii="Arial" w:hAnsi="Arial" w:cs="Arial"/>
          <w:lang w:val="nl-NL"/>
        </w:rPr>
        <w:br/>
      </w:r>
      <w:r w:rsidRPr="000A42D9">
        <w:rPr>
          <w:rFonts w:ascii="Arial" w:eastAsia="Times New Roman" w:hAnsi="Arial" w:cs="Arial"/>
          <w:lang w:val="nl-NL" w:eastAsia="nl-NL"/>
        </w:rPr>
        <w:t>Inclusief € 2,10 kledingplan</w:t>
      </w:r>
    </w:p>
    <w:p w14:paraId="57746244" w14:textId="69F336BE" w:rsidR="00192DBD"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Senioren</w:t>
      </w:r>
    </w:p>
    <w:p w14:paraId="188E0071" w14:textId="6CC017A6"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€ 28,00 (10 maanden)</w:t>
      </w:r>
      <w:r w:rsidR="00192DBD" w:rsidRPr="000A42D9">
        <w:rPr>
          <w:rFonts w:ascii="Arial" w:hAnsi="Arial" w:cs="Arial"/>
          <w:lang w:val="nl-NL"/>
        </w:rPr>
        <w:br/>
      </w:r>
      <w:r w:rsidRPr="000A42D9">
        <w:rPr>
          <w:rFonts w:ascii="Arial" w:eastAsia="Times New Roman" w:hAnsi="Arial" w:cs="Arial"/>
          <w:lang w:val="nl-NL" w:eastAsia="nl-NL"/>
        </w:rPr>
        <w:t>Inclusief € 2,30 kledingplan</w:t>
      </w:r>
    </w:p>
    <w:p w14:paraId="20583E48" w14:textId="7C6F879D" w:rsidR="00192DBD" w:rsidRPr="000A42D9" w:rsidRDefault="00192DBD" w:rsidP="00B753B0">
      <w:pPr>
        <w:spacing w:before="100" w:beforeAutospacing="1" w:after="240" w:line="240" w:lineRule="auto"/>
        <w:rPr>
          <w:rFonts w:ascii="Arial" w:eastAsia="Times New Roman" w:hAnsi="Arial" w:cs="Arial"/>
          <w:lang w:val="nl-NL" w:eastAsia="nl-NL"/>
        </w:rPr>
      </w:pPr>
    </w:p>
    <w:p w14:paraId="71A4D2B8" w14:textId="751BBEF7" w:rsidR="00192DBD"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Alleen trainen</w:t>
      </w:r>
    </w:p>
    <w:p w14:paraId="782709F2" w14:textId="55413F25"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€ 5,00 (10 maanden)</w:t>
      </w:r>
      <w:r w:rsidR="00192DBD" w:rsidRPr="000A42D9">
        <w:rPr>
          <w:rFonts w:ascii="Arial" w:hAnsi="Arial" w:cs="Arial"/>
          <w:lang w:val="nl-NL"/>
        </w:rPr>
        <w:br/>
      </w:r>
      <w:r w:rsidRPr="000A42D9">
        <w:rPr>
          <w:rFonts w:ascii="Arial" w:eastAsia="Times New Roman" w:hAnsi="Arial" w:cs="Arial"/>
          <w:lang w:val="nl-NL" w:eastAsia="nl-NL"/>
        </w:rPr>
        <w:t>Geen bijdrage kledingplan verschuldigd</w:t>
      </w:r>
      <w:r w:rsidR="00192DBD" w:rsidRPr="000A42D9">
        <w:rPr>
          <w:rFonts w:ascii="Arial" w:hAnsi="Arial" w:cs="Arial"/>
          <w:lang w:val="nl-NL"/>
        </w:rPr>
        <w:br/>
      </w:r>
      <w:r w:rsidRPr="000A42D9">
        <w:rPr>
          <w:rFonts w:ascii="Arial" w:eastAsia="Times New Roman" w:hAnsi="Arial" w:cs="Arial"/>
          <w:lang w:val="nl-NL" w:eastAsia="nl-NL"/>
        </w:rPr>
        <w:t>Deelname aan wedstrijden is niet toegestaan</w:t>
      </w:r>
    </w:p>
    <w:p w14:paraId="0CB57C9B" w14:textId="53B85D72"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Mannen 40 + / Walking football/ vrouwen 35+/ aangepast voetbal</w:t>
      </w:r>
    </w:p>
    <w:p w14:paraId="297A0B2B" w14:textId="537DA811"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€ 5,00 (10 maanden)</w:t>
      </w:r>
      <w:r w:rsidR="00192DBD" w:rsidRPr="000A42D9">
        <w:rPr>
          <w:rFonts w:ascii="Arial" w:hAnsi="Arial" w:cs="Arial"/>
          <w:lang w:val="nl-NL"/>
        </w:rPr>
        <w:br/>
      </w:r>
      <w:r w:rsidRPr="000A42D9">
        <w:rPr>
          <w:rFonts w:ascii="Arial" w:eastAsia="Times New Roman" w:hAnsi="Arial" w:cs="Arial"/>
          <w:lang w:val="nl-NL" w:eastAsia="nl-NL"/>
        </w:rPr>
        <w:t>Geen bijdrage kledingplan verschuldigd</w:t>
      </w:r>
      <w:r w:rsidR="00192DBD" w:rsidRPr="000A42D9">
        <w:rPr>
          <w:rFonts w:ascii="Arial" w:hAnsi="Arial" w:cs="Arial"/>
          <w:lang w:val="nl-NL"/>
        </w:rPr>
        <w:br/>
      </w:r>
      <w:r w:rsidRPr="000A42D9">
        <w:rPr>
          <w:rFonts w:ascii="Arial" w:eastAsia="Times New Roman" w:hAnsi="Arial" w:cs="Arial"/>
          <w:lang w:val="nl-NL" w:eastAsia="nl-NL"/>
        </w:rPr>
        <w:t>Alleen wekelijkse training/onderlinge wedstrijd</w:t>
      </w:r>
      <w:r w:rsidR="00192DBD" w:rsidRPr="000A42D9">
        <w:rPr>
          <w:rFonts w:ascii="Arial" w:hAnsi="Arial" w:cs="Arial"/>
          <w:lang w:val="nl-NL"/>
        </w:rPr>
        <w:br/>
      </w:r>
      <w:r w:rsidRPr="000A42D9">
        <w:rPr>
          <w:rFonts w:ascii="Arial" w:eastAsia="Times New Roman" w:hAnsi="Arial" w:cs="Arial"/>
          <w:lang w:val="nl-NL" w:eastAsia="nl-NL"/>
        </w:rPr>
        <w:t>Deelname aan wedstrijden is niet toegestaan</w:t>
      </w:r>
    </w:p>
    <w:p w14:paraId="77899F7E" w14:textId="77777777" w:rsidR="00FA4FF5"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Aangepast voetbal alleen voor specifieke doelgroepen</w:t>
      </w:r>
    </w:p>
    <w:p w14:paraId="2911CDDA" w14:textId="77777777" w:rsidR="00FA4FF5"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Niet spelende leden</w:t>
      </w:r>
    </w:p>
    <w:p w14:paraId="2D90F21E" w14:textId="6332A5DC"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€ 26,00 (per jaar)</w:t>
      </w:r>
      <w:r w:rsidR="00FA4FF5" w:rsidRPr="000A42D9">
        <w:rPr>
          <w:rFonts w:ascii="Arial" w:hAnsi="Arial" w:cs="Arial"/>
          <w:lang w:val="nl-NL"/>
        </w:rPr>
        <w:br/>
      </w:r>
      <w:r w:rsidRPr="000A42D9">
        <w:rPr>
          <w:rFonts w:ascii="Arial" w:eastAsia="Times New Roman" w:hAnsi="Arial" w:cs="Arial"/>
          <w:lang w:val="nl-NL" w:eastAsia="nl-NL"/>
        </w:rPr>
        <w:t>Geen bijdrage kledingplan verschuldigd</w:t>
      </w:r>
      <w:r w:rsidR="00FA4FF5" w:rsidRPr="000A42D9">
        <w:rPr>
          <w:rFonts w:ascii="Arial" w:hAnsi="Arial" w:cs="Arial"/>
          <w:lang w:val="nl-NL"/>
        </w:rPr>
        <w:br/>
      </w:r>
      <w:r w:rsidRPr="000A42D9">
        <w:rPr>
          <w:rFonts w:ascii="Arial" w:eastAsia="Times New Roman" w:hAnsi="Arial" w:cs="Arial"/>
          <w:lang w:val="nl-NL" w:eastAsia="nl-NL"/>
        </w:rPr>
        <w:t>Verplicht lidmaatschap voor technisch kader (inclusief (jeugd)leiders)</w:t>
      </w:r>
    </w:p>
    <w:p w14:paraId="787FF763" w14:textId="26F607E0" w:rsidR="00FC4927" w:rsidRPr="000A42D9" w:rsidRDefault="24F9E06F" w:rsidP="24F9E06F">
      <w:p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 xml:space="preserve">De contributie wordt conform voorstel van het bestuur vastgesteld. Het bestuur stel daarbij voor om strengere regels in te gaan voeren voor de inning van de contributie. </w:t>
      </w:r>
    </w:p>
    <w:p w14:paraId="7D7F54D8" w14:textId="52388A82"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Inschrijfgeld € 10,00 plus 1</w:t>
      </w:r>
      <w:r w:rsidRPr="000A42D9">
        <w:rPr>
          <w:rFonts w:ascii="Arial" w:eastAsia="Arial" w:hAnsi="Arial" w:cs="Arial"/>
          <w:color w:val="000000" w:themeColor="text1"/>
          <w:vertAlign w:val="superscript"/>
          <w:lang w:val="nl-NL"/>
        </w:rPr>
        <w:t>e</w:t>
      </w:r>
      <w:r w:rsidRPr="000A42D9">
        <w:rPr>
          <w:rFonts w:ascii="Arial" w:eastAsia="Arial" w:hAnsi="Arial" w:cs="Arial"/>
          <w:color w:val="000000" w:themeColor="text1"/>
          <w:lang w:val="nl-NL"/>
        </w:rPr>
        <w:t xml:space="preserve"> maand contributie </w:t>
      </w:r>
    </w:p>
    <w:p w14:paraId="18E6DA82"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Lidmaatschap gaat pas in na ontvangst van deze betaling</w:t>
      </w:r>
    </w:p>
    <w:p w14:paraId="6B596066"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Daarna uitsluitend via automatische incasso</w:t>
      </w:r>
    </w:p>
    <w:p w14:paraId="5ED42B94"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Storno &gt; direct mail &gt; verzoek bedrag over te maken voor het einde maand</w:t>
      </w:r>
    </w:p>
    <w:p w14:paraId="0C98B6CB"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Bij betalingsproblemen contact opnemen om een regeling treffen</w:t>
      </w:r>
    </w:p>
    <w:p w14:paraId="3576406D" w14:textId="3FD093BC"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Geen reactie &gt; 2</w:t>
      </w:r>
      <w:r w:rsidRPr="000A42D9">
        <w:rPr>
          <w:rFonts w:ascii="Arial" w:eastAsia="Arial" w:hAnsi="Arial" w:cs="Arial"/>
          <w:color w:val="000000" w:themeColor="text1"/>
          <w:vertAlign w:val="superscript"/>
          <w:lang w:val="nl-NL"/>
        </w:rPr>
        <w:t>e</w:t>
      </w:r>
      <w:r w:rsidRPr="000A42D9">
        <w:rPr>
          <w:rFonts w:ascii="Arial" w:eastAsia="Arial" w:hAnsi="Arial" w:cs="Arial"/>
          <w:color w:val="000000" w:themeColor="text1"/>
          <w:lang w:val="nl-NL"/>
        </w:rPr>
        <w:t xml:space="preserve"> herinnering met verwijzing naar de te nemen maatregel</w:t>
      </w:r>
    </w:p>
    <w:p w14:paraId="5A225EBE" w14:textId="36916A23"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Geen reactie op 2</w:t>
      </w:r>
      <w:r w:rsidRPr="000A42D9">
        <w:rPr>
          <w:rFonts w:ascii="Arial" w:eastAsia="Arial" w:hAnsi="Arial" w:cs="Arial"/>
          <w:color w:val="000000" w:themeColor="text1"/>
          <w:vertAlign w:val="superscript"/>
          <w:lang w:val="nl-NL"/>
        </w:rPr>
        <w:t>e</w:t>
      </w:r>
      <w:r w:rsidRPr="000A42D9">
        <w:rPr>
          <w:rFonts w:ascii="Arial" w:eastAsia="Arial" w:hAnsi="Arial" w:cs="Arial"/>
          <w:color w:val="000000" w:themeColor="text1"/>
          <w:lang w:val="nl-NL"/>
        </w:rPr>
        <w:t xml:space="preserve"> verzoek of betaling &gt; verbod op activiteiten  / ouder dan </w:t>
      </w:r>
    </w:p>
    <w:p w14:paraId="73999482" w14:textId="77777777" w:rsidR="00FA4FF5" w:rsidRPr="000A42D9" w:rsidRDefault="24F9E06F" w:rsidP="24F9E06F">
      <w:pPr>
        <w:pStyle w:val="Lijstalinea"/>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11 jaar wordt spelerspas ingenomen.</w:t>
      </w:r>
    </w:p>
    <w:p w14:paraId="65E3383C"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Maximaal 3 maanden achterstand van contributie</w:t>
      </w:r>
    </w:p>
    <w:p w14:paraId="58F13D1F"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 xml:space="preserve">Contributie inning wordt stopgezet / lidmaatschap wordt bevroren. </w:t>
      </w:r>
    </w:p>
    <w:p w14:paraId="39C2BA9C"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Bij contributieachterstand blijft overschrijvingsblokkade van toepassing</w:t>
      </w:r>
    </w:p>
    <w:p w14:paraId="7E7DBF2C"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 xml:space="preserve">Lidmaatschap kan per maand opgezegd worden. ( open club ) </w:t>
      </w:r>
    </w:p>
    <w:p w14:paraId="391BE648"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Nieuwe voorwaarden intern communiceren voor 1 juli 2017</w:t>
      </w:r>
    </w:p>
    <w:p w14:paraId="4798EAE6" w14:textId="1B8F9A4C" w:rsidR="00FA4FF5" w:rsidRPr="000A42D9" w:rsidRDefault="24F9E06F" w:rsidP="24F9E06F">
      <w:p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 xml:space="preserve">Het bestuur realiseert zich dat deze maatregelen streng zijn.  Een van de leden vraagt of er voor jeugd (onder 14) geen soepeler beleid gevoerd kan worden. Gezien echter de financiele situatie kunnen er echter geen uitzonderingen gemaakt worden. Gevraagd wordt hoe dit gehandhaafd gaat worden. </w:t>
      </w:r>
    </w:p>
    <w:p w14:paraId="0BFDB23A" w14:textId="2347133E" w:rsid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secretaris geeft aan dat dit een taak wordt voor alle functionarissen, ook leiders en trainers, maar dat het van levensbelang is voor de vereniging.</w:t>
      </w:r>
    </w:p>
    <w:p w14:paraId="2CF60B5D" w14:textId="44704E6B" w:rsidR="00FA4FF5" w:rsidRP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vergadering gaat akkoord met het voorstel van het bestuur</w:t>
      </w:r>
    </w:p>
    <w:p w14:paraId="55A1F1ED" w14:textId="576DDB96" w:rsidR="00AC3D86"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lastRenderedPageBreak/>
        <w:t>7. Begroting seizoen 2016/2017</w:t>
      </w:r>
    </w:p>
    <w:p w14:paraId="7492E9D9" w14:textId="6ECFCD78" w:rsid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administrateur presenteert de begroting van het lopende seizoen en de cijfers tot op heden. Er worden een aantal ophelderende vragen gesteld. In de kosten clubhuis zitten ook de kosten voor de pasjes voor vrijwilligers en dergelijke. </w:t>
      </w:r>
    </w:p>
    <w:p w14:paraId="0D867FBA" w14:textId="7A3682AF" w:rsid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Zoals afgesproken zal in mei met de kascontrolecommissie besproken worden hoe de financiele situatie dan is.</w:t>
      </w:r>
    </w:p>
    <w:p w14:paraId="18407DD2" w14:textId="05A25525" w:rsidR="00FA4FF5" w:rsidRP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vergadering gaan akkoord met de begroting seizoen 2016 / 2017.</w:t>
      </w:r>
    </w:p>
    <w:p w14:paraId="5EA15F02" w14:textId="00390F19" w:rsidR="00555117"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8 Beleidsvoorstellen en –voornemens</w:t>
      </w:r>
    </w:p>
    <w:p w14:paraId="1B9A1088" w14:textId="19439CB7" w:rsidR="00AB529A" w:rsidRDefault="00AB529A" w:rsidP="001507F6">
      <w:pPr>
        <w:spacing w:before="0" w:after="0" w:line="240" w:lineRule="auto"/>
        <w:rPr>
          <w:rFonts w:ascii="Arial" w:hAnsi="Arial" w:cs="Arial"/>
          <w:b/>
          <w:i/>
          <w:lang w:val="nl-NL"/>
        </w:rPr>
      </w:pPr>
    </w:p>
    <w:p w14:paraId="0A31E88E" w14:textId="639B6281" w:rsidR="00780B72"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Verduurzaming</w:t>
      </w:r>
    </w:p>
    <w:p w14:paraId="7C79C8C6" w14:textId="77777777" w:rsidR="00780B72" w:rsidRDefault="00780B72" w:rsidP="00780B72">
      <w:pPr>
        <w:spacing w:before="0" w:after="0" w:line="240" w:lineRule="auto"/>
        <w:rPr>
          <w:rFonts w:ascii="Arial" w:hAnsi="Arial" w:cs="Arial"/>
          <w:b/>
          <w:i/>
          <w:lang w:val="nl-NL"/>
        </w:rPr>
      </w:pPr>
    </w:p>
    <w:p w14:paraId="33846B43" w14:textId="230DA7E5" w:rsidR="002A422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 xml:space="preserve">De secretaris doet melding van de stand van zaken van het verduurzamingsproject (zonnepanelen). Om dit te kunnen realiseren zal er een lening moeten worden aangevraagd waarvan het niet zeker is dat deze wordt toegekend. Zodra hier uitsluitsel over is zal dit aan de leden kenbaar gemaakt worden en zal een gedegen investeringsplan worden voorgelegd. In het lopende seizoen heeft het bestuur wel het dak van de kantine laten repareren (post groot onderhoud) </w:t>
      </w:r>
    </w:p>
    <w:p w14:paraId="230CB21B" w14:textId="27B929DB" w:rsidR="00FA4FF5" w:rsidRDefault="00FA4FF5" w:rsidP="00FA4FF5">
      <w:pPr>
        <w:spacing w:before="0" w:after="0" w:line="240" w:lineRule="auto"/>
        <w:rPr>
          <w:rFonts w:ascii="Arial" w:hAnsi="Arial" w:cs="Arial"/>
          <w:lang w:val="nl-NL"/>
        </w:rPr>
      </w:pPr>
    </w:p>
    <w:p w14:paraId="05878DDB" w14:textId="0B6B26EE" w:rsidR="00FA4FF5"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Wijziging voordrachten LvV en Ereleden</w:t>
      </w:r>
    </w:p>
    <w:p w14:paraId="28C1383A" w14:textId="33E58D04" w:rsidR="007C32DD" w:rsidRDefault="007C32DD" w:rsidP="00FA4FF5">
      <w:pPr>
        <w:spacing w:before="0" w:after="0" w:line="240" w:lineRule="auto"/>
        <w:rPr>
          <w:rFonts w:ascii="Arial" w:hAnsi="Arial" w:cs="Arial"/>
          <w:lang w:val="nl-NL"/>
        </w:rPr>
      </w:pPr>
    </w:p>
    <w:p w14:paraId="085F973E" w14:textId="5B9F27D0"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secretaris geeft aan dat het bestuur de leden meer en beter wil betrekken bij het voordragen van Leden van Verdienste en Ereleden. Dit in verband met het feit dat een aantal leden zich ‘overvallen’ voelen door de voordrachten tijdens de ALV. Zie ook de notulen van de vorige ALV. Een van de Ereleden heeft aangegeven een nieuwe procedure op te willen stellen. De huidige criteria (welke haast onhaalbaar zijn in deze tijd) zullen daarbij ook onder de loep genomen worden. Er zullen andere Ereleden worden gevraagd mee te denken.</w:t>
      </w:r>
    </w:p>
    <w:p w14:paraId="05494E9B" w14:textId="0FBBA24C" w:rsidR="007C32DD" w:rsidRDefault="007C32DD" w:rsidP="00FA4FF5">
      <w:pPr>
        <w:spacing w:before="0" w:after="0" w:line="240" w:lineRule="auto"/>
        <w:rPr>
          <w:rFonts w:ascii="Arial" w:hAnsi="Arial" w:cs="Arial"/>
          <w:lang w:val="nl-NL"/>
        </w:rPr>
      </w:pPr>
    </w:p>
    <w:p w14:paraId="6302FB64" w14:textId="5A3FEC0E" w:rsidR="001507F6"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10. Bestuurssamenstelling</w:t>
      </w:r>
    </w:p>
    <w:p w14:paraId="58AC6B27" w14:textId="77777777" w:rsidR="00BD0700" w:rsidRDefault="00BD0700" w:rsidP="001507F6">
      <w:pPr>
        <w:spacing w:before="0" w:after="0" w:line="240" w:lineRule="auto"/>
        <w:rPr>
          <w:rFonts w:ascii="Arial" w:hAnsi="Arial" w:cs="Arial"/>
          <w:lang w:val="nl-NL"/>
        </w:rPr>
      </w:pPr>
    </w:p>
    <w:p w14:paraId="7074135F" w14:textId="24E5F5F0"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 xml:space="preserve">De penningmeester is aftredend. Er zijn geen andere kandidaten dan door het bestuur voorgedragen. </w:t>
      </w:r>
    </w:p>
    <w:p w14:paraId="748403BD" w14:textId="77777777" w:rsidR="007C32DD" w:rsidRDefault="007C32DD" w:rsidP="00AB529A">
      <w:pPr>
        <w:spacing w:before="0" w:after="0" w:line="240" w:lineRule="auto"/>
        <w:rPr>
          <w:rFonts w:ascii="Arial" w:hAnsi="Arial" w:cs="Arial"/>
          <w:lang w:val="nl-NL"/>
        </w:rPr>
      </w:pPr>
    </w:p>
    <w:p w14:paraId="462D93D7" w14:textId="0387DBE8" w:rsidR="002A422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vergadering gaat onder applaus akkoord met de benoeming van een nieuw bestuurslid Vrouwen- en meisjeszaken.</w:t>
      </w:r>
    </w:p>
    <w:p w14:paraId="63C57C00" w14:textId="77777777" w:rsidR="002A422D" w:rsidRDefault="002A422D" w:rsidP="00AB529A">
      <w:pPr>
        <w:spacing w:before="0" w:after="0" w:line="240" w:lineRule="auto"/>
        <w:rPr>
          <w:rFonts w:ascii="Arial" w:hAnsi="Arial" w:cs="Arial"/>
          <w:lang w:val="nl-NL"/>
        </w:rPr>
      </w:pPr>
    </w:p>
    <w:p w14:paraId="03177C30" w14:textId="633CEB65" w:rsidR="002A422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secretaris bedankt de aftredende bestuursleden voor hun inzet en betrokkenheid bij de vereniging. Hij overhandigt de vertrekkende penningmeester een bos bloemen.</w:t>
      </w:r>
    </w:p>
    <w:p w14:paraId="579D9689" w14:textId="07946A24" w:rsidR="007C32DD" w:rsidRDefault="007C32DD" w:rsidP="007C32DD">
      <w:pPr>
        <w:spacing w:before="0" w:after="0" w:line="240" w:lineRule="auto"/>
        <w:rPr>
          <w:rFonts w:ascii="Arial" w:hAnsi="Arial" w:cs="Arial"/>
          <w:lang w:val="nl-NL"/>
        </w:rPr>
      </w:pPr>
    </w:p>
    <w:p w14:paraId="63B8A198" w14:textId="24A8B406"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 xml:space="preserve">De vergadering gaat vervolgens onder applaus akkoord met de benoeming van een nieuwe penningmeester van de vereniging. </w:t>
      </w:r>
    </w:p>
    <w:p w14:paraId="75D58640" w14:textId="77777777" w:rsidR="007C32DD" w:rsidRDefault="007C32DD" w:rsidP="007C32DD">
      <w:pPr>
        <w:spacing w:before="0" w:after="0" w:line="240" w:lineRule="auto"/>
        <w:rPr>
          <w:rFonts w:ascii="Arial" w:hAnsi="Arial" w:cs="Arial"/>
          <w:lang w:val="nl-NL"/>
        </w:rPr>
      </w:pPr>
    </w:p>
    <w:p w14:paraId="1EA4A71B" w14:textId="0365C48D" w:rsidR="00FA57F1" w:rsidRPr="00BD0700"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11.  Wat verder ter tafel komt</w:t>
      </w:r>
    </w:p>
    <w:p w14:paraId="71020E0B" w14:textId="77777777" w:rsidR="00930801" w:rsidRDefault="00930801" w:rsidP="001507F6">
      <w:pPr>
        <w:spacing w:before="0" w:after="0" w:line="240" w:lineRule="auto"/>
        <w:rPr>
          <w:rFonts w:ascii="Arial" w:hAnsi="Arial" w:cs="Arial"/>
          <w:lang w:val="nl-NL"/>
        </w:rPr>
      </w:pPr>
    </w:p>
    <w:p w14:paraId="2D0E8D9E" w14:textId="0E6D4ED5"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kantinecoordinator heeft gevraagd iets te vertellen over de Gezonde sportkantine. Hiervoor zijn onder voorwaarden subsidies te verkrijgen en hij wil dit graag verder uitwerken, samen met een stukje herinrichting van de kantine. De vergadering juicht de plannen toe.</w:t>
      </w:r>
    </w:p>
    <w:p w14:paraId="2C045A2D" w14:textId="5C14F14F" w:rsidR="007C32DD" w:rsidRDefault="007C32DD" w:rsidP="001507F6">
      <w:pPr>
        <w:spacing w:before="0" w:after="0" w:line="240" w:lineRule="auto"/>
        <w:rPr>
          <w:rFonts w:ascii="Arial" w:hAnsi="Arial" w:cs="Arial"/>
          <w:lang w:val="nl-NL"/>
        </w:rPr>
      </w:pPr>
    </w:p>
    <w:p w14:paraId="2A7A4B1A" w14:textId="0F39BB2D"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 xml:space="preserve">De secretaris geeft aan dat ook deze acties onderdeel uitmaken van de plannen van het bestuur om meer inkomsten te genereren. </w:t>
      </w:r>
    </w:p>
    <w:p w14:paraId="151B373D" w14:textId="6E0A61B4" w:rsidR="007C32DD" w:rsidRDefault="007C32DD" w:rsidP="001507F6">
      <w:pPr>
        <w:spacing w:before="0" w:after="0" w:line="240" w:lineRule="auto"/>
        <w:rPr>
          <w:rFonts w:ascii="Arial" w:hAnsi="Arial" w:cs="Arial"/>
          <w:lang w:val="nl-NL"/>
        </w:rPr>
      </w:pPr>
    </w:p>
    <w:p w14:paraId="21F38A1A" w14:textId="77777777" w:rsidR="00DC09AB" w:rsidRDefault="00DC09AB" w:rsidP="00DC09AB">
      <w:pPr>
        <w:spacing w:before="0" w:after="0" w:line="240" w:lineRule="auto"/>
        <w:rPr>
          <w:rFonts w:ascii="Arial" w:hAnsi="Arial" w:cs="Arial"/>
          <w:lang w:val="nl-NL"/>
        </w:rPr>
      </w:pPr>
    </w:p>
    <w:p w14:paraId="1705BED2" w14:textId="7A9D5E23" w:rsidR="00DC09AB" w:rsidRPr="00BD0700"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12.  Rondvraag</w:t>
      </w:r>
    </w:p>
    <w:p w14:paraId="1F5338C5" w14:textId="278CCC0B" w:rsidR="007C32DD" w:rsidRDefault="007C32DD" w:rsidP="001507F6">
      <w:pPr>
        <w:spacing w:before="0" w:after="0" w:line="240" w:lineRule="auto"/>
        <w:rPr>
          <w:rFonts w:ascii="Arial" w:hAnsi="Arial" w:cs="Arial"/>
          <w:lang w:val="nl-NL"/>
        </w:rPr>
      </w:pPr>
    </w:p>
    <w:p w14:paraId="737E3CE2" w14:textId="04624AD3" w:rsidR="00434660"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Een van de leden vraagt naar de stand van zaken Club van !00; de secretaris geeft aan dat dit niet direct onderdeel uitmaakt van de ALV maar dat het bestuur opnieuw een poging gaat doen de Club van !00 nieuw leven in te blazen. Mocht dit (opnieuw) niet lukken dan zal de volgende ALV gesproken worden over de voortgang van de Club van 100.</w:t>
      </w:r>
    </w:p>
    <w:p w14:paraId="4E12E920" w14:textId="15780537" w:rsidR="00DC09AB" w:rsidRDefault="00DC09AB" w:rsidP="001507F6">
      <w:pPr>
        <w:spacing w:before="0" w:after="0" w:line="240" w:lineRule="auto"/>
        <w:rPr>
          <w:rFonts w:ascii="Arial" w:hAnsi="Arial" w:cs="Arial"/>
          <w:lang w:val="nl-NL"/>
        </w:rPr>
      </w:pPr>
    </w:p>
    <w:p w14:paraId="386CBC3D" w14:textId="10E90EB2" w:rsidR="00DC09AB"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lastRenderedPageBreak/>
        <w:t>Een van de leden vraagt naar het niveau van de jeugdteams. Vanuit de zaal wordt aangegeven dat in ieder geval de teams nu beter zijn ingedeeld op sterkte waardoor minder kampioenschappen zijn te verwachten. Het bestuurslid jeugd geeft aan dat het nieuwe jeugdbeleid vorig jaar is ingevoerd en dat het nog enige tijd zal duren voordat dit vruchten af zal werken. Naar de mening van het bestuur zijn we op de goede weg.</w:t>
      </w:r>
    </w:p>
    <w:p w14:paraId="1A0052A0" w14:textId="5A4AB6CC" w:rsidR="00DC09AB" w:rsidRDefault="00DC09AB" w:rsidP="001507F6">
      <w:pPr>
        <w:spacing w:before="0" w:after="0" w:line="240" w:lineRule="auto"/>
        <w:rPr>
          <w:rFonts w:ascii="Arial" w:hAnsi="Arial" w:cs="Arial"/>
          <w:lang w:val="nl-NL"/>
        </w:rPr>
      </w:pPr>
    </w:p>
    <w:p w14:paraId="7F538B25" w14:textId="0FA37226" w:rsidR="00DC09AB"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Een van de leden vraagt naar de oorzaak van de koude douches. Aangegeven wordt dat op sommige momenten de boiler ‘het’ niet aankan.</w:t>
      </w:r>
    </w:p>
    <w:p w14:paraId="4B387F97" w14:textId="77777777" w:rsidR="00DC09AB" w:rsidRDefault="00DC09AB" w:rsidP="001507F6">
      <w:pPr>
        <w:spacing w:before="0" w:after="0" w:line="240" w:lineRule="auto"/>
        <w:rPr>
          <w:rFonts w:ascii="Arial" w:hAnsi="Arial" w:cs="Arial"/>
          <w:lang w:val="nl-NL"/>
        </w:rPr>
      </w:pPr>
    </w:p>
    <w:p w14:paraId="4F82F5D8" w14:textId="6B00E05C" w:rsidR="000C5FD6" w:rsidRPr="00930801"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secretaris sluit onder dankzegging aan alle aanwezigen de vergadering om 22.35 uur.</w:t>
      </w:r>
    </w:p>
    <w:p w14:paraId="7F33F13F" w14:textId="77777777" w:rsidR="001507F6" w:rsidRPr="00930801" w:rsidRDefault="001507F6" w:rsidP="001507F6">
      <w:pPr>
        <w:spacing w:before="0" w:after="0" w:line="240" w:lineRule="auto"/>
        <w:rPr>
          <w:rFonts w:ascii="Arial" w:hAnsi="Arial" w:cs="Arial"/>
          <w:lang w:val="nl-NL"/>
        </w:rPr>
      </w:pPr>
    </w:p>
    <w:p w14:paraId="55F968C2" w14:textId="77777777" w:rsidR="001507F6" w:rsidRPr="00930801" w:rsidRDefault="001507F6" w:rsidP="001507F6">
      <w:pPr>
        <w:spacing w:before="0" w:after="0" w:line="240" w:lineRule="auto"/>
        <w:rPr>
          <w:rFonts w:ascii="Arial" w:hAnsi="Arial" w:cs="Arial"/>
          <w:lang w:val="nl-NL"/>
        </w:rPr>
      </w:pPr>
      <w:r w:rsidRPr="00930801">
        <w:rPr>
          <w:rFonts w:ascii="Arial" w:hAnsi="Arial" w:cs="Arial"/>
          <w:lang w:val="nl-NL"/>
        </w:rPr>
        <w:t xml:space="preserve"> </w:t>
      </w:r>
      <w:bookmarkStart w:id="0" w:name="_GoBack"/>
      <w:bookmarkEnd w:id="0"/>
    </w:p>
    <w:sectPr w:rsidR="001507F6" w:rsidRPr="00930801" w:rsidSect="006551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68112" w14:textId="77777777" w:rsidR="00D06654" w:rsidRDefault="00D06654" w:rsidP="0007700A">
      <w:pPr>
        <w:spacing w:before="0" w:after="0" w:line="240" w:lineRule="auto"/>
      </w:pPr>
      <w:r>
        <w:separator/>
      </w:r>
    </w:p>
  </w:endnote>
  <w:endnote w:type="continuationSeparator" w:id="0">
    <w:p w14:paraId="60C9E55B" w14:textId="77777777" w:rsidR="00D06654" w:rsidRDefault="00D06654" w:rsidP="000770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48265"/>
      <w:docPartObj>
        <w:docPartGallery w:val="Page Numbers (Bottom of Page)"/>
        <w:docPartUnique/>
      </w:docPartObj>
    </w:sdtPr>
    <w:sdtEndPr/>
    <w:sdtContent>
      <w:p w14:paraId="3A11A709" w14:textId="29974974" w:rsidR="00FA57F1" w:rsidRDefault="007B7633">
        <w:pPr>
          <w:pStyle w:val="Voettekst"/>
          <w:jc w:val="right"/>
        </w:pPr>
        <w:r>
          <w:fldChar w:fldCharType="begin"/>
        </w:r>
        <w:r>
          <w:instrText xml:space="preserve"> PAGE   \* MERGEFORMAT </w:instrText>
        </w:r>
        <w:r>
          <w:fldChar w:fldCharType="separate"/>
        </w:r>
        <w:r w:rsidR="000A42D9">
          <w:rPr>
            <w:noProof/>
          </w:rPr>
          <w:t>6</w:t>
        </w:r>
        <w:r>
          <w:rPr>
            <w:noProof/>
          </w:rPr>
          <w:fldChar w:fldCharType="end"/>
        </w:r>
      </w:p>
    </w:sdtContent>
  </w:sdt>
  <w:p w14:paraId="531676A8" w14:textId="77777777" w:rsidR="00FA57F1" w:rsidRDefault="00FA57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84A7A" w14:textId="77777777" w:rsidR="00D06654" w:rsidRDefault="00D06654" w:rsidP="0007700A">
      <w:pPr>
        <w:spacing w:before="0" w:after="0" w:line="240" w:lineRule="auto"/>
      </w:pPr>
      <w:r>
        <w:separator/>
      </w:r>
    </w:p>
  </w:footnote>
  <w:footnote w:type="continuationSeparator" w:id="0">
    <w:p w14:paraId="76077C44" w14:textId="77777777" w:rsidR="00D06654" w:rsidRDefault="00D06654" w:rsidP="0007700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B7C"/>
    <w:multiLevelType w:val="hybridMultilevel"/>
    <w:tmpl w:val="9C503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9A6530"/>
    <w:multiLevelType w:val="hybridMultilevel"/>
    <w:tmpl w:val="76FCF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0117FF"/>
    <w:multiLevelType w:val="hybridMultilevel"/>
    <w:tmpl w:val="A82087A4"/>
    <w:lvl w:ilvl="0" w:tplc="0E08853C">
      <w:start w:val="1"/>
      <w:numFmt w:val="bullet"/>
      <w:lvlText w:val="•"/>
      <w:lvlJc w:val="left"/>
      <w:pPr>
        <w:tabs>
          <w:tab w:val="num" w:pos="123"/>
        </w:tabs>
        <w:ind w:left="123" w:hanging="360"/>
      </w:pPr>
      <w:rPr>
        <w:rFonts w:ascii="Arial" w:hAnsi="Arial" w:hint="default"/>
      </w:rPr>
    </w:lvl>
    <w:lvl w:ilvl="1" w:tplc="B9EAD664" w:tentative="1">
      <w:start w:val="1"/>
      <w:numFmt w:val="bullet"/>
      <w:lvlText w:val="•"/>
      <w:lvlJc w:val="left"/>
      <w:pPr>
        <w:tabs>
          <w:tab w:val="num" w:pos="843"/>
        </w:tabs>
        <w:ind w:left="843" w:hanging="360"/>
      </w:pPr>
      <w:rPr>
        <w:rFonts w:ascii="Arial" w:hAnsi="Arial" w:hint="default"/>
      </w:rPr>
    </w:lvl>
    <w:lvl w:ilvl="2" w:tplc="61CAE56C" w:tentative="1">
      <w:start w:val="1"/>
      <w:numFmt w:val="bullet"/>
      <w:lvlText w:val="•"/>
      <w:lvlJc w:val="left"/>
      <w:pPr>
        <w:tabs>
          <w:tab w:val="num" w:pos="1563"/>
        </w:tabs>
        <w:ind w:left="1563" w:hanging="360"/>
      </w:pPr>
      <w:rPr>
        <w:rFonts w:ascii="Arial" w:hAnsi="Arial" w:hint="default"/>
      </w:rPr>
    </w:lvl>
    <w:lvl w:ilvl="3" w:tplc="15B2AFB4" w:tentative="1">
      <w:start w:val="1"/>
      <w:numFmt w:val="bullet"/>
      <w:lvlText w:val="•"/>
      <w:lvlJc w:val="left"/>
      <w:pPr>
        <w:tabs>
          <w:tab w:val="num" w:pos="2283"/>
        </w:tabs>
        <w:ind w:left="2283" w:hanging="360"/>
      </w:pPr>
      <w:rPr>
        <w:rFonts w:ascii="Arial" w:hAnsi="Arial" w:hint="default"/>
      </w:rPr>
    </w:lvl>
    <w:lvl w:ilvl="4" w:tplc="01B0283E" w:tentative="1">
      <w:start w:val="1"/>
      <w:numFmt w:val="bullet"/>
      <w:lvlText w:val="•"/>
      <w:lvlJc w:val="left"/>
      <w:pPr>
        <w:tabs>
          <w:tab w:val="num" w:pos="3003"/>
        </w:tabs>
        <w:ind w:left="3003" w:hanging="360"/>
      </w:pPr>
      <w:rPr>
        <w:rFonts w:ascii="Arial" w:hAnsi="Arial" w:hint="default"/>
      </w:rPr>
    </w:lvl>
    <w:lvl w:ilvl="5" w:tplc="52A4ED68" w:tentative="1">
      <w:start w:val="1"/>
      <w:numFmt w:val="bullet"/>
      <w:lvlText w:val="•"/>
      <w:lvlJc w:val="left"/>
      <w:pPr>
        <w:tabs>
          <w:tab w:val="num" w:pos="3723"/>
        </w:tabs>
        <w:ind w:left="3723" w:hanging="360"/>
      </w:pPr>
      <w:rPr>
        <w:rFonts w:ascii="Arial" w:hAnsi="Arial" w:hint="default"/>
      </w:rPr>
    </w:lvl>
    <w:lvl w:ilvl="6" w:tplc="52F2622E" w:tentative="1">
      <w:start w:val="1"/>
      <w:numFmt w:val="bullet"/>
      <w:lvlText w:val="•"/>
      <w:lvlJc w:val="left"/>
      <w:pPr>
        <w:tabs>
          <w:tab w:val="num" w:pos="4443"/>
        </w:tabs>
        <w:ind w:left="4443" w:hanging="360"/>
      </w:pPr>
      <w:rPr>
        <w:rFonts w:ascii="Arial" w:hAnsi="Arial" w:hint="default"/>
      </w:rPr>
    </w:lvl>
    <w:lvl w:ilvl="7" w:tplc="F22C116E" w:tentative="1">
      <w:start w:val="1"/>
      <w:numFmt w:val="bullet"/>
      <w:lvlText w:val="•"/>
      <w:lvlJc w:val="left"/>
      <w:pPr>
        <w:tabs>
          <w:tab w:val="num" w:pos="5163"/>
        </w:tabs>
        <w:ind w:left="5163" w:hanging="360"/>
      </w:pPr>
      <w:rPr>
        <w:rFonts w:ascii="Arial" w:hAnsi="Arial" w:hint="default"/>
      </w:rPr>
    </w:lvl>
    <w:lvl w:ilvl="8" w:tplc="F31050AC" w:tentative="1">
      <w:start w:val="1"/>
      <w:numFmt w:val="bullet"/>
      <w:lvlText w:val="•"/>
      <w:lvlJc w:val="left"/>
      <w:pPr>
        <w:tabs>
          <w:tab w:val="num" w:pos="5883"/>
        </w:tabs>
        <w:ind w:left="5883" w:hanging="360"/>
      </w:pPr>
      <w:rPr>
        <w:rFonts w:ascii="Arial" w:hAnsi="Arial" w:hint="default"/>
      </w:rPr>
    </w:lvl>
  </w:abstractNum>
  <w:abstractNum w:abstractNumId="3" w15:restartNumberingAfterBreak="0">
    <w:nsid w:val="590724C7"/>
    <w:multiLevelType w:val="hybridMultilevel"/>
    <w:tmpl w:val="6E982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85"/>
    <w:rsid w:val="000102A5"/>
    <w:rsid w:val="0007700A"/>
    <w:rsid w:val="000A42D9"/>
    <w:rsid w:val="000A4D64"/>
    <w:rsid w:val="000C5FD6"/>
    <w:rsid w:val="000E50BF"/>
    <w:rsid w:val="00103BF0"/>
    <w:rsid w:val="00111EEB"/>
    <w:rsid w:val="001333A3"/>
    <w:rsid w:val="001507F6"/>
    <w:rsid w:val="001720F5"/>
    <w:rsid w:val="001865AF"/>
    <w:rsid w:val="00192DBD"/>
    <w:rsid w:val="001A0204"/>
    <w:rsid w:val="001F3BFE"/>
    <w:rsid w:val="00215909"/>
    <w:rsid w:val="00246D04"/>
    <w:rsid w:val="002A422D"/>
    <w:rsid w:val="002D3FF4"/>
    <w:rsid w:val="003353AD"/>
    <w:rsid w:val="00360CEC"/>
    <w:rsid w:val="00362472"/>
    <w:rsid w:val="003742D4"/>
    <w:rsid w:val="00386477"/>
    <w:rsid w:val="003940B9"/>
    <w:rsid w:val="003D3F7F"/>
    <w:rsid w:val="00434660"/>
    <w:rsid w:val="00440A9B"/>
    <w:rsid w:val="00447BC6"/>
    <w:rsid w:val="0045784A"/>
    <w:rsid w:val="00482AF8"/>
    <w:rsid w:val="004B5218"/>
    <w:rsid w:val="00540DBD"/>
    <w:rsid w:val="0054256A"/>
    <w:rsid w:val="00547585"/>
    <w:rsid w:val="00552B45"/>
    <w:rsid w:val="00555117"/>
    <w:rsid w:val="00575426"/>
    <w:rsid w:val="005A1CDF"/>
    <w:rsid w:val="005D2982"/>
    <w:rsid w:val="005D3793"/>
    <w:rsid w:val="006126A1"/>
    <w:rsid w:val="00632195"/>
    <w:rsid w:val="00652FE3"/>
    <w:rsid w:val="00655101"/>
    <w:rsid w:val="006B65EB"/>
    <w:rsid w:val="006B7845"/>
    <w:rsid w:val="006D791F"/>
    <w:rsid w:val="00780B72"/>
    <w:rsid w:val="007B12A5"/>
    <w:rsid w:val="007B7633"/>
    <w:rsid w:val="007C32DD"/>
    <w:rsid w:val="007F59CC"/>
    <w:rsid w:val="0083355E"/>
    <w:rsid w:val="00860633"/>
    <w:rsid w:val="008D5C39"/>
    <w:rsid w:val="008E2691"/>
    <w:rsid w:val="00930801"/>
    <w:rsid w:val="00956BD8"/>
    <w:rsid w:val="0096645C"/>
    <w:rsid w:val="00975201"/>
    <w:rsid w:val="00A16CFD"/>
    <w:rsid w:val="00A406B2"/>
    <w:rsid w:val="00A5334C"/>
    <w:rsid w:val="00A90072"/>
    <w:rsid w:val="00AB529A"/>
    <w:rsid w:val="00AC3D86"/>
    <w:rsid w:val="00AF7FE2"/>
    <w:rsid w:val="00B030D7"/>
    <w:rsid w:val="00B1712E"/>
    <w:rsid w:val="00B753B0"/>
    <w:rsid w:val="00B91E9A"/>
    <w:rsid w:val="00B9559E"/>
    <w:rsid w:val="00BD0700"/>
    <w:rsid w:val="00BD4D7F"/>
    <w:rsid w:val="00C60210"/>
    <w:rsid w:val="00C72932"/>
    <w:rsid w:val="00C956EC"/>
    <w:rsid w:val="00CC29A9"/>
    <w:rsid w:val="00CF1229"/>
    <w:rsid w:val="00D0211D"/>
    <w:rsid w:val="00D06654"/>
    <w:rsid w:val="00D17BA2"/>
    <w:rsid w:val="00D37BE5"/>
    <w:rsid w:val="00DA66EB"/>
    <w:rsid w:val="00DC09AB"/>
    <w:rsid w:val="00E138E4"/>
    <w:rsid w:val="00E14385"/>
    <w:rsid w:val="00E934A4"/>
    <w:rsid w:val="00E9636D"/>
    <w:rsid w:val="00ED06A4"/>
    <w:rsid w:val="00EE1E58"/>
    <w:rsid w:val="00EE7024"/>
    <w:rsid w:val="00EE7948"/>
    <w:rsid w:val="00F42008"/>
    <w:rsid w:val="00F51AC7"/>
    <w:rsid w:val="00F61011"/>
    <w:rsid w:val="00F820D4"/>
    <w:rsid w:val="00FA4FF5"/>
    <w:rsid w:val="00FA57F1"/>
    <w:rsid w:val="00FC4927"/>
    <w:rsid w:val="00FE6FD3"/>
    <w:rsid w:val="24F9E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574D3"/>
  <w15:docId w15:val="{EFCF3286-D474-4130-B10E-A7FC3C75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45784A"/>
    <w:rPr>
      <w:sz w:val="20"/>
      <w:szCs w:val="20"/>
    </w:rPr>
  </w:style>
  <w:style w:type="paragraph" w:styleId="Kop1">
    <w:name w:val="heading 1"/>
    <w:basedOn w:val="Standaard"/>
    <w:next w:val="Standaard"/>
    <w:link w:val="Kop1Char"/>
    <w:uiPriority w:val="9"/>
    <w:qFormat/>
    <w:locked/>
    <w:rsid w:val="0045784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locked/>
    <w:rsid w:val="0045784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locked/>
    <w:rsid w:val="0045784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locked/>
    <w:rsid w:val="0045784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locked/>
    <w:rsid w:val="0045784A"/>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locked/>
    <w:rsid w:val="0045784A"/>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locked/>
    <w:rsid w:val="0045784A"/>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locked/>
    <w:rsid w:val="0045784A"/>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locked/>
    <w:rsid w:val="0045784A"/>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84A"/>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45784A"/>
    <w:rPr>
      <w:caps/>
      <w:spacing w:val="15"/>
      <w:shd w:val="clear" w:color="auto" w:fill="DBE5F1" w:themeFill="accent1" w:themeFillTint="33"/>
    </w:rPr>
  </w:style>
  <w:style w:type="character" w:customStyle="1" w:styleId="Kop3Char">
    <w:name w:val="Kop 3 Char"/>
    <w:basedOn w:val="Standaardalinea-lettertype"/>
    <w:link w:val="Kop3"/>
    <w:uiPriority w:val="9"/>
    <w:semiHidden/>
    <w:rsid w:val="0045784A"/>
    <w:rPr>
      <w:caps/>
      <w:color w:val="243F60" w:themeColor="accent1" w:themeShade="7F"/>
      <w:spacing w:val="15"/>
    </w:rPr>
  </w:style>
  <w:style w:type="character" w:customStyle="1" w:styleId="Kop4Char">
    <w:name w:val="Kop 4 Char"/>
    <w:basedOn w:val="Standaardalinea-lettertype"/>
    <w:link w:val="Kop4"/>
    <w:uiPriority w:val="9"/>
    <w:semiHidden/>
    <w:rsid w:val="0045784A"/>
    <w:rPr>
      <w:caps/>
      <w:color w:val="365F91" w:themeColor="accent1" w:themeShade="BF"/>
      <w:spacing w:val="10"/>
    </w:rPr>
  </w:style>
  <w:style w:type="character" w:customStyle="1" w:styleId="Kop5Char">
    <w:name w:val="Kop 5 Char"/>
    <w:basedOn w:val="Standaardalinea-lettertype"/>
    <w:link w:val="Kop5"/>
    <w:uiPriority w:val="9"/>
    <w:semiHidden/>
    <w:rsid w:val="0045784A"/>
    <w:rPr>
      <w:caps/>
      <w:color w:val="365F91" w:themeColor="accent1" w:themeShade="BF"/>
      <w:spacing w:val="10"/>
    </w:rPr>
  </w:style>
  <w:style w:type="character" w:customStyle="1" w:styleId="Kop6Char">
    <w:name w:val="Kop 6 Char"/>
    <w:basedOn w:val="Standaardalinea-lettertype"/>
    <w:link w:val="Kop6"/>
    <w:uiPriority w:val="9"/>
    <w:semiHidden/>
    <w:rsid w:val="0045784A"/>
    <w:rPr>
      <w:caps/>
      <w:color w:val="365F91" w:themeColor="accent1" w:themeShade="BF"/>
      <w:spacing w:val="10"/>
    </w:rPr>
  </w:style>
  <w:style w:type="character" w:customStyle="1" w:styleId="Kop7Char">
    <w:name w:val="Kop 7 Char"/>
    <w:basedOn w:val="Standaardalinea-lettertype"/>
    <w:link w:val="Kop7"/>
    <w:uiPriority w:val="9"/>
    <w:semiHidden/>
    <w:rsid w:val="0045784A"/>
    <w:rPr>
      <w:caps/>
      <w:color w:val="365F91" w:themeColor="accent1" w:themeShade="BF"/>
      <w:spacing w:val="10"/>
    </w:rPr>
  </w:style>
  <w:style w:type="character" w:customStyle="1" w:styleId="Kop8Char">
    <w:name w:val="Kop 8 Char"/>
    <w:basedOn w:val="Standaardalinea-lettertype"/>
    <w:link w:val="Kop8"/>
    <w:uiPriority w:val="9"/>
    <w:semiHidden/>
    <w:rsid w:val="0045784A"/>
    <w:rPr>
      <w:caps/>
      <w:spacing w:val="10"/>
      <w:sz w:val="18"/>
      <w:szCs w:val="18"/>
    </w:rPr>
  </w:style>
  <w:style w:type="character" w:customStyle="1" w:styleId="Kop9Char">
    <w:name w:val="Kop 9 Char"/>
    <w:basedOn w:val="Standaardalinea-lettertype"/>
    <w:link w:val="Kop9"/>
    <w:uiPriority w:val="9"/>
    <w:semiHidden/>
    <w:rsid w:val="0045784A"/>
    <w:rPr>
      <w:i/>
      <w:caps/>
      <w:spacing w:val="10"/>
      <w:sz w:val="18"/>
      <w:szCs w:val="18"/>
    </w:rPr>
  </w:style>
  <w:style w:type="paragraph" w:styleId="Bijschrift">
    <w:name w:val="caption"/>
    <w:basedOn w:val="Standaard"/>
    <w:next w:val="Standaard"/>
    <w:uiPriority w:val="35"/>
    <w:semiHidden/>
    <w:unhideWhenUsed/>
    <w:qFormat/>
    <w:locked/>
    <w:rsid w:val="0045784A"/>
    <w:rPr>
      <w:b/>
      <w:bCs/>
      <w:color w:val="365F91" w:themeColor="accent1" w:themeShade="BF"/>
      <w:sz w:val="16"/>
      <w:szCs w:val="16"/>
    </w:rPr>
  </w:style>
  <w:style w:type="paragraph" w:styleId="Titel">
    <w:name w:val="Title"/>
    <w:basedOn w:val="Standaard"/>
    <w:next w:val="Standaard"/>
    <w:link w:val="TitelChar"/>
    <w:uiPriority w:val="10"/>
    <w:qFormat/>
    <w:locked/>
    <w:rsid w:val="0045784A"/>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45784A"/>
    <w:rPr>
      <w:caps/>
      <w:color w:val="4F81BD" w:themeColor="accent1"/>
      <w:spacing w:val="10"/>
      <w:kern w:val="28"/>
      <w:sz w:val="52"/>
      <w:szCs w:val="52"/>
    </w:rPr>
  </w:style>
  <w:style w:type="paragraph" w:styleId="Ondertitel">
    <w:name w:val="Subtitle"/>
    <w:basedOn w:val="Standaard"/>
    <w:next w:val="Standaard"/>
    <w:link w:val="OndertitelChar"/>
    <w:uiPriority w:val="11"/>
    <w:qFormat/>
    <w:locked/>
    <w:rsid w:val="0045784A"/>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5784A"/>
    <w:rPr>
      <w:caps/>
      <w:color w:val="595959" w:themeColor="text1" w:themeTint="A6"/>
      <w:spacing w:val="10"/>
      <w:sz w:val="24"/>
      <w:szCs w:val="24"/>
    </w:rPr>
  </w:style>
  <w:style w:type="character" w:styleId="Zwaar">
    <w:name w:val="Strong"/>
    <w:uiPriority w:val="22"/>
    <w:qFormat/>
    <w:locked/>
    <w:rsid w:val="0045784A"/>
    <w:rPr>
      <w:b/>
      <w:bCs/>
    </w:rPr>
  </w:style>
  <w:style w:type="character" w:styleId="Nadruk">
    <w:name w:val="Emphasis"/>
    <w:uiPriority w:val="20"/>
    <w:qFormat/>
    <w:locked/>
    <w:rsid w:val="0045784A"/>
    <w:rPr>
      <w:caps/>
      <w:color w:val="243F60" w:themeColor="accent1" w:themeShade="7F"/>
      <w:spacing w:val="5"/>
    </w:rPr>
  </w:style>
  <w:style w:type="paragraph" w:styleId="Geenafstand">
    <w:name w:val="No Spacing"/>
    <w:basedOn w:val="Standaard"/>
    <w:link w:val="GeenafstandChar"/>
    <w:uiPriority w:val="1"/>
    <w:qFormat/>
    <w:rsid w:val="0045784A"/>
    <w:pPr>
      <w:spacing w:before="0" w:after="0" w:line="240" w:lineRule="auto"/>
    </w:pPr>
  </w:style>
  <w:style w:type="character" w:customStyle="1" w:styleId="GeenafstandChar">
    <w:name w:val="Geen afstand Char"/>
    <w:basedOn w:val="Standaardalinea-lettertype"/>
    <w:link w:val="Geenafstand"/>
    <w:uiPriority w:val="1"/>
    <w:rsid w:val="0045784A"/>
    <w:rPr>
      <w:sz w:val="20"/>
      <w:szCs w:val="20"/>
    </w:rPr>
  </w:style>
  <w:style w:type="paragraph" w:styleId="Lijstalinea">
    <w:name w:val="List Paragraph"/>
    <w:basedOn w:val="Standaard"/>
    <w:uiPriority w:val="34"/>
    <w:qFormat/>
    <w:rsid w:val="0045784A"/>
    <w:pPr>
      <w:ind w:left="720"/>
      <w:contextualSpacing/>
    </w:pPr>
  </w:style>
  <w:style w:type="paragraph" w:styleId="Citaat">
    <w:name w:val="Quote"/>
    <w:basedOn w:val="Standaard"/>
    <w:next w:val="Standaard"/>
    <w:link w:val="CitaatChar"/>
    <w:uiPriority w:val="29"/>
    <w:qFormat/>
    <w:rsid w:val="0045784A"/>
    <w:rPr>
      <w:i/>
      <w:iCs/>
    </w:rPr>
  </w:style>
  <w:style w:type="character" w:customStyle="1" w:styleId="CitaatChar">
    <w:name w:val="Citaat Char"/>
    <w:basedOn w:val="Standaardalinea-lettertype"/>
    <w:link w:val="Citaat"/>
    <w:uiPriority w:val="29"/>
    <w:rsid w:val="0045784A"/>
    <w:rPr>
      <w:i/>
      <w:iCs/>
      <w:sz w:val="20"/>
      <w:szCs w:val="20"/>
    </w:rPr>
  </w:style>
  <w:style w:type="paragraph" w:styleId="Duidelijkcitaat">
    <w:name w:val="Intense Quote"/>
    <w:basedOn w:val="Standaard"/>
    <w:next w:val="Standaard"/>
    <w:link w:val="DuidelijkcitaatChar"/>
    <w:uiPriority w:val="30"/>
    <w:qFormat/>
    <w:rsid w:val="0045784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5784A"/>
    <w:rPr>
      <w:i/>
      <w:iCs/>
      <w:color w:val="4F81BD" w:themeColor="accent1"/>
      <w:sz w:val="20"/>
      <w:szCs w:val="20"/>
    </w:rPr>
  </w:style>
  <w:style w:type="character" w:styleId="Subtielebenadrukking">
    <w:name w:val="Subtle Emphasis"/>
    <w:uiPriority w:val="19"/>
    <w:qFormat/>
    <w:rsid w:val="0045784A"/>
    <w:rPr>
      <w:i/>
      <w:iCs/>
      <w:color w:val="243F60" w:themeColor="accent1" w:themeShade="7F"/>
    </w:rPr>
  </w:style>
  <w:style w:type="character" w:styleId="Intensievebenadrukking">
    <w:name w:val="Intense Emphasis"/>
    <w:uiPriority w:val="21"/>
    <w:qFormat/>
    <w:rsid w:val="0045784A"/>
    <w:rPr>
      <w:b/>
      <w:bCs/>
      <w:caps/>
      <w:color w:val="243F60" w:themeColor="accent1" w:themeShade="7F"/>
      <w:spacing w:val="10"/>
    </w:rPr>
  </w:style>
  <w:style w:type="character" w:styleId="Subtieleverwijzing">
    <w:name w:val="Subtle Reference"/>
    <w:uiPriority w:val="31"/>
    <w:qFormat/>
    <w:rsid w:val="0045784A"/>
    <w:rPr>
      <w:b/>
      <w:bCs/>
      <w:color w:val="4F81BD" w:themeColor="accent1"/>
    </w:rPr>
  </w:style>
  <w:style w:type="character" w:styleId="Intensieveverwijzing">
    <w:name w:val="Intense Reference"/>
    <w:uiPriority w:val="32"/>
    <w:qFormat/>
    <w:rsid w:val="0045784A"/>
    <w:rPr>
      <w:b/>
      <w:bCs/>
      <w:i/>
      <w:iCs/>
      <w:caps/>
      <w:color w:val="4F81BD" w:themeColor="accent1"/>
    </w:rPr>
  </w:style>
  <w:style w:type="character" w:styleId="Titelvanboek">
    <w:name w:val="Book Title"/>
    <w:uiPriority w:val="33"/>
    <w:qFormat/>
    <w:rsid w:val="0045784A"/>
    <w:rPr>
      <w:b/>
      <w:bCs/>
      <w:i/>
      <w:iCs/>
      <w:spacing w:val="9"/>
    </w:rPr>
  </w:style>
  <w:style w:type="paragraph" w:styleId="Kopvaninhoudsopgave">
    <w:name w:val="TOC Heading"/>
    <w:basedOn w:val="Kop1"/>
    <w:next w:val="Standaard"/>
    <w:uiPriority w:val="39"/>
    <w:semiHidden/>
    <w:unhideWhenUsed/>
    <w:qFormat/>
    <w:rsid w:val="0045784A"/>
    <w:pPr>
      <w:outlineLvl w:val="9"/>
    </w:pPr>
  </w:style>
  <w:style w:type="paragraph" w:styleId="Koptekst">
    <w:name w:val="header"/>
    <w:basedOn w:val="Standaard"/>
    <w:link w:val="KoptekstChar"/>
    <w:uiPriority w:val="99"/>
    <w:semiHidden/>
    <w:unhideWhenUsed/>
    <w:rsid w:val="0007700A"/>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semiHidden/>
    <w:rsid w:val="0007700A"/>
    <w:rPr>
      <w:sz w:val="20"/>
      <w:szCs w:val="20"/>
    </w:rPr>
  </w:style>
  <w:style w:type="paragraph" w:styleId="Voettekst">
    <w:name w:val="footer"/>
    <w:basedOn w:val="Standaard"/>
    <w:link w:val="VoettekstChar"/>
    <w:uiPriority w:val="99"/>
    <w:unhideWhenUsed/>
    <w:rsid w:val="0007700A"/>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0770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6889">
      <w:bodyDiv w:val="1"/>
      <w:marLeft w:val="0"/>
      <w:marRight w:val="0"/>
      <w:marTop w:val="0"/>
      <w:marBottom w:val="0"/>
      <w:divBdr>
        <w:top w:val="none" w:sz="0" w:space="0" w:color="auto"/>
        <w:left w:val="none" w:sz="0" w:space="0" w:color="auto"/>
        <w:bottom w:val="none" w:sz="0" w:space="0" w:color="auto"/>
        <w:right w:val="none" w:sz="0" w:space="0" w:color="auto"/>
      </w:divBdr>
      <w:divsChild>
        <w:div w:id="182984306">
          <w:marLeft w:val="547"/>
          <w:marRight w:val="0"/>
          <w:marTop w:val="96"/>
          <w:marBottom w:val="0"/>
          <w:divBdr>
            <w:top w:val="none" w:sz="0" w:space="0" w:color="auto"/>
            <w:left w:val="none" w:sz="0" w:space="0" w:color="auto"/>
            <w:bottom w:val="none" w:sz="0" w:space="0" w:color="auto"/>
            <w:right w:val="none" w:sz="0" w:space="0" w:color="auto"/>
          </w:divBdr>
        </w:div>
        <w:div w:id="358162253">
          <w:marLeft w:val="547"/>
          <w:marRight w:val="0"/>
          <w:marTop w:val="96"/>
          <w:marBottom w:val="0"/>
          <w:divBdr>
            <w:top w:val="none" w:sz="0" w:space="0" w:color="auto"/>
            <w:left w:val="none" w:sz="0" w:space="0" w:color="auto"/>
            <w:bottom w:val="none" w:sz="0" w:space="0" w:color="auto"/>
            <w:right w:val="none" w:sz="0" w:space="0" w:color="auto"/>
          </w:divBdr>
        </w:div>
        <w:div w:id="429014461">
          <w:marLeft w:val="547"/>
          <w:marRight w:val="0"/>
          <w:marTop w:val="96"/>
          <w:marBottom w:val="0"/>
          <w:divBdr>
            <w:top w:val="none" w:sz="0" w:space="0" w:color="auto"/>
            <w:left w:val="none" w:sz="0" w:space="0" w:color="auto"/>
            <w:bottom w:val="none" w:sz="0" w:space="0" w:color="auto"/>
            <w:right w:val="none" w:sz="0" w:space="0" w:color="auto"/>
          </w:divBdr>
        </w:div>
        <w:div w:id="546332737">
          <w:marLeft w:val="547"/>
          <w:marRight w:val="0"/>
          <w:marTop w:val="96"/>
          <w:marBottom w:val="0"/>
          <w:divBdr>
            <w:top w:val="none" w:sz="0" w:space="0" w:color="auto"/>
            <w:left w:val="none" w:sz="0" w:space="0" w:color="auto"/>
            <w:bottom w:val="none" w:sz="0" w:space="0" w:color="auto"/>
            <w:right w:val="none" w:sz="0" w:space="0" w:color="auto"/>
          </w:divBdr>
        </w:div>
        <w:div w:id="758602885">
          <w:marLeft w:val="547"/>
          <w:marRight w:val="0"/>
          <w:marTop w:val="96"/>
          <w:marBottom w:val="0"/>
          <w:divBdr>
            <w:top w:val="none" w:sz="0" w:space="0" w:color="auto"/>
            <w:left w:val="none" w:sz="0" w:space="0" w:color="auto"/>
            <w:bottom w:val="none" w:sz="0" w:space="0" w:color="auto"/>
            <w:right w:val="none" w:sz="0" w:space="0" w:color="auto"/>
          </w:divBdr>
        </w:div>
        <w:div w:id="1136605743">
          <w:marLeft w:val="547"/>
          <w:marRight w:val="0"/>
          <w:marTop w:val="96"/>
          <w:marBottom w:val="0"/>
          <w:divBdr>
            <w:top w:val="none" w:sz="0" w:space="0" w:color="auto"/>
            <w:left w:val="none" w:sz="0" w:space="0" w:color="auto"/>
            <w:bottom w:val="none" w:sz="0" w:space="0" w:color="auto"/>
            <w:right w:val="none" w:sz="0" w:space="0" w:color="auto"/>
          </w:divBdr>
        </w:div>
        <w:div w:id="1204445380">
          <w:marLeft w:val="547"/>
          <w:marRight w:val="0"/>
          <w:marTop w:val="96"/>
          <w:marBottom w:val="0"/>
          <w:divBdr>
            <w:top w:val="none" w:sz="0" w:space="0" w:color="auto"/>
            <w:left w:val="none" w:sz="0" w:space="0" w:color="auto"/>
            <w:bottom w:val="none" w:sz="0" w:space="0" w:color="auto"/>
            <w:right w:val="none" w:sz="0" w:space="0" w:color="auto"/>
          </w:divBdr>
        </w:div>
        <w:div w:id="1261765338">
          <w:marLeft w:val="547"/>
          <w:marRight w:val="0"/>
          <w:marTop w:val="96"/>
          <w:marBottom w:val="0"/>
          <w:divBdr>
            <w:top w:val="none" w:sz="0" w:space="0" w:color="auto"/>
            <w:left w:val="none" w:sz="0" w:space="0" w:color="auto"/>
            <w:bottom w:val="none" w:sz="0" w:space="0" w:color="auto"/>
            <w:right w:val="none" w:sz="0" w:space="0" w:color="auto"/>
          </w:divBdr>
        </w:div>
        <w:div w:id="1442342010">
          <w:marLeft w:val="547"/>
          <w:marRight w:val="0"/>
          <w:marTop w:val="96"/>
          <w:marBottom w:val="0"/>
          <w:divBdr>
            <w:top w:val="none" w:sz="0" w:space="0" w:color="auto"/>
            <w:left w:val="none" w:sz="0" w:space="0" w:color="auto"/>
            <w:bottom w:val="none" w:sz="0" w:space="0" w:color="auto"/>
            <w:right w:val="none" w:sz="0" w:space="0" w:color="auto"/>
          </w:divBdr>
        </w:div>
        <w:div w:id="1641184568">
          <w:marLeft w:val="547"/>
          <w:marRight w:val="0"/>
          <w:marTop w:val="96"/>
          <w:marBottom w:val="0"/>
          <w:divBdr>
            <w:top w:val="none" w:sz="0" w:space="0" w:color="auto"/>
            <w:left w:val="none" w:sz="0" w:space="0" w:color="auto"/>
            <w:bottom w:val="none" w:sz="0" w:space="0" w:color="auto"/>
            <w:right w:val="none" w:sz="0" w:space="0" w:color="auto"/>
          </w:divBdr>
        </w:div>
        <w:div w:id="1838229899">
          <w:marLeft w:val="547"/>
          <w:marRight w:val="0"/>
          <w:marTop w:val="96"/>
          <w:marBottom w:val="0"/>
          <w:divBdr>
            <w:top w:val="none" w:sz="0" w:space="0" w:color="auto"/>
            <w:left w:val="none" w:sz="0" w:space="0" w:color="auto"/>
            <w:bottom w:val="none" w:sz="0" w:space="0" w:color="auto"/>
            <w:right w:val="none" w:sz="0" w:space="0" w:color="auto"/>
          </w:divBdr>
        </w:div>
      </w:divsChild>
    </w:div>
    <w:div w:id="372116739">
      <w:bodyDiv w:val="1"/>
      <w:marLeft w:val="0"/>
      <w:marRight w:val="0"/>
      <w:marTop w:val="0"/>
      <w:marBottom w:val="0"/>
      <w:divBdr>
        <w:top w:val="none" w:sz="0" w:space="0" w:color="auto"/>
        <w:left w:val="none" w:sz="0" w:space="0" w:color="auto"/>
        <w:bottom w:val="none" w:sz="0" w:space="0" w:color="auto"/>
        <w:right w:val="none" w:sz="0" w:space="0" w:color="auto"/>
      </w:divBdr>
    </w:div>
    <w:div w:id="548223643">
      <w:bodyDiv w:val="1"/>
      <w:marLeft w:val="0"/>
      <w:marRight w:val="0"/>
      <w:marTop w:val="0"/>
      <w:marBottom w:val="0"/>
      <w:divBdr>
        <w:top w:val="none" w:sz="0" w:space="0" w:color="auto"/>
        <w:left w:val="none" w:sz="0" w:space="0" w:color="auto"/>
        <w:bottom w:val="none" w:sz="0" w:space="0" w:color="auto"/>
        <w:right w:val="none" w:sz="0" w:space="0" w:color="auto"/>
      </w:divBdr>
      <w:divsChild>
        <w:div w:id="109134613">
          <w:marLeft w:val="0"/>
          <w:marRight w:val="0"/>
          <w:marTop w:val="0"/>
          <w:marBottom w:val="0"/>
          <w:divBdr>
            <w:top w:val="none" w:sz="0" w:space="0" w:color="auto"/>
            <w:left w:val="none" w:sz="0" w:space="0" w:color="auto"/>
            <w:bottom w:val="none" w:sz="0" w:space="0" w:color="auto"/>
            <w:right w:val="none" w:sz="0" w:space="0" w:color="auto"/>
          </w:divBdr>
          <w:divsChild>
            <w:div w:id="2013097393">
              <w:marLeft w:val="0"/>
              <w:marRight w:val="0"/>
              <w:marTop w:val="0"/>
              <w:marBottom w:val="0"/>
              <w:divBdr>
                <w:top w:val="none" w:sz="0" w:space="0" w:color="auto"/>
                <w:left w:val="none" w:sz="0" w:space="0" w:color="auto"/>
                <w:bottom w:val="none" w:sz="0" w:space="0" w:color="auto"/>
                <w:right w:val="none" w:sz="0" w:space="0" w:color="auto"/>
              </w:divBdr>
            </w:div>
            <w:div w:id="991445881">
              <w:marLeft w:val="0"/>
              <w:marRight w:val="0"/>
              <w:marTop w:val="0"/>
              <w:marBottom w:val="0"/>
              <w:divBdr>
                <w:top w:val="none" w:sz="0" w:space="0" w:color="auto"/>
                <w:left w:val="none" w:sz="0" w:space="0" w:color="auto"/>
                <w:bottom w:val="none" w:sz="0" w:space="0" w:color="auto"/>
                <w:right w:val="none" w:sz="0" w:space="0" w:color="auto"/>
              </w:divBdr>
            </w:div>
            <w:div w:id="466124472">
              <w:marLeft w:val="0"/>
              <w:marRight w:val="0"/>
              <w:marTop w:val="0"/>
              <w:marBottom w:val="0"/>
              <w:divBdr>
                <w:top w:val="none" w:sz="0" w:space="0" w:color="auto"/>
                <w:left w:val="none" w:sz="0" w:space="0" w:color="auto"/>
                <w:bottom w:val="none" w:sz="0" w:space="0" w:color="auto"/>
                <w:right w:val="none" w:sz="0" w:space="0" w:color="auto"/>
              </w:divBdr>
            </w:div>
            <w:div w:id="277565760">
              <w:marLeft w:val="0"/>
              <w:marRight w:val="0"/>
              <w:marTop w:val="0"/>
              <w:marBottom w:val="0"/>
              <w:divBdr>
                <w:top w:val="none" w:sz="0" w:space="0" w:color="auto"/>
                <w:left w:val="none" w:sz="0" w:space="0" w:color="auto"/>
                <w:bottom w:val="none" w:sz="0" w:space="0" w:color="auto"/>
                <w:right w:val="none" w:sz="0" w:space="0" w:color="auto"/>
              </w:divBdr>
            </w:div>
            <w:div w:id="680667616">
              <w:marLeft w:val="0"/>
              <w:marRight w:val="0"/>
              <w:marTop w:val="0"/>
              <w:marBottom w:val="0"/>
              <w:divBdr>
                <w:top w:val="none" w:sz="0" w:space="0" w:color="auto"/>
                <w:left w:val="none" w:sz="0" w:space="0" w:color="auto"/>
                <w:bottom w:val="none" w:sz="0" w:space="0" w:color="auto"/>
                <w:right w:val="none" w:sz="0" w:space="0" w:color="auto"/>
              </w:divBdr>
            </w:div>
            <w:div w:id="132137121">
              <w:marLeft w:val="0"/>
              <w:marRight w:val="0"/>
              <w:marTop w:val="0"/>
              <w:marBottom w:val="0"/>
              <w:divBdr>
                <w:top w:val="none" w:sz="0" w:space="0" w:color="auto"/>
                <w:left w:val="none" w:sz="0" w:space="0" w:color="auto"/>
                <w:bottom w:val="none" w:sz="0" w:space="0" w:color="auto"/>
                <w:right w:val="none" w:sz="0" w:space="0" w:color="auto"/>
              </w:divBdr>
            </w:div>
            <w:div w:id="1835993174">
              <w:marLeft w:val="0"/>
              <w:marRight w:val="0"/>
              <w:marTop w:val="0"/>
              <w:marBottom w:val="0"/>
              <w:divBdr>
                <w:top w:val="none" w:sz="0" w:space="0" w:color="auto"/>
                <w:left w:val="none" w:sz="0" w:space="0" w:color="auto"/>
                <w:bottom w:val="none" w:sz="0" w:space="0" w:color="auto"/>
                <w:right w:val="none" w:sz="0" w:space="0" w:color="auto"/>
              </w:divBdr>
            </w:div>
            <w:div w:id="1754202661">
              <w:marLeft w:val="0"/>
              <w:marRight w:val="0"/>
              <w:marTop w:val="0"/>
              <w:marBottom w:val="0"/>
              <w:divBdr>
                <w:top w:val="none" w:sz="0" w:space="0" w:color="auto"/>
                <w:left w:val="none" w:sz="0" w:space="0" w:color="auto"/>
                <w:bottom w:val="none" w:sz="0" w:space="0" w:color="auto"/>
                <w:right w:val="none" w:sz="0" w:space="0" w:color="auto"/>
              </w:divBdr>
            </w:div>
            <w:div w:id="1023285112">
              <w:marLeft w:val="0"/>
              <w:marRight w:val="0"/>
              <w:marTop w:val="0"/>
              <w:marBottom w:val="0"/>
              <w:divBdr>
                <w:top w:val="none" w:sz="0" w:space="0" w:color="auto"/>
                <w:left w:val="none" w:sz="0" w:space="0" w:color="auto"/>
                <w:bottom w:val="none" w:sz="0" w:space="0" w:color="auto"/>
                <w:right w:val="none" w:sz="0" w:space="0" w:color="auto"/>
              </w:divBdr>
            </w:div>
            <w:div w:id="1592622319">
              <w:marLeft w:val="0"/>
              <w:marRight w:val="0"/>
              <w:marTop w:val="0"/>
              <w:marBottom w:val="0"/>
              <w:divBdr>
                <w:top w:val="none" w:sz="0" w:space="0" w:color="auto"/>
                <w:left w:val="none" w:sz="0" w:space="0" w:color="auto"/>
                <w:bottom w:val="none" w:sz="0" w:space="0" w:color="auto"/>
                <w:right w:val="none" w:sz="0" w:space="0" w:color="auto"/>
              </w:divBdr>
            </w:div>
            <w:div w:id="473453372">
              <w:marLeft w:val="0"/>
              <w:marRight w:val="0"/>
              <w:marTop w:val="0"/>
              <w:marBottom w:val="0"/>
              <w:divBdr>
                <w:top w:val="none" w:sz="0" w:space="0" w:color="auto"/>
                <w:left w:val="none" w:sz="0" w:space="0" w:color="auto"/>
                <w:bottom w:val="none" w:sz="0" w:space="0" w:color="auto"/>
                <w:right w:val="none" w:sz="0" w:space="0" w:color="auto"/>
              </w:divBdr>
            </w:div>
            <w:div w:id="933171801">
              <w:marLeft w:val="0"/>
              <w:marRight w:val="0"/>
              <w:marTop w:val="0"/>
              <w:marBottom w:val="0"/>
              <w:divBdr>
                <w:top w:val="none" w:sz="0" w:space="0" w:color="auto"/>
                <w:left w:val="none" w:sz="0" w:space="0" w:color="auto"/>
                <w:bottom w:val="none" w:sz="0" w:space="0" w:color="auto"/>
                <w:right w:val="none" w:sz="0" w:space="0" w:color="auto"/>
              </w:divBdr>
            </w:div>
            <w:div w:id="1980067971">
              <w:marLeft w:val="0"/>
              <w:marRight w:val="0"/>
              <w:marTop w:val="0"/>
              <w:marBottom w:val="0"/>
              <w:divBdr>
                <w:top w:val="none" w:sz="0" w:space="0" w:color="auto"/>
                <w:left w:val="none" w:sz="0" w:space="0" w:color="auto"/>
                <w:bottom w:val="none" w:sz="0" w:space="0" w:color="auto"/>
                <w:right w:val="none" w:sz="0" w:space="0" w:color="auto"/>
              </w:divBdr>
            </w:div>
            <w:div w:id="174538376">
              <w:marLeft w:val="0"/>
              <w:marRight w:val="0"/>
              <w:marTop w:val="0"/>
              <w:marBottom w:val="0"/>
              <w:divBdr>
                <w:top w:val="none" w:sz="0" w:space="0" w:color="auto"/>
                <w:left w:val="none" w:sz="0" w:space="0" w:color="auto"/>
                <w:bottom w:val="none" w:sz="0" w:space="0" w:color="auto"/>
                <w:right w:val="none" w:sz="0" w:space="0" w:color="auto"/>
              </w:divBdr>
            </w:div>
            <w:div w:id="4020853">
              <w:marLeft w:val="0"/>
              <w:marRight w:val="0"/>
              <w:marTop w:val="0"/>
              <w:marBottom w:val="0"/>
              <w:divBdr>
                <w:top w:val="none" w:sz="0" w:space="0" w:color="auto"/>
                <w:left w:val="none" w:sz="0" w:space="0" w:color="auto"/>
                <w:bottom w:val="none" w:sz="0" w:space="0" w:color="auto"/>
                <w:right w:val="none" w:sz="0" w:space="0" w:color="auto"/>
              </w:divBdr>
            </w:div>
            <w:div w:id="1678188007">
              <w:marLeft w:val="0"/>
              <w:marRight w:val="0"/>
              <w:marTop w:val="0"/>
              <w:marBottom w:val="0"/>
              <w:divBdr>
                <w:top w:val="none" w:sz="0" w:space="0" w:color="auto"/>
                <w:left w:val="none" w:sz="0" w:space="0" w:color="auto"/>
                <w:bottom w:val="none" w:sz="0" w:space="0" w:color="auto"/>
                <w:right w:val="none" w:sz="0" w:space="0" w:color="auto"/>
              </w:divBdr>
            </w:div>
            <w:div w:id="905845681">
              <w:marLeft w:val="0"/>
              <w:marRight w:val="0"/>
              <w:marTop w:val="0"/>
              <w:marBottom w:val="0"/>
              <w:divBdr>
                <w:top w:val="none" w:sz="0" w:space="0" w:color="auto"/>
                <w:left w:val="none" w:sz="0" w:space="0" w:color="auto"/>
                <w:bottom w:val="none" w:sz="0" w:space="0" w:color="auto"/>
                <w:right w:val="none" w:sz="0" w:space="0" w:color="auto"/>
              </w:divBdr>
            </w:div>
            <w:div w:id="1568569187">
              <w:marLeft w:val="0"/>
              <w:marRight w:val="0"/>
              <w:marTop w:val="0"/>
              <w:marBottom w:val="0"/>
              <w:divBdr>
                <w:top w:val="none" w:sz="0" w:space="0" w:color="auto"/>
                <w:left w:val="none" w:sz="0" w:space="0" w:color="auto"/>
                <w:bottom w:val="none" w:sz="0" w:space="0" w:color="auto"/>
                <w:right w:val="none" w:sz="0" w:space="0" w:color="auto"/>
              </w:divBdr>
            </w:div>
            <w:div w:id="972322321">
              <w:marLeft w:val="0"/>
              <w:marRight w:val="0"/>
              <w:marTop w:val="0"/>
              <w:marBottom w:val="0"/>
              <w:divBdr>
                <w:top w:val="none" w:sz="0" w:space="0" w:color="auto"/>
                <w:left w:val="none" w:sz="0" w:space="0" w:color="auto"/>
                <w:bottom w:val="none" w:sz="0" w:space="0" w:color="auto"/>
                <w:right w:val="none" w:sz="0" w:space="0" w:color="auto"/>
              </w:divBdr>
            </w:div>
            <w:div w:id="39715336">
              <w:marLeft w:val="0"/>
              <w:marRight w:val="0"/>
              <w:marTop w:val="0"/>
              <w:marBottom w:val="0"/>
              <w:divBdr>
                <w:top w:val="none" w:sz="0" w:space="0" w:color="auto"/>
                <w:left w:val="none" w:sz="0" w:space="0" w:color="auto"/>
                <w:bottom w:val="none" w:sz="0" w:space="0" w:color="auto"/>
                <w:right w:val="none" w:sz="0" w:space="0" w:color="auto"/>
              </w:divBdr>
            </w:div>
            <w:div w:id="1727340425">
              <w:marLeft w:val="0"/>
              <w:marRight w:val="0"/>
              <w:marTop w:val="0"/>
              <w:marBottom w:val="0"/>
              <w:divBdr>
                <w:top w:val="none" w:sz="0" w:space="0" w:color="auto"/>
                <w:left w:val="none" w:sz="0" w:space="0" w:color="auto"/>
                <w:bottom w:val="none" w:sz="0" w:space="0" w:color="auto"/>
                <w:right w:val="none" w:sz="0" w:space="0" w:color="auto"/>
              </w:divBdr>
            </w:div>
            <w:div w:id="1502353751">
              <w:marLeft w:val="0"/>
              <w:marRight w:val="0"/>
              <w:marTop w:val="0"/>
              <w:marBottom w:val="0"/>
              <w:divBdr>
                <w:top w:val="none" w:sz="0" w:space="0" w:color="auto"/>
                <w:left w:val="none" w:sz="0" w:space="0" w:color="auto"/>
                <w:bottom w:val="none" w:sz="0" w:space="0" w:color="auto"/>
                <w:right w:val="none" w:sz="0" w:space="0" w:color="auto"/>
              </w:divBdr>
            </w:div>
            <w:div w:id="871571962">
              <w:marLeft w:val="0"/>
              <w:marRight w:val="0"/>
              <w:marTop w:val="0"/>
              <w:marBottom w:val="0"/>
              <w:divBdr>
                <w:top w:val="none" w:sz="0" w:space="0" w:color="auto"/>
                <w:left w:val="none" w:sz="0" w:space="0" w:color="auto"/>
                <w:bottom w:val="none" w:sz="0" w:space="0" w:color="auto"/>
                <w:right w:val="none" w:sz="0" w:space="0" w:color="auto"/>
              </w:divBdr>
            </w:div>
            <w:div w:id="1958095248">
              <w:marLeft w:val="0"/>
              <w:marRight w:val="0"/>
              <w:marTop w:val="0"/>
              <w:marBottom w:val="0"/>
              <w:divBdr>
                <w:top w:val="none" w:sz="0" w:space="0" w:color="auto"/>
                <w:left w:val="none" w:sz="0" w:space="0" w:color="auto"/>
                <w:bottom w:val="none" w:sz="0" w:space="0" w:color="auto"/>
                <w:right w:val="none" w:sz="0" w:space="0" w:color="auto"/>
              </w:divBdr>
            </w:div>
            <w:div w:id="158929041">
              <w:marLeft w:val="0"/>
              <w:marRight w:val="0"/>
              <w:marTop w:val="0"/>
              <w:marBottom w:val="0"/>
              <w:divBdr>
                <w:top w:val="none" w:sz="0" w:space="0" w:color="auto"/>
                <w:left w:val="none" w:sz="0" w:space="0" w:color="auto"/>
                <w:bottom w:val="none" w:sz="0" w:space="0" w:color="auto"/>
                <w:right w:val="none" w:sz="0" w:space="0" w:color="auto"/>
              </w:divBdr>
            </w:div>
            <w:div w:id="332299782">
              <w:marLeft w:val="0"/>
              <w:marRight w:val="0"/>
              <w:marTop w:val="0"/>
              <w:marBottom w:val="0"/>
              <w:divBdr>
                <w:top w:val="none" w:sz="0" w:space="0" w:color="auto"/>
                <w:left w:val="none" w:sz="0" w:space="0" w:color="auto"/>
                <w:bottom w:val="none" w:sz="0" w:space="0" w:color="auto"/>
                <w:right w:val="none" w:sz="0" w:space="0" w:color="auto"/>
              </w:divBdr>
            </w:div>
            <w:div w:id="1464276466">
              <w:marLeft w:val="0"/>
              <w:marRight w:val="0"/>
              <w:marTop w:val="0"/>
              <w:marBottom w:val="0"/>
              <w:divBdr>
                <w:top w:val="none" w:sz="0" w:space="0" w:color="auto"/>
                <w:left w:val="none" w:sz="0" w:space="0" w:color="auto"/>
                <w:bottom w:val="none" w:sz="0" w:space="0" w:color="auto"/>
                <w:right w:val="none" w:sz="0" w:space="0" w:color="auto"/>
              </w:divBdr>
            </w:div>
            <w:div w:id="1838156933">
              <w:marLeft w:val="0"/>
              <w:marRight w:val="0"/>
              <w:marTop w:val="0"/>
              <w:marBottom w:val="0"/>
              <w:divBdr>
                <w:top w:val="none" w:sz="0" w:space="0" w:color="auto"/>
                <w:left w:val="none" w:sz="0" w:space="0" w:color="auto"/>
                <w:bottom w:val="none" w:sz="0" w:space="0" w:color="auto"/>
                <w:right w:val="none" w:sz="0" w:space="0" w:color="auto"/>
              </w:divBdr>
            </w:div>
            <w:div w:id="1594701416">
              <w:marLeft w:val="0"/>
              <w:marRight w:val="0"/>
              <w:marTop w:val="0"/>
              <w:marBottom w:val="0"/>
              <w:divBdr>
                <w:top w:val="none" w:sz="0" w:space="0" w:color="auto"/>
                <w:left w:val="none" w:sz="0" w:space="0" w:color="auto"/>
                <w:bottom w:val="none" w:sz="0" w:space="0" w:color="auto"/>
                <w:right w:val="none" w:sz="0" w:space="0" w:color="auto"/>
              </w:divBdr>
            </w:div>
            <w:div w:id="1067806446">
              <w:marLeft w:val="0"/>
              <w:marRight w:val="0"/>
              <w:marTop w:val="0"/>
              <w:marBottom w:val="0"/>
              <w:divBdr>
                <w:top w:val="none" w:sz="0" w:space="0" w:color="auto"/>
                <w:left w:val="none" w:sz="0" w:space="0" w:color="auto"/>
                <w:bottom w:val="none" w:sz="0" w:space="0" w:color="auto"/>
                <w:right w:val="none" w:sz="0" w:space="0" w:color="auto"/>
              </w:divBdr>
            </w:div>
            <w:div w:id="1198542220">
              <w:marLeft w:val="0"/>
              <w:marRight w:val="0"/>
              <w:marTop w:val="0"/>
              <w:marBottom w:val="0"/>
              <w:divBdr>
                <w:top w:val="none" w:sz="0" w:space="0" w:color="auto"/>
                <w:left w:val="none" w:sz="0" w:space="0" w:color="auto"/>
                <w:bottom w:val="none" w:sz="0" w:space="0" w:color="auto"/>
                <w:right w:val="none" w:sz="0" w:space="0" w:color="auto"/>
              </w:divBdr>
            </w:div>
            <w:div w:id="258755890">
              <w:marLeft w:val="0"/>
              <w:marRight w:val="0"/>
              <w:marTop w:val="0"/>
              <w:marBottom w:val="0"/>
              <w:divBdr>
                <w:top w:val="none" w:sz="0" w:space="0" w:color="auto"/>
                <w:left w:val="none" w:sz="0" w:space="0" w:color="auto"/>
                <w:bottom w:val="none" w:sz="0" w:space="0" w:color="auto"/>
                <w:right w:val="none" w:sz="0" w:space="0" w:color="auto"/>
              </w:divBdr>
            </w:div>
            <w:div w:id="412822996">
              <w:marLeft w:val="0"/>
              <w:marRight w:val="0"/>
              <w:marTop w:val="0"/>
              <w:marBottom w:val="0"/>
              <w:divBdr>
                <w:top w:val="none" w:sz="0" w:space="0" w:color="auto"/>
                <w:left w:val="none" w:sz="0" w:space="0" w:color="auto"/>
                <w:bottom w:val="none" w:sz="0" w:space="0" w:color="auto"/>
                <w:right w:val="none" w:sz="0" w:space="0" w:color="auto"/>
              </w:divBdr>
            </w:div>
            <w:div w:id="666984190">
              <w:marLeft w:val="0"/>
              <w:marRight w:val="0"/>
              <w:marTop w:val="0"/>
              <w:marBottom w:val="0"/>
              <w:divBdr>
                <w:top w:val="none" w:sz="0" w:space="0" w:color="auto"/>
                <w:left w:val="none" w:sz="0" w:space="0" w:color="auto"/>
                <w:bottom w:val="none" w:sz="0" w:space="0" w:color="auto"/>
                <w:right w:val="none" w:sz="0" w:space="0" w:color="auto"/>
              </w:divBdr>
            </w:div>
            <w:div w:id="1417284548">
              <w:marLeft w:val="0"/>
              <w:marRight w:val="0"/>
              <w:marTop w:val="0"/>
              <w:marBottom w:val="0"/>
              <w:divBdr>
                <w:top w:val="none" w:sz="0" w:space="0" w:color="auto"/>
                <w:left w:val="none" w:sz="0" w:space="0" w:color="auto"/>
                <w:bottom w:val="none" w:sz="0" w:space="0" w:color="auto"/>
                <w:right w:val="none" w:sz="0" w:space="0" w:color="auto"/>
              </w:divBdr>
            </w:div>
            <w:div w:id="1855462188">
              <w:marLeft w:val="0"/>
              <w:marRight w:val="0"/>
              <w:marTop w:val="0"/>
              <w:marBottom w:val="0"/>
              <w:divBdr>
                <w:top w:val="none" w:sz="0" w:space="0" w:color="auto"/>
                <w:left w:val="none" w:sz="0" w:space="0" w:color="auto"/>
                <w:bottom w:val="none" w:sz="0" w:space="0" w:color="auto"/>
                <w:right w:val="none" w:sz="0" w:space="0" w:color="auto"/>
              </w:divBdr>
            </w:div>
            <w:div w:id="1679040943">
              <w:marLeft w:val="0"/>
              <w:marRight w:val="0"/>
              <w:marTop w:val="0"/>
              <w:marBottom w:val="0"/>
              <w:divBdr>
                <w:top w:val="none" w:sz="0" w:space="0" w:color="auto"/>
                <w:left w:val="none" w:sz="0" w:space="0" w:color="auto"/>
                <w:bottom w:val="none" w:sz="0" w:space="0" w:color="auto"/>
                <w:right w:val="none" w:sz="0" w:space="0" w:color="auto"/>
              </w:divBdr>
            </w:div>
            <w:div w:id="1343555846">
              <w:marLeft w:val="0"/>
              <w:marRight w:val="0"/>
              <w:marTop w:val="0"/>
              <w:marBottom w:val="0"/>
              <w:divBdr>
                <w:top w:val="none" w:sz="0" w:space="0" w:color="auto"/>
                <w:left w:val="none" w:sz="0" w:space="0" w:color="auto"/>
                <w:bottom w:val="none" w:sz="0" w:space="0" w:color="auto"/>
                <w:right w:val="none" w:sz="0" w:space="0" w:color="auto"/>
              </w:divBdr>
            </w:div>
            <w:div w:id="918292728">
              <w:marLeft w:val="0"/>
              <w:marRight w:val="0"/>
              <w:marTop w:val="0"/>
              <w:marBottom w:val="0"/>
              <w:divBdr>
                <w:top w:val="none" w:sz="0" w:space="0" w:color="auto"/>
                <w:left w:val="none" w:sz="0" w:space="0" w:color="auto"/>
                <w:bottom w:val="none" w:sz="0" w:space="0" w:color="auto"/>
                <w:right w:val="none" w:sz="0" w:space="0" w:color="auto"/>
              </w:divBdr>
            </w:div>
            <w:div w:id="457266526">
              <w:marLeft w:val="0"/>
              <w:marRight w:val="0"/>
              <w:marTop w:val="0"/>
              <w:marBottom w:val="0"/>
              <w:divBdr>
                <w:top w:val="none" w:sz="0" w:space="0" w:color="auto"/>
                <w:left w:val="none" w:sz="0" w:space="0" w:color="auto"/>
                <w:bottom w:val="none" w:sz="0" w:space="0" w:color="auto"/>
                <w:right w:val="none" w:sz="0" w:space="0" w:color="auto"/>
              </w:divBdr>
            </w:div>
            <w:div w:id="218592937">
              <w:marLeft w:val="0"/>
              <w:marRight w:val="0"/>
              <w:marTop w:val="0"/>
              <w:marBottom w:val="0"/>
              <w:divBdr>
                <w:top w:val="none" w:sz="0" w:space="0" w:color="auto"/>
                <w:left w:val="none" w:sz="0" w:space="0" w:color="auto"/>
                <w:bottom w:val="none" w:sz="0" w:space="0" w:color="auto"/>
                <w:right w:val="none" w:sz="0" w:space="0" w:color="auto"/>
              </w:divBdr>
            </w:div>
            <w:div w:id="1821656038">
              <w:marLeft w:val="0"/>
              <w:marRight w:val="0"/>
              <w:marTop w:val="0"/>
              <w:marBottom w:val="0"/>
              <w:divBdr>
                <w:top w:val="none" w:sz="0" w:space="0" w:color="auto"/>
                <w:left w:val="none" w:sz="0" w:space="0" w:color="auto"/>
                <w:bottom w:val="none" w:sz="0" w:space="0" w:color="auto"/>
                <w:right w:val="none" w:sz="0" w:space="0" w:color="auto"/>
              </w:divBdr>
            </w:div>
            <w:div w:id="2085452495">
              <w:marLeft w:val="0"/>
              <w:marRight w:val="0"/>
              <w:marTop w:val="0"/>
              <w:marBottom w:val="0"/>
              <w:divBdr>
                <w:top w:val="none" w:sz="0" w:space="0" w:color="auto"/>
                <w:left w:val="none" w:sz="0" w:space="0" w:color="auto"/>
                <w:bottom w:val="none" w:sz="0" w:space="0" w:color="auto"/>
                <w:right w:val="none" w:sz="0" w:space="0" w:color="auto"/>
              </w:divBdr>
            </w:div>
            <w:div w:id="45766643">
              <w:marLeft w:val="0"/>
              <w:marRight w:val="0"/>
              <w:marTop w:val="0"/>
              <w:marBottom w:val="0"/>
              <w:divBdr>
                <w:top w:val="none" w:sz="0" w:space="0" w:color="auto"/>
                <w:left w:val="none" w:sz="0" w:space="0" w:color="auto"/>
                <w:bottom w:val="none" w:sz="0" w:space="0" w:color="auto"/>
                <w:right w:val="none" w:sz="0" w:space="0" w:color="auto"/>
              </w:divBdr>
            </w:div>
            <w:div w:id="719599434">
              <w:marLeft w:val="0"/>
              <w:marRight w:val="0"/>
              <w:marTop w:val="0"/>
              <w:marBottom w:val="0"/>
              <w:divBdr>
                <w:top w:val="none" w:sz="0" w:space="0" w:color="auto"/>
                <w:left w:val="none" w:sz="0" w:space="0" w:color="auto"/>
                <w:bottom w:val="none" w:sz="0" w:space="0" w:color="auto"/>
                <w:right w:val="none" w:sz="0" w:space="0" w:color="auto"/>
              </w:divBdr>
            </w:div>
            <w:div w:id="820384286">
              <w:marLeft w:val="0"/>
              <w:marRight w:val="0"/>
              <w:marTop w:val="0"/>
              <w:marBottom w:val="0"/>
              <w:divBdr>
                <w:top w:val="none" w:sz="0" w:space="0" w:color="auto"/>
                <w:left w:val="none" w:sz="0" w:space="0" w:color="auto"/>
                <w:bottom w:val="none" w:sz="0" w:space="0" w:color="auto"/>
                <w:right w:val="none" w:sz="0" w:space="0" w:color="auto"/>
              </w:divBdr>
            </w:div>
            <w:div w:id="300501646">
              <w:marLeft w:val="0"/>
              <w:marRight w:val="0"/>
              <w:marTop w:val="0"/>
              <w:marBottom w:val="0"/>
              <w:divBdr>
                <w:top w:val="none" w:sz="0" w:space="0" w:color="auto"/>
                <w:left w:val="none" w:sz="0" w:space="0" w:color="auto"/>
                <w:bottom w:val="none" w:sz="0" w:space="0" w:color="auto"/>
                <w:right w:val="none" w:sz="0" w:space="0" w:color="auto"/>
              </w:divBdr>
            </w:div>
            <w:div w:id="1431897708">
              <w:marLeft w:val="0"/>
              <w:marRight w:val="0"/>
              <w:marTop w:val="0"/>
              <w:marBottom w:val="0"/>
              <w:divBdr>
                <w:top w:val="none" w:sz="0" w:space="0" w:color="auto"/>
                <w:left w:val="none" w:sz="0" w:space="0" w:color="auto"/>
                <w:bottom w:val="none" w:sz="0" w:space="0" w:color="auto"/>
                <w:right w:val="none" w:sz="0" w:space="0" w:color="auto"/>
              </w:divBdr>
            </w:div>
            <w:div w:id="1672833428">
              <w:marLeft w:val="0"/>
              <w:marRight w:val="0"/>
              <w:marTop w:val="0"/>
              <w:marBottom w:val="0"/>
              <w:divBdr>
                <w:top w:val="none" w:sz="0" w:space="0" w:color="auto"/>
                <w:left w:val="none" w:sz="0" w:space="0" w:color="auto"/>
                <w:bottom w:val="none" w:sz="0" w:space="0" w:color="auto"/>
                <w:right w:val="none" w:sz="0" w:space="0" w:color="auto"/>
              </w:divBdr>
            </w:div>
            <w:div w:id="2097748088">
              <w:marLeft w:val="0"/>
              <w:marRight w:val="0"/>
              <w:marTop w:val="0"/>
              <w:marBottom w:val="0"/>
              <w:divBdr>
                <w:top w:val="none" w:sz="0" w:space="0" w:color="auto"/>
                <w:left w:val="none" w:sz="0" w:space="0" w:color="auto"/>
                <w:bottom w:val="none" w:sz="0" w:space="0" w:color="auto"/>
                <w:right w:val="none" w:sz="0" w:space="0" w:color="auto"/>
              </w:divBdr>
            </w:div>
            <w:div w:id="1302686524">
              <w:marLeft w:val="0"/>
              <w:marRight w:val="0"/>
              <w:marTop w:val="0"/>
              <w:marBottom w:val="0"/>
              <w:divBdr>
                <w:top w:val="none" w:sz="0" w:space="0" w:color="auto"/>
                <w:left w:val="none" w:sz="0" w:space="0" w:color="auto"/>
                <w:bottom w:val="none" w:sz="0" w:space="0" w:color="auto"/>
                <w:right w:val="none" w:sz="0" w:space="0" w:color="auto"/>
              </w:divBdr>
            </w:div>
            <w:div w:id="2108497397">
              <w:marLeft w:val="0"/>
              <w:marRight w:val="0"/>
              <w:marTop w:val="0"/>
              <w:marBottom w:val="0"/>
              <w:divBdr>
                <w:top w:val="none" w:sz="0" w:space="0" w:color="auto"/>
                <w:left w:val="none" w:sz="0" w:space="0" w:color="auto"/>
                <w:bottom w:val="none" w:sz="0" w:space="0" w:color="auto"/>
                <w:right w:val="none" w:sz="0" w:space="0" w:color="auto"/>
              </w:divBdr>
            </w:div>
            <w:div w:id="1624728316">
              <w:marLeft w:val="0"/>
              <w:marRight w:val="0"/>
              <w:marTop w:val="0"/>
              <w:marBottom w:val="0"/>
              <w:divBdr>
                <w:top w:val="none" w:sz="0" w:space="0" w:color="auto"/>
                <w:left w:val="none" w:sz="0" w:space="0" w:color="auto"/>
                <w:bottom w:val="none" w:sz="0" w:space="0" w:color="auto"/>
                <w:right w:val="none" w:sz="0" w:space="0" w:color="auto"/>
              </w:divBdr>
            </w:div>
            <w:div w:id="2030914283">
              <w:marLeft w:val="0"/>
              <w:marRight w:val="0"/>
              <w:marTop w:val="0"/>
              <w:marBottom w:val="0"/>
              <w:divBdr>
                <w:top w:val="none" w:sz="0" w:space="0" w:color="auto"/>
                <w:left w:val="none" w:sz="0" w:space="0" w:color="auto"/>
                <w:bottom w:val="none" w:sz="0" w:space="0" w:color="auto"/>
                <w:right w:val="none" w:sz="0" w:space="0" w:color="auto"/>
              </w:divBdr>
            </w:div>
            <w:div w:id="655229671">
              <w:marLeft w:val="0"/>
              <w:marRight w:val="0"/>
              <w:marTop w:val="0"/>
              <w:marBottom w:val="0"/>
              <w:divBdr>
                <w:top w:val="none" w:sz="0" w:space="0" w:color="auto"/>
                <w:left w:val="none" w:sz="0" w:space="0" w:color="auto"/>
                <w:bottom w:val="none" w:sz="0" w:space="0" w:color="auto"/>
                <w:right w:val="none" w:sz="0" w:space="0" w:color="auto"/>
              </w:divBdr>
            </w:div>
            <w:div w:id="1516768812">
              <w:marLeft w:val="0"/>
              <w:marRight w:val="0"/>
              <w:marTop w:val="0"/>
              <w:marBottom w:val="0"/>
              <w:divBdr>
                <w:top w:val="none" w:sz="0" w:space="0" w:color="auto"/>
                <w:left w:val="none" w:sz="0" w:space="0" w:color="auto"/>
                <w:bottom w:val="none" w:sz="0" w:space="0" w:color="auto"/>
                <w:right w:val="none" w:sz="0" w:space="0" w:color="auto"/>
              </w:divBdr>
            </w:div>
            <w:div w:id="885219585">
              <w:marLeft w:val="0"/>
              <w:marRight w:val="0"/>
              <w:marTop w:val="0"/>
              <w:marBottom w:val="0"/>
              <w:divBdr>
                <w:top w:val="none" w:sz="0" w:space="0" w:color="auto"/>
                <w:left w:val="none" w:sz="0" w:space="0" w:color="auto"/>
                <w:bottom w:val="none" w:sz="0" w:space="0" w:color="auto"/>
                <w:right w:val="none" w:sz="0" w:space="0" w:color="auto"/>
              </w:divBdr>
            </w:div>
            <w:div w:id="1994598334">
              <w:marLeft w:val="0"/>
              <w:marRight w:val="0"/>
              <w:marTop w:val="0"/>
              <w:marBottom w:val="0"/>
              <w:divBdr>
                <w:top w:val="none" w:sz="0" w:space="0" w:color="auto"/>
                <w:left w:val="none" w:sz="0" w:space="0" w:color="auto"/>
                <w:bottom w:val="none" w:sz="0" w:space="0" w:color="auto"/>
                <w:right w:val="none" w:sz="0" w:space="0" w:color="auto"/>
              </w:divBdr>
            </w:div>
            <w:div w:id="788553971">
              <w:marLeft w:val="0"/>
              <w:marRight w:val="0"/>
              <w:marTop w:val="0"/>
              <w:marBottom w:val="0"/>
              <w:divBdr>
                <w:top w:val="none" w:sz="0" w:space="0" w:color="auto"/>
                <w:left w:val="none" w:sz="0" w:space="0" w:color="auto"/>
                <w:bottom w:val="none" w:sz="0" w:space="0" w:color="auto"/>
                <w:right w:val="none" w:sz="0" w:space="0" w:color="auto"/>
              </w:divBdr>
            </w:div>
            <w:div w:id="1888911245">
              <w:marLeft w:val="0"/>
              <w:marRight w:val="0"/>
              <w:marTop w:val="0"/>
              <w:marBottom w:val="0"/>
              <w:divBdr>
                <w:top w:val="none" w:sz="0" w:space="0" w:color="auto"/>
                <w:left w:val="none" w:sz="0" w:space="0" w:color="auto"/>
                <w:bottom w:val="none" w:sz="0" w:space="0" w:color="auto"/>
                <w:right w:val="none" w:sz="0" w:space="0" w:color="auto"/>
              </w:divBdr>
            </w:div>
            <w:div w:id="52318554">
              <w:marLeft w:val="0"/>
              <w:marRight w:val="0"/>
              <w:marTop w:val="0"/>
              <w:marBottom w:val="0"/>
              <w:divBdr>
                <w:top w:val="none" w:sz="0" w:space="0" w:color="auto"/>
                <w:left w:val="none" w:sz="0" w:space="0" w:color="auto"/>
                <w:bottom w:val="none" w:sz="0" w:space="0" w:color="auto"/>
                <w:right w:val="none" w:sz="0" w:space="0" w:color="auto"/>
              </w:divBdr>
            </w:div>
            <w:div w:id="351415467">
              <w:marLeft w:val="0"/>
              <w:marRight w:val="0"/>
              <w:marTop w:val="0"/>
              <w:marBottom w:val="0"/>
              <w:divBdr>
                <w:top w:val="none" w:sz="0" w:space="0" w:color="auto"/>
                <w:left w:val="none" w:sz="0" w:space="0" w:color="auto"/>
                <w:bottom w:val="none" w:sz="0" w:space="0" w:color="auto"/>
                <w:right w:val="none" w:sz="0" w:space="0" w:color="auto"/>
              </w:divBdr>
            </w:div>
            <w:div w:id="725222443">
              <w:marLeft w:val="0"/>
              <w:marRight w:val="0"/>
              <w:marTop w:val="0"/>
              <w:marBottom w:val="0"/>
              <w:divBdr>
                <w:top w:val="none" w:sz="0" w:space="0" w:color="auto"/>
                <w:left w:val="none" w:sz="0" w:space="0" w:color="auto"/>
                <w:bottom w:val="none" w:sz="0" w:space="0" w:color="auto"/>
                <w:right w:val="none" w:sz="0" w:space="0" w:color="auto"/>
              </w:divBdr>
            </w:div>
            <w:div w:id="1888249783">
              <w:marLeft w:val="0"/>
              <w:marRight w:val="0"/>
              <w:marTop w:val="0"/>
              <w:marBottom w:val="0"/>
              <w:divBdr>
                <w:top w:val="none" w:sz="0" w:space="0" w:color="auto"/>
                <w:left w:val="none" w:sz="0" w:space="0" w:color="auto"/>
                <w:bottom w:val="none" w:sz="0" w:space="0" w:color="auto"/>
                <w:right w:val="none" w:sz="0" w:space="0" w:color="auto"/>
              </w:divBdr>
            </w:div>
            <w:div w:id="257063802">
              <w:marLeft w:val="0"/>
              <w:marRight w:val="0"/>
              <w:marTop w:val="0"/>
              <w:marBottom w:val="0"/>
              <w:divBdr>
                <w:top w:val="none" w:sz="0" w:space="0" w:color="auto"/>
                <w:left w:val="none" w:sz="0" w:space="0" w:color="auto"/>
                <w:bottom w:val="none" w:sz="0" w:space="0" w:color="auto"/>
                <w:right w:val="none" w:sz="0" w:space="0" w:color="auto"/>
              </w:divBdr>
            </w:div>
            <w:div w:id="902834606">
              <w:marLeft w:val="0"/>
              <w:marRight w:val="0"/>
              <w:marTop w:val="0"/>
              <w:marBottom w:val="0"/>
              <w:divBdr>
                <w:top w:val="none" w:sz="0" w:space="0" w:color="auto"/>
                <w:left w:val="none" w:sz="0" w:space="0" w:color="auto"/>
                <w:bottom w:val="none" w:sz="0" w:space="0" w:color="auto"/>
                <w:right w:val="none" w:sz="0" w:space="0" w:color="auto"/>
              </w:divBdr>
            </w:div>
            <w:div w:id="2068406867">
              <w:marLeft w:val="0"/>
              <w:marRight w:val="0"/>
              <w:marTop w:val="0"/>
              <w:marBottom w:val="0"/>
              <w:divBdr>
                <w:top w:val="none" w:sz="0" w:space="0" w:color="auto"/>
                <w:left w:val="none" w:sz="0" w:space="0" w:color="auto"/>
                <w:bottom w:val="none" w:sz="0" w:space="0" w:color="auto"/>
                <w:right w:val="none" w:sz="0" w:space="0" w:color="auto"/>
              </w:divBdr>
            </w:div>
            <w:div w:id="854883735">
              <w:marLeft w:val="0"/>
              <w:marRight w:val="0"/>
              <w:marTop w:val="0"/>
              <w:marBottom w:val="0"/>
              <w:divBdr>
                <w:top w:val="none" w:sz="0" w:space="0" w:color="auto"/>
                <w:left w:val="none" w:sz="0" w:space="0" w:color="auto"/>
                <w:bottom w:val="none" w:sz="0" w:space="0" w:color="auto"/>
                <w:right w:val="none" w:sz="0" w:space="0" w:color="auto"/>
              </w:divBdr>
            </w:div>
            <w:div w:id="821393144">
              <w:marLeft w:val="0"/>
              <w:marRight w:val="0"/>
              <w:marTop w:val="0"/>
              <w:marBottom w:val="0"/>
              <w:divBdr>
                <w:top w:val="none" w:sz="0" w:space="0" w:color="auto"/>
                <w:left w:val="none" w:sz="0" w:space="0" w:color="auto"/>
                <w:bottom w:val="none" w:sz="0" w:space="0" w:color="auto"/>
                <w:right w:val="none" w:sz="0" w:space="0" w:color="auto"/>
              </w:divBdr>
            </w:div>
            <w:div w:id="774253201">
              <w:marLeft w:val="0"/>
              <w:marRight w:val="0"/>
              <w:marTop w:val="0"/>
              <w:marBottom w:val="0"/>
              <w:divBdr>
                <w:top w:val="none" w:sz="0" w:space="0" w:color="auto"/>
                <w:left w:val="none" w:sz="0" w:space="0" w:color="auto"/>
                <w:bottom w:val="none" w:sz="0" w:space="0" w:color="auto"/>
                <w:right w:val="none" w:sz="0" w:space="0" w:color="auto"/>
              </w:divBdr>
            </w:div>
            <w:div w:id="122894349">
              <w:marLeft w:val="0"/>
              <w:marRight w:val="0"/>
              <w:marTop w:val="0"/>
              <w:marBottom w:val="0"/>
              <w:divBdr>
                <w:top w:val="none" w:sz="0" w:space="0" w:color="auto"/>
                <w:left w:val="none" w:sz="0" w:space="0" w:color="auto"/>
                <w:bottom w:val="none" w:sz="0" w:space="0" w:color="auto"/>
                <w:right w:val="none" w:sz="0" w:space="0" w:color="auto"/>
              </w:divBdr>
            </w:div>
            <w:div w:id="1816410736">
              <w:marLeft w:val="0"/>
              <w:marRight w:val="0"/>
              <w:marTop w:val="0"/>
              <w:marBottom w:val="0"/>
              <w:divBdr>
                <w:top w:val="none" w:sz="0" w:space="0" w:color="auto"/>
                <w:left w:val="none" w:sz="0" w:space="0" w:color="auto"/>
                <w:bottom w:val="none" w:sz="0" w:space="0" w:color="auto"/>
                <w:right w:val="none" w:sz="0" w:space="0" w:color="auto"/>
              </w:divBdr>
            </w:div>
            <w:div w:id="20417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C762F6"/>
    <w:rsid w:val="00704DAB"/>
    <w:rsid w:val="00C762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3D0EE-8679-44E3-9F9E-2DA0E530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12271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`ROCA12</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ROCA12</dc:creator>
  <cp:lastModifiedBy>Han Mennen</cp:lastModifiedBy>
  <cp:revision>2</cp:revision>
  <dcterms:created xsi:type="dcterms:W3CDTF">2017-02-13T07:19:00Z</dcterms:created>
  <dcterms:modified xsi:type="dcterms:W3CDTF">2017-02-13T07:19:00Z</dcterms:modified>
</cp:coreProperties>
</file>